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73A" w:rsidRDefault="00930655" w:rsidP="000C473A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Zał</w:t>
      </w:r>
      <w:r w:rsidR="00F56702">
        <w:rPr>
          <w:rFonts w:ascii="Times New Roman" w:hAnsi="Times New Roman" w:cs="Times New Roman"/>
          <w:i/>
          <w:sz w:val="24"/>
        </w:rPr>
        <w:t>. nr 8</w:t>
      </w:r>
      <w:r w:rsidR="000C473A" w:rsidRPr="000C473A">
        <w:rPr>
          <w:rFonts w:ascii="Times New Roman" w:hAnsi="Times New Roman" w:cs="Times New Roman"/>
          <w:i/>
          <w:sz w:val="24"/>
        </w:rPr>
        <w:t xml:space="preserve"> do </w:t>
      </w:r>
      <w:proofErr w:type="spellStart"/>
      <w:r w:rsidR="000C473A" w:rsidRPr="000C473A">
        <w:rPr>
          <w:rFonts w:ascii="Times New Roman" w:hAnsi="Times New Roman" w:cs="Times New Roman"/>
          <w:i/>
          <w:sz w:val="24"/>
        </w:rPr>
        <w:t>SIWZ</w:t>
      </w:r>
      <w:proofErr w:type="spellEnd"/>
    </w:p>
    <w:p w:rsidR="000C473A" w:rsidRPr="000C473A" w:rsidRDefault="00930655" w:rsidP="000C473A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do zam. </w:t>
      </w:r>
      <w:proofErr w:type="spellStart"/>
      <w:r>
        <w:rPr>
          <w:rFonts w:ascii="Times New Roman" w:hAnsi="Times New Roman" w:cs="Times New Roman"/>
          <w:i/>
          <w:sz w:val="24"/>
        </w:rPr>
        <w:t>publ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4"/>
        </w:rPr>
        <w:t>ZP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271.</w:t>
      </w:r>
      <w:r w:rsidR="00F56702">
        <w:rPr>
          <w:rFonts w:ascii="Times New Roman" w:hAnsi="Times New Roman" w:cs="Times New Roman"/>
          <w:i/>
          <w:sz w:val="24"/>
        </w:rPr>
        <w:t>1</w:t>
      </w:r>
      <w:r>
        <w:rPr>
          <w:rFonts w:ascii="Times New Roman" w:hAnsi="Times New Roman" w:cs="Times New Roman"/>
          <w:i/>
          <w:sz w:val="24"/>
        </w:rPr>
        <w:t>5</w:t>
      </w:r>
      <w:r w:rsidR="000C473A">
        <w:rPr>
          <w:rFonts w:ascii="Times New Roman" w:hAnsi="Times New Roman" w:cs="Times New Roman"/>
          <w:i/>
          <w:sz w:val="24"/>
        </w:rPr>
        <w:t>.2018</w:t>
      </w:r>
      <w:r w:rsidR="000C473A" w:rsidRPr="000C473A">
        <w:rPr>
          <w:rFonts w:ascii="Times New Roman" w:hAnsi="Times New Roman" w:cs="Times New Roman"/>
          <w:i/>
          <w:sz w:val="24"/>
        </w:rPr>
        <w:t xml:space="preserve"> </w:t>
      </w:r>
    </w:p>
    <w:p w:rsidR="000C473A" w:rsidRDefault="000C473A" w:rsidP="00F40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71E68" w:rsidRPr="00F56702" w:rsidRDefault="00F56702" w:rsidP="00F40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702">
        <w:rPr>
          <w:rFonts w:ascii="Times New Roman" w:hAnsi="Times New Roman" w:cs="Times New Roman"/>
          <w:b/>
          <w:sz w:val="24"/>
          <w:szCs w:val="24"/>
        </w:rPr>
        <w:t>HARMONOGRAM RZECZOWO – FINANSOWY</w:t>
      </w:r>
    </w:p>
    <w:p w:rsidR="00F56702" w:rsidRDefault="00F56702" w:rsidP="00F40653">
      <w:pPr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bCs/>
          <w:i/>
          <w:iCs/>
          <w:sz w:val="24"/>
          <w:szCs w:val="24"/>
          <w:lang w:eastAsia="ar-SA"/>
        </w:rPr>
        <w:t xml:space="preserve">do zam. </w:t>
      </w:r>
      <w:proofErr w:type="spellStart"/>
      <w:r>
        <w:rPr>
          <w:rFonts w:ascii="Times New Roman" w:eastAsia="Times New Roman" w:hAnsi="Times New Roman" w:cs="Calibri"/>
          <w:b/>
          <w:bCs/>
          <w:i/>
          <w:iCs/>
          <w:sz w:val="24"/>
          <w:szCs w:val="24"/>
          <w:lang w:eastAsia="ar-SA"/>
        </w:rPr>
        <w:t>publ</w:t>
      </w:r>
      <w:proofErr w:type="spellEnd"/>
      <w:r>
        <w:rPr>
          <w:rFonts w:ascii="Times New Roman" w:eastAsia="Times New Roman" w:hAnsi="Times New Roman" w:cs="Calibri"/>
          <w:b/>
          <w:bCs/>
          <w:i/>
          <w:iCs/>
          <w:sz w:val="24"/>
          <w:szCs w:val="24"/>
          <w:lang w:eastAsia="ar-SA"/>
        </w:rPr>
        <w:t xml:space="preserve">. </w:t>
      </w:r>
      <w:proofErr w:type="spellStart"/>
      <w:r>
        <w:rPr>
          <w:rFonts w:ascii="Times New Roman" w:eastAsia="Times New Roman" w:hAnsi="Times New Roman" w:cs="Calibri"/>
          <w:b/>
          <w:bCs/>
          <w:i/>
          <w:iCs/>
          <w:sz w:val="24"/>
          <w:szCs w:val="24"/>
          <w:lang w:eastAsia="ar-SA"/>
        </w:rPr>
        <w:t>ZP</w:t>
      </w:r>
      <w:proofErr w:type="spellEnd"/>
      <w:r>
        <w:rPr>
          <w:rFonts w:ascii="Times New Roman" w:eastAsia="Times New Roman" w:hAnsi="Times New Roman" w:cs="Calibri"/>
          <w:b/>
          <w:bCs/>
          <w:i/>
          <w:iCs/>
          <w:sz w:val="24"/>
          <w:szCs w:val="24"/>
          <w:lang w:eastAsia="ar-SA"/>
        </w:rPr>
        <w:t xml:space="preserve"> 271.15.2018 pn. „</w:t>
      </w:r>
      <w:r w:rsidRPr="00F56702">
        <w:rPr>
          <w:rFonts w:ascii="Times New Roman" w:eastAsia="Times New Roman" w:hAnsi="Times New Roman" w:cs="Calibri"/>
          <w:b/>
          <w:bCs/>
          <w:i/>
          <w:iCs/>
          <w:sz w:val="24"/>
          <w:szCs w:val="24"/>
          <w:lang w:eastAsia="ar-SA"/>
        </w:rPr>
        <w:t>Przebudowa i remont dróg na terenie Gminy Linia</w:t>
      </w:r>
      <w:r>
        <w:rPr>
          <w:rFonts w:ascii="Times New Roman" w:eastAsia="Times New Roman" w:hAnsi="Times New Roman" w:cs="Calibri"/>
          <w:b/>
          <w:bCs/>
          <w:i/>
          <w:iCs/>
          <w:sz w:val="24"/>
          <w:szCs w:val="24"/>
          <w:lang w:eastAsia="ar-SA"/>
        </w:rPr>
        <w:t>”</w:t>
      </w:r>
    </w:p>
    <w:p w:rsidR="00F56702" w:rsidRDefault="00F56702" w:rsidP="00F40653">
      <w:pPr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bCs/>
          <w:i/>
          <w:iCs/>
          <w:sz w:val="24"/>
          <w:szCs w:val="24"/>
          <w:lang w:eastAsia="ar-SA"/>
        </w:rPr>
        <w:t>cz. ……. - ………………………………………………………………………..</w:t>
      </w:r>
    </w:p>
    <w:p w:rsidR="00F56702" w:rsidRPr="00F56702" w:rsidRDefault="00F56702" w:rsidP="00F56702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eastAsia="Times New Roman" w:hAnsi="Times New Roman" w:cs="Calibri"/>
          <w:b/>
          <w:bCs/>
          <w:i/>
          <w:iCs/>
          <w:sz w:val="20"/>
          <w:szCs w:val="24"/>
          <w:lang w:eastAsia="ar-SA"/>
        </w:rPr>
        <w:t xml:space="preserve">               (nr części)                                                       (nazwa części)</w:t>
      </w:r>
    </w:p>
    <w:p w:rsidR="00F56702" w:rsidRDefault="00F56702" w:rsidP="00F40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40653" w:rsidRDefault="00F40653" w:rsidP="00F40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40653" w:rsidRPr="00F40653" w:rsidRDefault="00F40653" w:rsidP="00F40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ela-Siatka"/>
        <w:tblW w:w="1024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07"/>
        <w:gridCol w:w="3091"/>
        <w:gridCol w:w="851"/>
        <w:gridCol w:w="1116"/>
        <w:gridCol w:w="1114"/>
        <w:gridCol w:w="1123"/>
        <w:gridCol w:w="1173"/>
        <w:gridCol w:w="1173"/>
      </w:tblGrid>
      <w:tr w:rsidR="000C473A" w:rsidTr="00F56702">
        <w:trPr>
          <w:trHeight w:val="473"/>
        </w:trPr>
        <w:tc>
          <w:tcPr>
            <w:tcW w:w="607" w:type="dxa"/>
            <w:shd w:val="clear" w:color="auto" w:fill="C5E0B3" w:themeFill="accent6" w:themeFillTint="66"/>
            <w:vAlign w:val="center"/>
          </w:tcPr>
          <w:p w:rsidR="000C473A" w:rsidRPr="00F40653" w:rsidRDefault="000C473A" w:rsidP="00F56702">
            <w:pPr>
              <w:ind w:left="-539" w:firstLine="53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pl-PL"/>
              </w:rPr>
            </w:pPr>
            <w:r w:rsidRPr="00F40653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pl-PL"/>
              </w:rPr>
              <w:t>Lp.</w:t>
            </w:r>
          </w:p>
        </w:tc>
        <w:tc>
          <w:tcPr>
            <w:tcW w:w="3091" w:type="dxa"/>
            <w:shd w:val="clear" w:color="auto" w:fill="C5E0B3" w:themeFill="accent6" w:themeFillTint="66"/>
            <w:vAlign w:val="center"/>
          </w:tcPr>
          <w:p w:rsidR="000C473A" w:rsidRPr="00F40653" w:rsidRDefault="000C473A" w:rsidP="00F406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pl-PL"/>
              </w:rPr>
            </w:pPr>
            <w:r w:rsidRPr="00F40653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pl-PL"/>
              </w:rPr>
              <w:t>Wysz</w:t>
            </w:r>
            <w:r w:rsidR="00F56702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pl-PL"/>
              </w:rPr>
              <w:t>czególnienie zakresu rzeczowego</w:t>
            </w:r>
            <w:r w:rsidR="00F56702">
              <w:rPr>
                <w:rStyle w:val="Odwoanieprzypisudolnego"/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pl-PL"/>
              </w:rPr>
              <w:footnoteReference w:id="1"/>
            </w:r>
          </w:p>
        </w:tc>
        <w:tc>
          <w:tcPr>
            <w:tcW w:w="851" w:type="dxa"/>
            <w:shd w:val="clear" w:color="auto" w:fill="C5E0B3" w:themeFill="accent6" w:themeFillTint="66"/>
            <w:vAlign w:val="center"/>
          </w:tcPr>
          <w:p w:rsidR="000C473A" w:rsidRPr="00F40653" w:rsidRDefault="000C473A" w:rsidP="00F406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pl-PL"/>
              </w:rPr>
            </w:pPr>
            <w:r w:rsidRPr="00F40653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pl-PL"/>
              </w:rPr>
              <w:t>jedn. miary</w:t>
            </w:r>
          </w:p>
        </w:tc>
        <w:tc>
          <w:tcPr>
            <w:tcW w:w="1116" w:type="dxa"/>
            <w:shd w:val="clear" w:color="auto" w:fill="C5E0B3" w:themeFill="accent6" w:themeFillTint="66"/>
            <w:vAlign w:val="center"/>
          </w:tcPr>
          <w:p w:rsidR="000C473A" w:rsidRPr="00F40653" w:rsidRDefault="000C473A" w:rsidP="00F406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pl-PL"/>
              </w:rPr>
            </w:pPr>
            <w:r w:rsidRPr="00F40653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pl-PL"/>
              </w:rPr>
              <w:t>ilość (liczba)</w:t>
            </w:r>
          </w:p>
        </w:tc>
        <w:tc>
          <w:tcPr>
            <w:tcW w:w="1114" w:type="dxa"/>
            <w:shd w:val="clear" w:color="auto" w:fill="C5E0B3" w:themeFill="accent6" w:themeFillTint="66"/>
            <w:vAlign w:val="center"/>
          </w:tcPr>
          <w:p w:rsidR="000C473A" w:rsidRPr="00F40653" w:rsidRDefault="000C473A" w:rsidP="00F406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pl-PL"/>
              </w:rPr>
              <w:t>Wartość  netto</w:t>
            </w:r>
          </w:p>
        </w:tc>
        <w:tc>
          <w:tcPr>
            <w:tcW w:w="1123" w:type="dxa"/>
            <w:shd w:val="clear" w:color="auto" w:fill="C5E0B3" w:themeFill="accent6" w:themeFillTint="66"/>
            <w:vAlign w:val="center"/>
          </w:tcPr>
          <w:p w:rsidR="000C473A" w:rsidRPr="00F40653" w:rsidRDefault="000C473A" w:rsidP="00F406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pl-PL"/>
              </w:rPr>
              <w:t xml:space="preserve">Wartość brutto </w:t>
            </w:r>
            <w:r w:rsidRPr="00F40653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pl-PL"/>
              </w:rPr>
              <w:t xml:space="preserve"> </w:t>
            </w:r>
          </w:p>
        </w:tc>
        <w:tc>
          <w:tcPr>
            <w:tcW w:w="1173" w:type="dxa"/>
            <w:shd w:val="clear" w:color="auto" w:fill="C5E0B3" w:themeFill="accent6" w:themeFillTint="66"/>
            <w:vAlign w:val="center"/>
          </w:tcPr>
          <w:p w:rsidR="000C473A" w:rsidRPr="00F40653" w:rsidRDefault="000C473A" w:rsidP="00F406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pl-PL"/>
              </w:rPr>
              <w:t xml:space="preserve">Podatek VAT </w:t>
            </w:r>
          </w:p>
        </w:tc>
        <w:tc>
          <w:tcPr>
            <w:tcW w:w="1173" w:type="dxa"/>
            <w:shd w:val="clear" w:color="auto" w:fill="C5E0B3" w:themeFill="accent6" w:themeFillTint="66"/>
          </w:tcPr>
          <w:p w:rsidR="000C473A" w:rsidRDefault="000C473A" w:rsidP="00F406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pl-PL"/>
              </w:rPr>
              <w:t>Termin realizacji</w:t>
            </w:r>
          </w:p>
        </w:tc>
      </w:tr>
      <w:tr w:rsidR="000C473A" w:rsidRPr="00F40653" w:rsidTr="00F56702">
        <w:trPr>
          <w:trHeight w:val="249"/>
        </w:trPr>
        <w:tc>
          <w:tcPr>
            <w:tcW w:w="607" w:type="dxa"/>
            <w:vAlign w:val="center"/>
          </w:tcPr>
          <w:p w:rsidR="000C473A" w:rsidRPr="00F40653" w:rsidRDefault="000C473A" w:rsidP="000C473A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91" w:type="dxa"/>
          </w:tcPr>
          <w:p w:rsidR="000C473A" w:rsidRPr="000C473A" w:rsidRDefault="000C473A" w:rsidP="000C47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C473A" w:rsidRPr="00F40653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vAlign w:val="center"/>
          </w:tcPr>
          <w:p w:rsidR="000C473A" w:rsidRPr="00F40653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14" w:type="dxa"/>
            <w:vAlign w:val="center"/>
          </w:tcPr>
          <w:p w:rsidR="000C473A" w:rsidRPr="00F40653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3" w:type="dxa"/>
            <w:vAlign w:val="center"/>
          </w:tcPr>
          <w:p w:rsidR="000C473A" w:rsidRPr="00F40653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73" w:type="dxa"/>
            <w:vAlign w:val="center"/>
          </w:tcPr>
          <w:p w:rsidR="000C473A" w:rsidRPr="00F40653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73" w:type="dxa"/>
          </w:tcPr>
          <w:p w:rsidR="000C473A" w:rsidRPr="00F40653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C473A" w:rsidRPr="00F40653" w:rsidTr="00F56702">
        <w:trPr>
          <w:trHeight w:val="236"/>
        </w:trPr>
        <w:tc>
          <w:tcPr>
            <w:tcW w:w="607" w:type="dxa"/>
            <w:vAlign w:val="center"/>
          </w:tcPr>
          <w:p w:rsidR="000C473A" w:rsidRPr="00F40653" w:rsidRDefault="000C473A" w:rsidP="000C473A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91" w:type="dxa"/>
          </w:tcPr>
          <w:p w:rsidR="000C473A" w:rsidRPr="000C473A" w:rsidRDefault="000C473A" w:rsidP="000C47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C473A" w:rsidRPr="00F40653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vAlign w:val="center"/>
          </w:tcPr>
          <w:p w:rsidR="000C473A" w:rsidRPr="00F40653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14" w:type="dxa"/>
            <w:vAlign w:val="center"/>
          </w:tcPr>
          <w:p w:rsidR="000C473A" w:rsidRPr="00F40653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3" w:type="dxa"/>
            <w:vAlign w:val="center"/>
          </w:tcPr>
          <w:p w:rsidR="000C473A" w:rsidRPr="00F40653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73" w:type="dxa"/>
            <w:vAlign w:val="center"/>
          </w:tcPr>
          <w:p w:rsidR="000C473A" w:rsidRPr="00F40653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73" w:type="dxa"/>
          </w:tcPr>
          <w:p w:rsidR="000C473A" w:rsidRPr="00F40653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C473A" w:rsidRPr="00F40653" w:rsidTr="00F56702">
        <w:trPr>
          <w:trHeight w:val="236"/>
        </w:trPr>
        <w:tc>
          <w:tcPr>
            <w:tcW w:w="607" w:type="dxa"/>
            <w:vAlign w:val="center"/>
          </w:tcPr>
          <w:p w:rsidR="000C473A" w:rsidRPr="00F40653" w:rsidRDefault="000C473A" w:rsidP="000C473A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91" w:type="dxa"/>
          </w:tcPr>
          <w:p w:rsidR="000C473A" w:rsidRPr="000C473A" w:rsidRDefault="000C473A" w:rsidP="00F5670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C473A" w:rsidRPr="00F40653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vAlign w:val="center"/>
          </w:tcPr>
          <w:p w:rsidR="000C473A" w:rsidRPr="00F40653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14" w:type="dxa"/>
            <w:vAlign w:val="center"/>
          </w:tcPr>
          <w:p w:rsidR="000C473A" w:rsidRPr="00F40653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3" w:type="dxa"/>
            <w:vAlign w:val="center"/>
          </w:tcPr>
          <w:p w:rsidR="000C473A" w:rsidRPr="00F40653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73" w:type="dxa"/>
            <w:vAlign w:val="center"/>
          </w:tcPr>
          <w:p w:rsidR="000C473A" w:rsidRPr="00F40653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73" w:type="dxa"/>
          </w:tcPr>
          <w:p w:rsidR="000C473A" w:rsidRPr="00F40653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C473A" w:rsidRPr="00F40653" w:rsidTr="00F56702">
        <w:trPr>
          <w:trHeight w:val="236"/>
        </w:trPr>
        <w:tc>
          <w:tcPr>
            <w:tcW w:w="607" w:type="dxa"/>
            <w:vAlign w:val="center"/>
          </w:tcPr>
          <w:p w:rsidR="000C473A" w:rsidRPr="00F40653" w:rsidRDefault="000C473A" w:rsidP="000C473A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91" w:type="dxa"/>
          </w:tcPr>
          <w:p w:rsidR="000C473A" w:rsidRPr="000C473A" w:rsidRDefault="000C473A" w:rsidP="000C4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C473A" w:rsidRPr="000C473A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vAlign w:val="center"/>
          </w:tcPr>
          <w:p w:rsidR="000C473A" w:rsidRPr="000C473A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14" w:type="dxa"/>
            <w:vAlign w:val="center"/>
          </w:tcPr>
          <w:p w:rsidR="000C473A" w:rsidRPr="000C473A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3" w:type="dxa"/>
            <w:vAlign w:val="center"/>
          </w:tcPr>
          <w:p w:rsidR="000C473A" w:rsidRPr="000C473A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73" w:type="dxa"/>
            <w:vAlign w:val="center"/>
          </w:tcPr>
          <w:p w:rsidR="000C473A" w:rsidRPr="000C473A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73" w:type="dxa"/>
          </w:tcPr>
          <w:p w:rsidR="000C473A" w:rsidRPr="000C473A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C473A" w:rsidRPr="00F40653" w:rsidTr="00F56702">
        <w:trPr>
          <w:trHeight w:val="236"/>
        </w:trPr>
        <w:tc>
          <w:tcPr>
            <w:tcW w:w="607" w:type="dxa"/>
            <w:vAlign w:val="center"/>
          </w:tcPr>
          <w:p w:rsidR="000C473A" w:rsidRPr="00F40653" w:rsidRDefault="000C473A" w:rsidP="000C473A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</w:tcPr>
          <w:p w:rsidR="000C473A" w:rsidRPr="000C473A" w:rsidRDefault="000C473A" w:rsidP="000C47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C473A" w:rsidRPr="000C473A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vAlign w:val="center"/>
          </w:tcPr>
          <w:p w:rsidR="000C473A" w:rsidRPr="000C473A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14" w:type="dxa"/>
            <w:vAlign w:val="center"/>
          </w:tcPr>
          <w:p w:rsidR="000C473A" w:rsidRPr="000C473A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3" w:type="dxa"/>
            <w:vAlign w:val="center"/>
          </w:tcPr>
          <w:p w:rsidR="000C473A" w:rsidRPr="000C473A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73" w:type="dxa"/>
            <w:vAlign w:val="center"/>
          </w:tcPr>
          <w:p w:rsidR="000C473A" w:rsidRPr="000C473A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73" w:type="dxa"/>
          </w:tcPr>
          <w:p w:rsidR="000C473A" w:rsidRPr="000C473A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C473A" w:rsidRPr="00F40653" w:rsidTr="00F56702">
        <w:trPr>
          <w:trHeight w:val="236"/>
        </w:trPr>
        <w:tc>
          <w:tcPr>
            <w:tcW w:w="607" w:type="dxa"/>
            <w:vAlign w:val="center"/>
          </w:tcPr>
          <w:p w:rsidR="000C473A" w:rsidRPr="00F40653" w:rsidRDefault="000C473A" w:rsidP="000C473A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473A" w:rsidRPr="000C473A" w:rsidRDefault="000C473A" w:rsidP="000C47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C473A" w:rsidRPr="000C473A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vAlign w:val="center"/>
          </w:tcPr>
          <w:p w:rsidR="000C473A" w:rsidRPr="000C473A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14" w:type="dxa"/>
            <w:vAlign w:val="center"/>
          </w:tcPr>
          <w:p w:rsidR="000C473A" w:rsidRPr="000C473A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3" w:type="dxa"/>
            <w:vAlign w:val="center"/>
          </w:tcPr>
          <w:p w:rsidR="000C473A" w:rsidRPr="000C473A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73" w:type="dxa"/>
            <w:vAlign w:val="center"/>
          </w:tcPr>
          <w:p w:rsidR="000C473A" w:rsidRPr="000C473A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73" w:type="dxa"/>
          </w:tcPr>
          <w:p w:rsidR="000C473A" w:rsidRPr="000C473A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827DE" w:rsidRPr="00F40653" w:rsidTr="00F56702">
        <w:trPr>
          <w:trHeight w:val="236"/>
        </w:trPr>
        <w:tc>
          <w:tcPr>
            <w:tcW w:w="607" w:type="dxa"/>
            <w:vAlign w:val="center"/>
          </w:tcPr>
          <w:p w:rsidR="008827DE" w:rsidRPr="00F40653" w:rsidRDefault="008827DE" w:rsidP="000C473A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7DE" w:rsidRDefault="008827DE" w:rsidP="000C47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827DE" w:rsidRPr="000C473A" w:rsidRDefault="008827DE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vAlign w:val="center"/>
          </w:tcPr>
          <w:p w:rsidR="008827DE" w:rsidRPr="000C473A" w:rsidRDefault="008827DE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14" w:type="dxa"/>
            <w:vAlign w:val="center"/>
          </w:tcPr>
          <w:p w:rsidR="008827DE" w:rsidRPr="000C473A" w:rsidRDefault="008827DE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3" w:type="dxa"/>
            <w:vAlign w:val="center"/>
          </w:tcPr>
          <w:p w:rsidR="008827DE" w:rsidRPr="000C473A" w:rsidRDefault="008827DE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73" w:type="dxa"/>
            <w:vAlign w:val="center"/>
          </w:tcPr>
          <w:p w:rsidR="008827DE" w:rsidRPr="000C473A" w:rsidRDefault="008827DE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73" w:type="dxa"/>
          </w:tcPr>
          <w:p w:rsidR="008827DE" w:rsidRPr="000C473A" w:rsidRDefault="008827DE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827DE" w:rsidRPr="00F40653" w:rsidTr="00F56702">
        <w:trPr>
          <w:trHeight w:val="236"/>
        </w:trPr>
        <w:tc>
          <w:tcPr>
            <w:tcW w:w="607" w:type="dxa"/>
            <w:vAlign w:val="center"/>
          </w:tcPr>
          <w:p w:rsidR="008827DE" w:rsidRPr="00F40653" w:rsidRDefault="008827DE" w:rsidP="000C473A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7DE" w:rsidRDefault="008827DE" w:rsidP="000C47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827DE" w:rsidRPr="000C473A" w:rsidRDefault="008827DE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16" w:type="dxa"/>
            <w:vAlign w:val="center"/>
          </w:tcPr>
          <w:p w:rsidR="008827DE" w:rsidRPr="000C473A" w:rsidRDefault="008827DE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14" w:type="dxa"/>
            <w:vAlign w:val="center"/>
          </w:tcPr>
          <w:p w:rsidR="008827DE" w:rsidRPr="000C473A" w:rsidRDefault="008827DE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3" w:type="dxa"/>
            <w:vAlign w:val="center"/>
          </w:tcPr>
          <w:p w:rsidR="008827DE" w:rsidRPr="000C473A" w:rsidRDefault="008827DE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73" w:type="dxa"/>
            <w:vAlign w:val="center"/>
          </w:tcPr>
          <w:p w:rsidR="008827DE" w:rsidRPr="000C473A" w:rsidRDefault="008827DE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73" w:type="dxa"/>
          </w:tcPr>
          <w:p w:rsidR="008827DE" w:rsidRPr="000C473A" w:rsidRDefault="008827DE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C473A" w:rsidRPr="00F40653" w:rsidTr="00F56702">
        <w:trPr>
          <w:trHeight w:val="236"/>
        </w:trPr>
        <w:tc>
          <w:tcPr>
            <w:tcW w:w="5665" w:type="dxa"/>
            <w:gridSpan w:val="4"/>
            <w:shd w:val="clear" w:color="auto" w:fill="D9D9D9" w:themeFill="background1" w:themeFillShade="D9"/>
            <w:vAlign w:val="center"/>
          </w:tcPr>
          <w:p w:rsidR="000C473A" w:rsidRPr="00F40653" w:rsidRDefault="000C473A" w:rsidP="000C473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0C473A" w:rsidRPr="00F40653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:rsidR="000C473A" w:rsidRPr="00F40653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:rsidR="000C473A" w:rsidRPr="00F40653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</w:tcPr>
          <w:p w:rsidR="000C473A" w:rsidRPr="00F40653" w:rsidRDefault="000C473A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F40653" w:rsidRPr="00F40653" w:rsidRDefault="00F40653">
      <w:pPr>
        <w:rPr>
          <w:rFonts w:ascii="Times New Roman" w:hAnsi="Times New Roman" w:cs="Times New Roman"/>
          <w:sz w:val="24"/>
          <w:szCs w:val="24"/>
        </w:rPr>
      </w:pPr>
    </w:p>
    <w:p w:rsidR="00A9279E" w:rsidRPr="00F40653" w:rsidRDefault="00A9279E" w:rsidP="00A9279E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065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............................, ……………………..</w:t>
      </w:r>
      <w:r w:rsidRPr="00F4065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</w:p>
    <w:p w:rsidR="00A9279E" w:rsidRPr="00F40653" w:rsidRDefault="00A9279E" w:rsidP="00A9279E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4065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(miejscowość)              (data)</w:t>
      </w:r>
    </w:p>
    <w:p w:rsidR="00A9279E" w:rsidRPr="00F40653" w:rsidRDefault="00A9279E" w:rsidP="00A9279E">
      <w:pPr>
        <w:spacing w:after="0" w:line="240" w:lineRule="auto"/>
        <w:ind w:left="4248" w:right="-3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0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</w:t>
      </w:r>
    </w:p>
    <w:p w:rsidR="00A9279E" w:rsidRPr="00F40653" w:rsidRDefault="00A9279E" w:rsidP="00F56702">
      <w:pPr>
        <w:tabs>
          <w:tab w:val="left" w:pos="19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4065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(podpisy osób wskazanych w dokumencie uprawniającym do występowania w obrocie prawnym lub posiadających pełnomocnictwo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  <w:r w:rsidRPr="00F4065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F40653" w:rsidRDefault="00F40653"/>
    <w:p w:rsidR="00F40653" w:rsidRDefault="00F40653"/>
    <w:p w:rsidR="00F40653" w:rsidRPr="00F40653" w:rsidRDefault="00F4065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40653" w:rsidRPr="00F40653" w:rsidSect="00F5670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13D" w:rsidRDefault="0088213D" w:rsidP="00F40653">
      <w:pPr>
        <w:spacing w:after="0" w:line="240" w:lineRule="auto"/>
      </w:pPr>
      <w:r>
        <w:separator/>
      </w:r>
    </w:p>
  </w:endnote>
  <w:endnote w:type="continuationSeparator" w:id="0">
    <w:p w:rsidR="0088213D" w:rsidRDefault="0088213D" w:rsidP="00F40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13D" w:rsidRDefault="0088213D" w:rsidP="00F40653">
      <w:pPr>
        <w:spacing w:after="0" w:line="240" w:lineRule="auto"/>
      </w:pPr>
      <w:r>
        <w:separator/>
      </w:r>
    </w:p>
  </w:footnote>
  <w:footnote w:type="continuationSeparator" w:id="0">
    <w:p w:rsidR="0088213D" w:rsidRDefault="0088213D" w:rsidP="00F40653">
      <w:pPr>
        <w:spacing w:after="0" w:line="240" w:lineRule="auto"/>
      </w:pPr>
      <w:r>
        <w:continuationSeparator/>
      </w:r>
    </w:p>
  </w:footnote>
  <w:footnote w:id="1">
    <w:p w:rsidR="00F56702" w:rsidRPr="00F56702" w:rsidRDefault="00F56702">
      <w:pPr>
        <w:pStyle w:val="Tekstprzypisudolnego"/>
        <w:rPr>
          <w:rFonts w:ascii="Times New Roman" w:hAnsi="Times New Roman" w:cs="Times New Roman"/>
        </w:rPr>
      </w:pPr>
      <w:r w:rsidRPr="00F56702">
        <w:rPr>
          <w:rStyle w:val="Odwoanieprzypisudolnego"/>
          <w:rFonts w:ascii="Times New Roman" w:hAnsi="Times New Roman" w:cs="Times New Roman"/>
        </w:rPr>
        <w:footnoteRef/>
      </w:r>
      <w:r w:rsidRPr="00F56702">
        <w:rPr>
          <w:rFonts w:ascii="Times New Roman" w:hAnsi="Times New Roman" w:cs="Times New Roman"/>
        </w:rPr>
        <w:t xml:space="preserve"> Należy </w:t>
      </w:r>
      <w:proofErr w:type="spellStart"/>
      <w:r w:rsidR="009D2961">
        <w:rPr>
          <w:rFonts w:ascii="Times New Roman" w:hAnsi="Times New Roman" w:cs="Times New Roman"/>
        </w:rPr>
        <w:t>uzpełnić</w:t>
      </w:r>
      <w:proofErr w:type="spellEnd"/>
      <w:r w:rsidRPr="00F56702">
        <w:rPr>
          <w:rFonts w:ascii="Times New Roman" w:hAnsi="Times New Roman" w:cs="Times New Roman"/>
        </w:rPr>
        <w:t xml:space="preserve"> poz. </w:t>
      </w:r>
      <w:r>
        <w:rPr>
          <w:rFonts w:ascii="Times New Roman" w:hAnsi="Times New Roman" w:cs="Times New Roman"/>
        </w:rPr>
        <w:t xml:space="preserve">główne wskazane przedmiarze </w:t>
      </w:r>
      <w:r w:rsidRPr="00F56702">
        <w:rPr>
          <w:rFonts w:ascii="Times New Roman" w:hAnsi="Times New Roman" w:cs="Times New Roman"/>
        </w:rPr>
        <w:t>robót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653" w:rsidRPr="00F40653" w:rsidRDefault="00F40653" w:rsidP="00F40653">
    <w:pPr>
      <w:tabs>
        <w:tab w:val="left" w:pos="851"/>
      </w:tabs>
      <w:suppressAutoHyphens/>
      <w:spacing w:after="0" w:line="240" w:lineRule="auto"/>
      <w:jc w:val="both"/>
      <w:rPr>
        <w:rFonts w:ascii="Times New Roman" w:eastAsia="Times New Roman" w:hAnsi="Times New Roman" w:cs="Calibri"/>
        <w:b/>
        <w:bCs/>
        <w:i/>
        <w:iCs/>
        <w:szCs w:val="24"/>
        <w:u w:val="single"/>
        <w:lang w:eastAsia="ar-SA"/>
      </w:rPr>
    </w:pPr>
    <w:r w:rsidRPr="00F40653">
      <w:rPr>
        <w:rFonts w:ascii="Times New Roman" w:eastAsia="Times New Roman" w:hAnsi="Times New Roman" w:cs="Calibri"/>
        <w:b/>
        <w:bCs/>
        <w:i/>
        <w:iCs/>
        <w:szCs w:val="24"/>
        <w:u w:val="single"/>
        <w:lang w:eastAsia="ar-SA"/>
      </w:rPr>
      <w:t>Zamawiający: GMINA LINIA</w:t>
    </w:r>
  </w:p>
  <w:p w:rsidR="00F56702" w:rsidRDefault="000C473A" w:rsidP="00F56702">
    <w:pPr>
      <w:pBdr>
        <w:bottom w:val="single" w:sz="4" w:space="1" w:color="auto"/>
      </w:pBdr>
      <w:tabs>
        <w:tab w:val="center" w:pos="4536"/>
        <w:tab w:val="right" w:pos="9072"/>
      </w:tabs>
      <w:suppressAutoHyphens/>
      <w:spacing w:after="0" w:line="240" w:lineRule="auto"/>
      <w:ind w:right="360"/>
      <w:jc w:val="center"/>
      <w:rPr>
        <w:rFonts w:ascii="Times New Roman" w:eastAsia="Times New Roman" w:hAnsi="Times New Roman" w:cs="Calibri"/>
        <w:bCs/>
        <w:i/>
        <w:szCs w:val="24"/>
        <w:lang w:eastAsia="ar-SA"/>
      </w:rPr>
    </w:pPr>
    <w:r w:rsidRPr="000C473A">
      <w:rPr>
        <w:rFonts w:ascii="Times New Roman" w:eastAsia="Times New Roman" w:hAnsi="Times New Roman" w:cs="Calibri"/>
        <w:b/>
        <w:bCs/>
        <w:i/>
        <w:iCs/>
        <w:szCs w:val="24"/>
        <w:lang w:eastAsia="ar-SA"/>
      </w:rPr>
      <w:t>„</w:t>
    </w:r>
    <w:r w:rsidR="00F56702" w:rsidRPr="00F56702">
      <w:rPr>
        <w:rFonts w:ascii="Times New Roman" w:eastAsia="Times New Roman" w:hAnsi="Times New Roman" w:cs="Calibri"/>
        <w:b/>
        <w:bCs/>
        <w:i/>
        <w:iCs/>
        <w:szCs w:val="24"/>
        <w:lang w:eastAsia="ar-SA"/>
      </w:rPr>
      <w:t>Przebudowa i remont dróg na terenie Gminy Linia</w:t>
    </w:r>
    <w:r w:rsidRPr="000C473A">
      <w:rPr>
        <w:rFonts w:ascii="Times New Roman" w:eastAsia="Times New Roman" w:hAnsi="Times New Roman" w:cs="Calibri"/>
        <w:b/>
        <w:bCs/>
        <w:i/>
        <w:iCs/>
        <w:szCs w:val="24"/>
        <w:lang w:eastAsia="ar-SA"/>
      </w:rPr>
      <w:t>”</w:t>
    </w:r>
    <w:r w:rsidR="00F40653" w:rsidRPr="00F40653">
      <w:rPr>
        <w:rFonts w:ascii="Times New Roman" w:eastAsia="Times New Roman" w:hAnsi="Times New Roman" w:cs="Calibri"/>
        <w:bCs/>
        <w:i/>
        <w:szCs w:val="24"/>
        <w:lang w:eastAsia="ar-SA"/>
      </w:rPr>
      <w:t xml:space="preserve">                                                                                                             </w:t>
    </w:r>
  </w:p>
  <w:p w:rsidR="00F40653" w:rsidRPr="00F56702" w:rsidRDefault="00F40653" w:rsidP="00F56702">
    <w:pPr>
      <w:pBdr>
        <w:bottom w:val="single" w:sz="4" w:space="1" w:color="auto"/>
      </w:pBdr>
      <w:tabs>
        <w:tab w:val="center" w:pos="4536"/>
        <w:tab w:val="right" w:pos="9072"/>
      </w:tabs>
      <w:suppressAutoHyphens/>
      <w:spacing w:after="0" w:line="240" w:lineRule="auto"/>
      <w:ind w:right="360"/>
      <w:jc w:val="right"/>
      <w:rPr>
        <w:rFonts w:ascii="Times New Roman" w:eastAsia="Times New Roman" w:hAnsi="Times New Roman" w:cs="Calibri"/>
        <w:b/>
        <w:bCs/>
        <w:i/>
        <w:iCs/>
        <w:szCs w:val="24"/>
        <w:lang w:eastAsia="ar-SA"/>
      </w:rPr>
    </w:pPr>
    <w:r w:rsidRPr="00F40653">
      <w:rPr>
        <w:rFonts w:ascii="Times New Roman" w:eastAsia="Times New Roman" w:hAnsi="Times New Roman" w:cs="Calibri"/>
        <w:bCs/>
        <w:i/>
        <w:szCs w:val="24"/>
        <w:lang w:eastAsia="ar-SA"/>
      </w:rPr>
      <w:t xml:space="preserve">Sygnatura akt: </w:t>
    </w:r>
    <w:proofErr w:type="spellStart"/>
    <w:r w:rsidRPr="00F40653">
      <w:rPr>
        <w:rFonts w:ascii="Times New Roman" w:eastAsia="Times New Roman" w:hAnsi="Times New Roman" w:cs="Calibri"/>
        <w:bCs/>
        <w:i/>
        <w:szCs w:val="24"/>
        <w:lang w:eastAsia="ar-SA"/>
      </w:rPr>
      <w:t>ZP</w:t>
    </w:r>
    <w:proofErr w:type="spellEnd"/>
    <w:r w:rsidRPr="00F40653">
      <w:rPr>
        <w:rFonts w:ascii="Times New Roman" w:eastAsia="Times New Roman" w:hAnsi="Times New Roman" w:cs="Calibri"/>
        <w:bCs/>
        <w:i/>
        <w:szCs w:val="24"/>
        <w:lang w:eastAsia="ar-SA"/>
      </w:rPr>
      <w:t xml:space="preserve"> 271.</w:t>
    </w:r>
    <w:r w:rsidR="00930655">
      <w:rPr>
        <w:rFonts w:ascii="Times New Roman" w:eastAsia="Times New Roman" w:hAnsi="Times New Roman" w:cs="Calibri"/>
        <w:bCs/>
        <w:i/>
        <w:szCs w:val="24"/>
        <w:lang w:eastAsia="ar-SA"/>
      </w:rPr>
      <w:t>5</w:t>
    </w:r>
    <w:r w:rsidR="000C473A">
      <w:rPr>
        <w:rFonts w:ascii="Times New Roman" w:eastAsia="Times New Roman" w:hAnsi="Times New Roman" w:cs="Calibri"/>
        <w:bCs/>
        <w:i/>
        <w:szCs w:val="24"/>
        <w:lang w:eastAsia="ar-SA"/>
      </w:rPr>
      <w:t>.2018</w:t>
    </w:r>
  </w:p>
  <w:p w:rsidR="000C473A" w:rsidRPr="00F40653" w:rsidRDefault="000C473A" w:rsidP="00F40653">
    <w:pPr>
      <w:pBdr>
        <w:bottom w:val="single" w:sz="4" w:space="1" w:color="auto"/>
      </w:pBdr>
      <w:tabs>
        <w:tab w:val="center" w:pos="4536"/>
        <w:tab w:val="right" w:pos="9072"/>
      </w:tabs>
      <w:suppressAutoHyphens/>
      <w:spacing w:after="0" w:line="240" w:lineRule="auto"/>
      <w:ind w:right="360"/>
      <w:jc w:val="right"/>
      <w:rPr>
        <w:rFonts w:ascii="Times New Roman" w:eastAsia="Times New Roman" w:hAnsi="Times New Roman" w:cs="Calibri"/>
        <w:i/>
        <w:szCs w:val="24"/>
        <w:lang w:eastAsia="ar-SA"/>
      </w:rPr>
    </w:pPr>
  </w:p>
  <w:p w:rsidR="00F40653" w:rsidRDefault="00F4065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02BCC"/>
    <w:multiLevelType w:val="hybridMultilevel"/>
    <w:tmpl w:val="01DA580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A5A50D7"/>
    <w:multiLevelType w:val="hybridMultilevel"/>
    <w:tmpl w:val="01DA580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53"/>
    <w:rsid w:val="00071E68"/>
    <w:rsid w:val="000C473A"/>
    <w:rsid w:val="001D5499"/>
    <w:rsid w:val="004A7AA5"/>
    <w:rsid w:val="0069356B"/>
    <w:rsid w:val="007D245A"/>
    <w:rsid w:val="0088213D"/>
    <w:rsid w:val="008827DE"/>
    <w:rsid w:val="00923E4F"/>
    <w:rsid w:val="00930655"/>
    <w:rsid w:val="009D2961"/>
    <w:rsid w:val="00A9279E"/>
    <w:rsid w:val="00B24BE2"/>
    <w:rsid w:val="00B73655"/>
    <w:rsid w:val="00CC6642"/>
    <w:rsid w:val="00F40653"/>
    <w:rsid w:val="00F5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21DF1-166B-4F3A-8FBE-4A14D782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47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40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065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40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653"/>
  </w:style>
  <w:style w:type="paragraph" w:styleId="Stopka">
    <w:name w:val="footer"/>
    <w:basedOn w:val="Normalny"/>
    <w:link w:val="StopkaZnak"/>
    <w:uiPriority w:val="99"/>
    <w:unhideWhenUsed/>
    <w:rsid w:val="00F40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653"/>
  </w:style>
  <w:style w:type="paragraph" w:styleId="Tekstdymka">
    <w:name w:val="Balloon Text"/>
    <w:basedOn w:val="Normalny"/>
    <w:link w:val="TekstdymkaZnak"/>
    <w:uiPriority w:val="99"/>
    <w:semiHidden/>
    <w:unhideWhenUsed/>
    <w:rsid w:val="00A92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79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67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67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67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3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9EF44-C865-48E6-9065-AB7E07EA2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JKuczkowska</dc:creator>
  <cp:keywords/>
  <dc:description/>
  <cp:lastModifiedBy>JKuczkowska</cp:lastModifiedBy>
  <cp:revision>1</cp:revision>
  <cp:lastPrinted>2018-01-22T13:10:00Z</cp:lastPrinted>
  <dcterms:created xsi:type="dcterms:W3CDTF">2018-07-25T07:49:00Z</dcterms:created>
  <dcterms:modified xsi:type="dcterms:W3CDTF">2018-07-25T08:18:00Z</dcterms:modified>
</cp:coreProperties>
</file>