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2A60DD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</w:t>
      </w:r>
      <w:r w:rsidR="00B75606">
        <w:rPr>
          <w:i/>
          <w:sz w:val="22"/>
          <w:szCs w:val="24"/>
        </w:rPr>
        <w:t xml:space="preserve">. </w:t>
      </w:r>
      <w:r w:rsidR="0029200B">
        <w:rPr>
          <w:i/>
          <w:sz w:val="22"/>
          <w:szCs w:val="24"/>
        </w:rPr>
        <w:t xml:space="preserve">nr 5 </w:t>
      </w:r>
      <w:r w:rsidR="001B7466" w:rsidRPr="001B7466">
        <w:rPr>
          <w:i/>
          <w:sz w:val="22"/>
          <w:szCs w:val="24"/>
        </w:rPr>
        <w:t xml:space="preserve">do </w:t>
      </w:r>
      <w:proofErr w:type="spellStart"/>
      <w:r w:rsidR="001B7466" w:rsidRPr="001B7466">
        <w:rPr>
          <w:i/>
          <w:sz w:val="22"/>
          <w:szCs w:val="24"/>
        </w:rPr>
        <w:t>SIWZ</w:t>
      </w:r>
      <w:proofErr w:type="spellEnd"/>
      <w:r w:rsidR="001B7466" w:rsidRPr="001B7466">
        <w:rPr>
          <w:i/>
          <w:sz w:val="22"/>
          <w:szCs w:val="24"/>
        </w:rPr>
        <w:t xml:space="preserve"> </w:t>
      </w:r>
    </w:p>
    <w:p w:rsidR="00B75606" w:rsidRPr="001B7466" w:rsidRDefault="00AB5FE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271.8</w:t>
      </w:r>
      <w:r w:rsidR="00B75606">
        <w:rPr>
          <w:i/>
          <w:sz w:val="22"/>
          <w:szCs w:val="24"/>
        </w:rPr>
        <w:t>.2018</w:t>
      </w:r>
    </w:p>
    <w:p w:rsidR="001B7466" w:rsidRDefault="001B7466" w:rsidP="00B75606">
      <w:pPr>
        <w:ind w:right="-830"/>
        <w:rPr>
          <w:b/>
          <w:sz w:val="24"/>
          <w:szCs w:val="24"/>
        </w:rPr>
      </w:pPr>
    </w:p>
    <w:p w:rsidR="00FF5D23" w:rsidRDefault="001B7466" w:rsidP="00FF5D23">
      <w:pPr>
        <w:jc w:val="center"/>
        <w:rPr>
          <w:b/>
          <w:bCs/>
          <w:i/>
          <w:iCs/>
          <w:sz w:val="24"/>
          <w:szCs w:val="24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="00FF5D23" w:rsidRPr="00FF5D23">
        <w:rPr>
          <w:rFonts w:eastAsia="Calibri"/>
          <w:b/>
          <w:i/>
          <w:sz w:val="24"/>
          <w:szCs w:val="22"/>
          <w:lang w:eastAsia="en-US"/>
        </w:rPr>
        <w:t>OŚWIADCZENIE</w:t>
      </w:r>
      <w:r w:rsidR="00B75606">
        <w:rPr>
          <w:rFonts w:eastAsia="Calibri"/>
          <w:b/>
          <w:i/>
          <w:sz w:val="24"/>
          <w:szCs w:val="22"/>
          <w:lang w:eastAsia="en-US"/>
        </w:rPr>
        <w:t xml:space="preserve"> </w:t>
      </w:r>
      <w:r w:rsidR="00FF5D23" w:rsidRPr="007F2C50">
        <w:rPr>
          <w:b/>
          <w:i/>
          <w:sz w:val="24"/>
          <w:szCs w:val="24"/>
        </w:rPr>
        <w:t>WYKONAWCY z art.</w:t>
      </w:r>
      <w:r w:rsidR="00B75606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i/>
          <w:sz w:val="24"/>
          <w:szCs w:val="24"/>
        </w:rPr>
        <w:t xml:space="preserve">91 ust. </w:t>
      </w:r>
      <w:proofErr w:type="spellStart"/>
      <w:r w:rsidR="00FF5D23" w:rsidRPr="007F2C50">
        <w:rPr>
          <w:b/>
          <w:i/>
          <w:sz w:val="24"/>
          <w:szCs w:val="24"/>
        </w:rPr>
        <w:t>3a</w:t>
      </w:r>
      <w:proofErr w:type="spellEnd"/>
      <w:r w:rsidR="00FF5D23" w:rsidRPr="007F2C50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bCs/>
          <w:i/>
          <w:iCs/>
          <w:sz w:val="24"/>
          <w:szCs w:val="24"/>
        </w:rPr>
        <w:t xml:space="preserve">ustawy </w:t>
      </w:r>
    </w:p>
    <w:p w:rsidR="001B7466" w:rsidRPr="001B7466" w:rsidRDefault="00FF5D23" w:rsidP="00FF5D23">
      <w:pPr>
        <w:jc w:val="center"/>
        <w:rPr>
          <w:rFonts w:eastAsia="Calibri"/>
          <w:b/>
          <w:sz w:val="24"/>
          <w:szCs w:val="22"/>
          <w:lang w:eastAsia="en-US"/>
        </w:rPr>
      </w:pPr>
      <w:r w:rsidRPr="007F2C50">
        <w:rPr>
          <w:b/>
          <w:bCs/>
          <w:i/>
          <w:iCs/>
          <w:sz w:val="24"/>
          <w:szCs w:val="24"/>
        </w:rPr>
        <w:t>– Prawo Zamówień Publicznych</w:t>
      </w:r>
    </w:p>
    <w:p w:rsidR="001B7466" w:rsidRPr="00C32C57" w:rsidRDefault="00B75606" w:rsidP="00FF5D23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FF5D23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5D23" w:rsidRPr="007F2C50" w:rsidRDefault="00FF5D23" w:rsidP="00FF5D23">
      <w:pPr>
        <w:pStyle w:val="Tekstpodstawowy"/>
        <w:jc w:val="center"/>
        <w:rPr>
          <w:szCs w:val="24"/>
        </w:rPr>
      </w:pPr>
      <w:r w:rsidRPr="007F2C50">
        <w:rPr>
          <w:szCs w:val="24"/>
        </w:rPr>
        <w:t>Oświadczen</w:t>
      </w:r>
      <w:r>
        <w:rPr>
          <w:szCs w:val="24"/>
        </w:rPr>
        <w:t xml:space="preserve">ie </w:t>
      </w:r>
    </w:p>
    <w:p w:rsidR="00006CA9" w:rsidRPr="0029200B" w:rsidRDefault="00006CA9" w:rsidP="0029200B">
      <w:pPr>
        <w:tabs>
          <w:tab w:val="left" w:pos="0"/>
        </w:tabs>
        <w:jc w:val="both"/>
        <w:rPr>
          <w:b/>
          <w:i/>
          <w:sz w:val="24"/>
          <w:szCs w:val="24"/>
        </w:rPr>
      </w:pPr>
      <w:r w:rsidRPr="00006CA9">
        <w:rPr>
          <w:sz w:val="24"/>
          <w:szCs w:val="24"/>
        </w:rPr>
        <w:t xml:space="preserve">Ubiegając się o udzielenie zamówienia publicznego pn. </w:t>
      </w:r>
      <w:r w:rsidR="00227AFA">
        <w:rPr>
          <w:b/>
          <w:i/>
          <w:sz w:val="24"/>
          <w:szCs w:val="24"/>
        </w:rPr>
        <w:t>„</w:t>
      </w:r>
      <w:r w:rsidR="0029200B" w:rsidRPr="0029200B">
        <w:rPr>
          <w:b/>
          <w:i/>
          <w:sz w:val="24"/>
          <w:szCs w:val="24"/>
        </w:rPr>
        <w:t>Przebudowa i zmiana sposobu użytkowania p</w:t>
      </w:r>
      <w:r w:rsidR="0029200B">
        <w:rPr>
          <w:b/>
          <w:i/>
          <w:sz w:val="24"/>
          <w:szCs w:val="24"/>
        </w:rPr>
        <w:t>oddasza budynku żłobka gminnego na przedszkole (etap I)</w:t>
      </w:r>
      <w:r w:rsidR="00AB5FE4">
        <w:rPr>
          <w:b/>
          <w:i/>
          <w:sz w:val="24"/>
          <w:szCs w:val="24"/>
        </w:rPr>
        <w:t xml:space="preserve"> II</w:t>
      </w:r>
      <w:bookmarkStart w:id="0" w:name="_GoBack"/>
      <w:bookmarkEnd w:id="0"/>
      <w:r w:rsidRPr="00006CA9">
        <w:rPr>
          <w:b/>
          <w:i/>
          <w:sz w:val="24"/>
          <w:szCs w:val="24"/>
        </w:rPr>
        <w:t>”</w:t>
      </w:r>
      <w:r w:rsidRPr="00B75606">
        <w:rPr>
          <w:sz w:val="24"/>
          <w:szCs w:val="24"/>
        </w:rPr>
        <w:t>,</w:t>
      </w:r>
      <w:r w:rsidRPr="00006CA9">
        <w:rPr>
          <w:b/>
          <w:i/>
          <w:sz w:val="24"/>
          <w:szCs w:val="24"/>
        </w:rPr>
        <w:t xml:space="preserve"> </w:t>
      </w:r>
      <w:r w:rsidRPr="00006CA9">
        <w:rPr>
          <w:sz w:val="24"/>
          <w:szCs w:val="24"/>
        </w:rPr>
        <w:t>prowadzonego przez Gminę Linia, ul. Turystyczna 15, w imieniu reprezentowanego przeze mnie Wykonawcy oświadczam, że:</w:t>
      </w:r>
    </w:p>
    <w:p w:rsidR="00006CA9" w:rsidRPr="00B75606" w:rsidRDefault="00006CA9" w:rsidP="00B75606">
      <w:pPr>
        <w:pStyle w:val="Akapitzlist"/>
        <w:numPr>
          <w:ilvl w:val="0"/>
          <w:numId w:val="7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006CA9">
        <w:rPr>
          <w:sz w:val="24"/>
          <w:szCs w:val="24"/>
        </w:rPr>
        <w:t>ybór mojej/naszej oferty nie będzie prowadził do powstania u Zamawiającego obowiązku podatkowego zgodnie z przepisami o podatku od towarów i usług</w:t>
      </w:r>
      <w:r w:rsidR="00B75606">
        <w:rPr>
          <w:sz w:val="24"/>
          <w:szCs w:val="24"/>
        </w:rPr>
        <w:t xml:space="preserve"> </w:t>
      </w:r>
      <w:r w:rsidRPr="00006CA9">
        <w:rPr>
          <w:sz w:val="24"/>
          <w:szCs w:val="24"/>
          <w:vertAlign w:val="superscript"/>
        </w:rPr>
        <w:t>1</w:t>
      </w:r>
      <w:r w:rsidRPr="00006CA9">
        <w:rPr>
          <w:sz w:val="24"/>
          <w:szCs w:val="24"/>
        </w:rPr>
        <w:t>.</w:t>
      </w:r>
    </w:p>
    <w:p w:rsidR="00006CA9" w:rsidRPr="00006CA9" w:rsidRDefault="00006CA9" w:rsidP="00006CA9">
      <w:pPr>
        <w:pStyle w:val="Akapitzlist"/>
        <w:numPr>
          <w:ilvl w:val="0"/>
          <w:numId w:val="7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006CA9">
        <w:rPr>
          <w:sz w:val="24"/>
          <w:szCs w:val="24"/>
        </w:rPr>
        <w:t xml:space="preserve">ybór mojej/naszej oferty będzie prowadził do powstania u zamawiającego obowiązku podatkowego zgodnie z przepisami o podatku od towarów i </w:t>
      </w:r>
      <w:proofErr w:type="spellStart"/>
      <w:r w:rsidRPr="00006CA9">
        <w:rPr>
          <w:sz w:val="24"/>
          <w:szCs w:val="24"/>
        </w:rPr>
        <w:t>usług</w:t>
      </w:r>
      <w:r w:rsidRPr="00006CA9">
        <w:rPr>
          <w:sz w:val="24"/>
          <w:szCs w:val="24"/>
          <w:vertAlign w:val="superscript"/>
        </w:rPr>
        <w:t>2</w:t>
      </w:r>
      <w:proofErr w:type="spellEnd"/>
      <w:r w:rsidR="00B75606">
        <w:rPr>
          <w:sz w:val="24"/>
          <w:szCs w:val="24"/>
        </w:rPr>
        <w:t xml:space="preserve">. Powyższy obowiązek podatkowy </w:t>
      </w:r>
      <w:r w:rsidRPr="00006CA9">
        <w:rPr>
          <w:sz w:val="24"/>
          <w:szCs w:val="24"/>
        </w:rPr>
        <w:t>będzie dotyczył ........................................................... ..........................................................................................................................</w:t>
      </w:r>
      <w:r w:rsidRPr="00006CA9">
        <w:rPr>
          <w:sz w:val="24"/>
          <w:szCs w:val="24"/>
          <w:vertAlign w:val="superscript"/>
        </w:rPr>
        <w:t>3</w:t>
      </w:r>
      <w:r w:rsidRPr="00006CA9">
        <w:rPr>
          <w:sz w:val="24"/>
          <w:szCs w:val="24"/>
        </w:rPr>
        <w:t xml:space="preserve"> 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</w:t>
      </w:r>
      <w:r w:rsidRPr="00006CA9">
        <w:rPr>
          <w:sz w:val="24"/>
          <w:szCs w:val="24"/>
          <w:vertAlign w:val="superscript"/>
        </w:rPr>
        <w:t>4</w:t>
      </w:r>
      <w:r w:rsidRPr="00006CA9">
        <w:rPr>
          <w:sz w:val="24"/>
          <w:szCs w:val="24"/>
        </w:rPr>
        <w:t>zł</w:t>
      </w:r>
    </w:p>
    <w:p w:rsidR="00006CA9" w:rsidRDefault="00006CA9" w:rsidP="00006CA9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006CA9" w:rsidRPr="00AF3463" w:rsidRDefault="00006CA9" w:rsidP="00006CA9">
      <w:pPr>
        <w:ind w:right="-993"/>
        <w:jc w:val="both"/>
        <w:rPr>
          <w:sz w:val="24"/>
          <w:szCs w:val="24"/>
        </w:rPr>
      </w:pPr>
      <w:r w:rsidRPr="00AF3463">
        <w:rPr>
          <w:sz w:val="24"/>
          <w:szCs w:val="24"/>
        </w:rPr>
        <w:t>............................, ……………………..</w:t>
      </w:r>
      <w:r w:rsidRPr="00AF3463">
        <w:rPr>
          <w:sz w:val="24"/>
          <w:szCs w:val="24"/>
        </w:rPr>
        <w:tab/>
      </w:r>
    </w:p>
    <w:p w:rsidR="00006CA9" w:rsidRPr="00AF3463" w:rsidRDefault="00006CA9" w:rsidP="00006CA9">
      <w:pPr>
        <w:ind w:right="-99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(miejscowość)              (data)</w:t>
      </w:r>
    </w:p>
    <w:p w:rsidR="00006CA9" w:rsidRPr="00AF3463" w:rsidRDefault="00006CA9" w:rsidP="00B75606">
      <w:pPr>
        <w:ind w:left="4248"/>
        <w:jc w:val="right"/>
        <w:rPr>
          <w:sz w:val="24"/>
          <w:szCs w:val="24"/>
        </w:rPr>
      </w:pPr>
      <w:r w:rsidRPr="00AF3463">
        <w:rPr>
          <w:sz w:val="24"/>
          <w:szCs w:val="24"/>
        </w:rPr>
        <w:t xml:space="preserve"> ................................................................................</w:t>
      </w:r>
    </w:p>
    <w:p w:rsidR="00006CA9" w:rsidRDefault="00B75606" w:rsidP="00006CA9">
      <w:pPr>
        <w:tabs>
          <w:tab w:val="left" w:pos="1980"/>
        </w:tabs>
        <w:ind w:left="424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006CA9" w:rsidRPr="00AF3463">
        <w:rPr>
          <w:i/>
          <w:sz w:val="24"/>
          <w:szCs w:val="24"/>
        </w:rPr>
        <w:t>podpisy osób wskazanych w dokumencie uprawniającym do występowania w obrocie prawnym lub posiadających pełnomocni</w:t>
      </w:r>
      <w:r>
        <w:rPr>
          <w:i/>
          <w:sz w:val="24"/>
          <w:szCs w:val="24"/>
        </w:rPr>
        <w:t>ctwo oraz pieczątka / pieczątki)</w:t>
      </w:r>
    </w:p>
    <w:p w:rsidR="00006CA9" w:rsidRPr="00006CA9" w:rsidRDefault="00006CA9" w:rsidP="00006CA9">
      <w:pPr>
        <w:tabs>
          <w:tab w:val="left" w:pos="1980"/>
        </w:tabs>
        <w:ind w:left="4248"/>
        <w:jc w:val="right"/>
        <w:rPr>
          <w:i/>
          <w:sz w:val="24"/>
          <w:szCs w:val="24"/>
        </w:rPr>
      </w:pPr>
    </w:p>
    <w:p w:rsidR="00006CA9" w:rsidRPr="00006CA9" w:rsidRDefault="00006CA9" w:rsidP="00006CA9">
      <w:pPr>
        <w:tabs>
          <w:tab w:val="left" w:pos="1980"/>
        </w:tabs>
        <w:ind w:left="4248"/>
        <w:jc w:val="both"/>
        <w:rPr>
          <w:i/>
          <w:szCs w:val="24"/>
        </w:rPr>
      </w:pPr>
    </w:p>
    <w:p w:rsidR="00006CA9" w:rsidRPr="00006CA9" w:rsidRDefault="00006CA9" w:rsidP="00006CA9">
      <w:pPr>
        <w:pStyle w:val="Akapitzlist"/>
        <w:numPr>
          <w:ilvl w:val="0"/>
          <w:numId w:val="8"/>
        </w:numPr>
        <w:tabs>
          <w:tab w:val="left" w:pos="0"/>
        </w:tabs>
        <w:jc w:val="both"/>
        <w:rPr>
          <w:i/>
          <w:szCs w:val="24"/>
        </w:rPr>
      </w:pPr>
      <w:r w:rsidRPr="00006CA9">
        <w:rPr>
          <w:i/>
          <w:szCs w:val="24"/>
        </w:rPr>
        <w:t>W wypadku wyboru opcji 1) opcję 2) przekreślić.</w:t>
      </w:r>
    </w:p>
    <w:p w:rsidR="00006CA9" w:rsidRPr="00006CA9" w:rsidRDefault="00006CA9" w:rsidP="00006CA9">
      <w:pPr>
        <w:pStyle w:val="Akapitzlist"/>
        <w:numPr>
          <w:ilvl w:val="0"/>
          <w:numId w:val="8"/>
        </w:numPr>
        <w:tabs>
          <w:tab w:val="left" w:pos="0"/>
        </w:tabs>
        <w:jc w:val="both"/>
        <w:rPr>
          <w:i/>
          <w:szCs w:val="24"/>
        </w:rPr>
      </w:pPr>
      <w:r w:rsidRPr="00006CA9">
        <w:rPr>
          <w:i/>
          <w:szCs w:val="24"/>
        </w:rPr>
        <w:t xml:space="preserve">W przypadku wyboru opcji 2) </w:t>
      </w:r>
      <w:proofErr w:type="spellStart"/>
      <w:r w:rsidRPr="00006CA9">
        <w:rPr>
          <w:i/>
          <w:szCs w:val="24"/>
        </w:rPr>
        <w:t>opcję1</w:t>
      </w:r>
      <w:proofErr w:type="spellEnd"/>
      <w:r w:rsidRPr="00006CA9">
        <w:rPr>
          <w:i/>
          <w:szCs w:val="24"/>
        </w:rPr>
        <w:t>) przekreślić.</w:t>
      </w:r>
    </w:p>
    <w:p w:rsidR="00006CA9" w:rsidRPr="00006CA9" w:rsidRDefault="00006CA9" w:rsidP="00006CA9">
      <w:pPr>
        <w:pStyle w:val="Akapitzlist"/>
        <w:numPr>
          <w:ilvl w:val="0"/>
          <w:numId w:val="8"/>
        </w:numPr>
        <w:tabs>
          <w:tab w:val="left" w:pos="0"/>
        </w:tabs>
        <w:jc w:val="both"/>
        <w:rPr>
          <w:i/>
          <w:szCs w:val="24"/>
        </w:rPr>
      </w:pPr>
      <w:r w:rsidRPr="00006CA9">
        <w:rPr>
          <w:i/>
          <w:szCs w:val="24"/>
        </w:rPr>
        <w:t xml:space="preserve">Wpisać nazwę /rodzaj towaru lub usługi oraz symbol PKWiU, które będą prowadziły do powstania </w:t>
      </w:r>
      <w:r w:rsidR="00B75606">
        <w:rPr>
          <w:i/>
          <w:szCs w:val="24"/>
        </w:rPr>
        <w:t xml:space="preserve">                          </w:t>
      </w:r>
      <w:r w:rsidRPr="00006CA9">
        <w:rPr>
          <w:i/>
          <w:szCs w:val="24"/>
        </w:rPr>
        <w:t>u zamawiającego obowiązku podatkowego zgodnie z przepisami o podatku od towarów i usług.</w:t>
      </w:r>
    </w:p>
    <w:p w:rsidR="00006CA9" w:rsidRPr="00006CA9" w:rsidRDefault="00006CA9" w:rsidP="00006CA9">
      <w:pPr>
        <w:pStyle w:val="Akapitzlist"/>
        <w:numPr>
          <w:ilvl w:val="0"/>
          <w:numId w:val="8"/>
        </w:numPr>
        <w:tabs>
          <w:tab w:val="left" w:pos="0"/>
        </w:tabs>
        <w:jc w:val="both"/>
        <w:rPr>
          <w:i/>
          <w:szCs w:val="24"/>
        </w:rPr>
      </w:pPr>
      <w:r w:rsidRPr="00006CA9">
        <w:rPr>
          <w:i/>
          <w:szCs w:val="24"/>
        </w:rPr>
        <w:t>Wpisać wartość netto (bez kwoty podatku) towaru/towarów lub usługi/usług podlegających mechanizmowi odwróconego obciążenia VAT, wymienionych wcześniej.</w:t>
      </w:r>
    </w:p>
    <w:p w:rsidR="005828C3" w:rsidRPr="00006CA9" w:rsidRDefault="00006CA9" w:rsidP="00006CA9">
      <w:pPr>
        <w:tabs>
          <w:tab w:val="left" w:pos="0"/>
        </w:tabs>
        <w:jc w:val="both"/>
        <w:rPr>
          <w:i/>
          <w:szCs w:val="24"/>
        </w:rPr>
      </w:pPr>
      <w:r w:rsidRPr="00006CA9">
        <w:rPr>
          <w:i/>
          <w:szCs w:val="24"/>
        </w:rPr>
        <w:t xml:space="preserve">Art. 91 ust. </w:t>
      </w:r>
      <w:proofErr w:type="spellStart"/>
      <w:r w:rsidRPr="00006CA9">
        <w:rPr>
          <w:i/>
          <w:szCs w:val="24"/>
        </w:rPr>
        <w:t>3a</w:t>
      </w:r>
      <w:proofErr w:type="spellEnd"/>
      <w:r w:rsidRPr="00006CA9">
        <w:rPr>
          <w:i/>
          <w:szCs w:val="24"/>
        </w:rPr>
        <w:t xml:space="preserve"> ustawy z dnia 29 stycznia 2004 r. Prawo zamówień publicznych (Dz. U. z 2015 r. poz. 2164 ze zm.) </w:t>
      </w:r>
      <w:proofErr w:type="spellStart"/>
      <w:r w:rsidRPr="00006CA9">
        <w:rPr>
          <w:i/>
          <w:szCs w:val="24"/>
        </w:rPr>
        <w:t>3a</w:t>
      </w:r>
      <w:proofErr w:type="spellEnd"/>
      <w:r w:rsidRPr="00006CA9">
        <w:rPr>
          <w:i/>
          <w:szCs w:val="24"/>
        </w:rPr>
        <w:t>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  <w:sectPr w:rsidR="005828C3" w:rsidRPr="00006CA9" w:rsidSect="00B75606">
      <w:headerReference w:type="default" r:id="rId7"/>
      <w:foot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7E" w:rsidRDefault="00A44B7E" w:rsidP="001B7466">
      <w:r>
        <w:separator/>
      </w:r>
    </w:p>
  </w:endnote>
  <w:endnote w:type="continuationSeparator" w:id="0">
    <w:p w:rsidR="00A44B7E" w:rsidRDefault="00A44B7E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7E" w:rsidRDefault="00A44B7E" w:rsidP="001B7466">
      <w:r>
        <w:separator/>
      </w:r>
    </w:p>
  </w:footnote>
  <w:footnote w:type="continuationSeparator" w:id="0">
    <w:p w:rsidR="00A44B7E" w:rsidRDefault="00A44B7E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C3" w:rsidRPr="00B75606" w:rsidRDefault="0029200B" w:rsidP="005828C3">
    <w:pPr>
      <w:pStyle w:val="Nagwek"/>
      <w:rPr>
        <w:b/>
        <w:sz w:val="22"/>
      </w:rPr>
    </w:pPr>
    <w:r>
      <w:rPr>
        <w:b/>
        <w:sz w:val="22"/>
      </w:rPr>
      <w:t xml:space="preserve">Zamawiający: </w:t>
    </w:r>
    <w:r w:rsidR="005828C3" w:rsidRPr="00B75606">
      <w:rPr>
        <w:b/>
        <w:sz w:val="22"/>
      </w:rPr>
      <w:t>GMINA LINIA</w:t>
    </w:r>
  </w:p>
  <w:p w:rsidR="0029200B" w:rsidRPr="0029200B" w:rsidRDefault="00227AFA" w:rsidP="0029200B">
    <w:pPr>
      <w:pStyle w:val="Nagwek"/>
      <w:jc w:val="center"/>
      <w:rPr>
        <w:b/>
        <w:i/>
        <w:iCs/>
        <w:sz w:val="22"/>
        <w:szCs w:val="24"/>
      </w:rPr>
    </w:pPr>
    <w:r w:rsidRPr="0029200B">
      <w:rPr>
        <w:b/>
        <w:i/>
        <w:iCs/>
        <w:sz w:val="22"/>
        <w:szCs w:val="24"/>
      </w:rPr>
      <w:t xml:space="preserve"> </w:t>
    </w:r>
    <w:r w:rsidR="0029200B" w:rsidRPr="0029200B">
      <w:rPr>
        <w:b/>
        <w:i/>
        <w:iCs/>
        <w:sz w:val="22"/>
        <w:szCs w:val="24"/>
      </w:rPr>
      <w:t>„Przebudowa i zmiana sposobu użytkowania poddasza budynku żłobka gminnego</w:t>
    </w:r>
  </w:p>
  <w:p w:rsidR="00B75606" w:rsidRPr="00B75606" w:rsidRDefault="0029200B" w:rsidP="0029200B">
    <w:pPr>
      <w:pStyle w:val="Nagwek"/>
      <w:jc w:val="center"/>
      <w:rPr>
        <w:b/>
        <w:i/>
        <w:iCs/>
        <w:sz w:val="22"/>
        <w:szCs w:val="24"/>
      </w:rPr>
    </w:pPr>
    <w:r w:rsidRPr="0029200B">
      <w:rPr>
        <w:b/>
        <w:i/>
        <w:iCs/>
        <w:sz w:val="22"/>
        <w:szCs w:val="24"/>
      </w:rPr>
      <w:t>na przedszkole (etap I)</w:t>
    </w:r>
    <w:r w:rsidR="00AB5FE4">
      <w:rPr>
        <w:b/>
        <w:i/>
        <w:iCs/>
        <w:sz w:val="22"/>
        <w:szCs w:val="24"/>
      </w:rPr>
      <w:t xml:space="preserve"> II</w:t>
    </w:r>
    <w:r w:rsidRPr="0029200B">
      <w:rPr>
        <w:b/>
        <w:i/>
        <w:iCs/>
        <w:sz w:val="22"/>
        <w:szCs w:val="24"/>
      </w:rPr>
      <w:t>”</w:t>
    </w:r>
  </w:p>
  <w:p w:rsidR="00B75606" w:rsidRPr="00B75606" w:rsidRDefault="00B75606" w:rsidP="00B75606">
    <w:pPr>
      <w:pStyle w:val="Nagwek"/>
      <w:jc w:val="right"/>
      <w:rPr>
        <w:b/>
        <w:sz w:val="22"/>
      </w:rPr>
    </w:pPr>
    <w:r w:rsidRPr="00B75606">
      <w:rPr>
        <w:b/>
        <w:sz w:val="22"/>
      </w:rPr>
      <w:t xml:space="preserve"> </w:t>
    </w:r>
    <w:proofErr w:type="spellStart"/>
    <w:r w:rsidR="00AB5FE4">
      <w:rPr>
        <w:b/>
        <w:sz w:val="22"/>
      </w:rPr>
      <w:t>ZP</w:t>
    </w:r>
    <w:proofErr w:type="spellEnd"/>
    <w:r w:rsidR="00AB5FE4">
      <w:rPr>
        <w:b/>
        <w:sz w:val="22"/>
      </w:rPr>
      <w:t xml:space="preserve"> 271.8</w:t>
    </w:r>
    <w:r w:rsidRPr="00B75606">
      <w:rPr>
        <w:b/>
        <w:sz w:val="22"/>
      </w:rPr>
      <w:t>.2018</w:t>
    </w:r>
  </w:p>
  <w:p w:rsidR="001B7466" w:rsidRPr="00B75606" w:rsidRDefault="00B75606" w:rsidP="00B75606">
    <w:pPr>
      <w:pStyle w:val="Nagwek"/>
      <w:jc w:val="center"/>
      <w:rPr>
        <w:b/>
      </w:rPr>
    </w:pPr>
    <w:r>
      <w:rPr>
        <w:b/>
        <w:i/>
        <w:iCs/>
        <w:noProof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90169</wp:posOffset>
              </wp:positionV>
              <wp:extent cx="5953125" cy="0"/>
              <wp:effectExtent l="0" t="0" r="28575" b="1905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D86F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4.1pt;margin-top:7.1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3C52F8"/>
    <w:multiLevelType w:val="hybridMultilevel"/>
    <w:tmpl w:val="F7424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F3F31"/>
    <w:multiLevelType w:val="hybridMultilevel"/>
    <w:tmpl w:val="930010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006CA9"/>
    <w:rsid w:val="000251FB"/>
    <w:rsid w:val="001B7466"/>
    <w:rsid w:val="00227AFA"/>
    <w:rsid w:val="0029200B"/>
    <w:rsid w:val="002A60DD"/>
    <w:rsid w:val="0030764A"/>
    <w:rsid w:val="0032521A"/>
    <w:rsid w:val="003541A3"/>
    <w:rsid w:val="004A3D88"/>
    <w:rsid w:val="00553EB3"/>
    <w:rsid w:val="0056122E"/>
    <w:rsid w:val="005828C3"/>
    <w:rsid w:val="005E7790"/>
    <w:rsid w:val="00694C6D"/>
    <w:rsid w:val="007A7034"/>
    <w:rsid w:val="007E6B41"/>
    <w:rsid w:val="00A44B7E"/>
    <w:rsid w:val="00AA397F"/>
    <w:rsid w:val="00AB5FE4"/>
    <w:rsid w:val="00B178F0"/>
    <w:rsid w:val="00B75606"/>
    <w:rsid w:val="00C4732C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1580C7-0B0B-41BA-8A64-578DFA2B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2018-06-06T08:24:00Z</cp:lastPrinted>
  <dcterms:created xsi:type="dcterms:W3CDTF">2018-06-06T08:15:00Z</dcterms:created>
  <dcterms:modified xsi:type="dcterms:W3CDTF">2018-06-06T08:24:00Z</dcterms:modified>
</cp:coreProperties>
</file>