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F2" w:rsidRPr="002840BE" w:rsidRDefault="004A44F2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2840BE">
        <w:rPr>
          <w:i/>
          <w:sz w:val="22"/>
          <w:szCs w:val="24"/>
        </w:rPr>
        <w:t xml:space="preserve">Załącznik nr 4 do SIWZ </w:t>
      </w:r>
    </w:p>
    <w:p w:rsidR="004A44F2" w:rsidRPr="002840BE" w:rsidRDefault="008A3579" w:rsidP="004A44F2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271.26</w:t>
      </w:r>
      <w:r w:rsidR="004A44F2" w:rsidRPr="002840BE">
        <w:rPr>
          <w:i/>
          <w:sz w:val="22"/>
          <w:szCs w:val="24"/>
        </w:rPr>
        <w:t>.2017</w:t>
      </w:r>
    </w:p>
    <w:p w:rsidR="004A44F2" w:rsidRPr="00886C4A" w:rsidRDefault="004A44F2" w:rsidP="004A44F2">
      <w:pPr>
        <w:autoSpaceDE w:val="0"/>
        <w:autoSpaceDN w:val="0"/>
        <w:adjustRightInd w:val="0"/>
        <w:jc w:val="right"/>
        <w:rPr>
          <w:i/>
          <w:color w:val="FF0000"/>
          <w:sz w:val="22"/>
          <w:szCs w:val="24"/>
        </w:rPr>
      </w:pPr>
    </w:p>
    <w:p w:rsidR="004A44F2" w:rsidRPr="001B7466" w:rsidRDefault="004A44F2" w:rsidP="004A44F2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4A44F2" w:rsidRPr="00C32C57" w:rsidRDefault="00F039E4" w:rsidP="004A44F2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71.7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</w:p>
                <w:p w:rsidR="004A44F2" w:rsidRDefault="004A44F2" w:rsidP="004A44F2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Pr="00C32C57" w:rsidRDefault="004A44F2" w:rsidP="004A44F2">
      <w:pPr>
        <w:ind w:left="-180"/>
        <w:jc w:val="center"/>
        <w:rPr>
          <w:b/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EF7921" w:rsidRDefault="004A44F2" w:rsidP="004A44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4F2" w:rsidRPr="008A3579" w:rsidRDefault="004A44F2" w:rsidP="008A3579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EF7921">
        <w:rPr>
          <w:sz w:val="24"/>
          <w:szCs w:val="24"/>
        </w:rPr>
        <w:t xml:space="preserve">Składając ofertę w postępowaniu o udzielenie zamówienia publicznego prowadzonym                        w trybie przetargu nieograniczonego pn: </w:t>
      </w:r>
      <w:r w:rsidR="008A3579" w:rsidRPr="008A3579">
        <w:rPr>
          <w:b/>
          <w:i/>
          <w:sz w:val="24"/>
          <w:szCs w:val="24"/>
        </w:rPr>
        <w:t>Udzielenie kredytu długoterminowego w wysokości  1 000 000,00 zł na potrzeby projektu pn.: „Kompleksowa modernizacja energetyczna obiektów użyteczności publicznej na terenie Szwajcarii Kaszubskiej”</w:t>
      </w:r>
      <w:r w:rsidR="008A3579">
        <w:rPr>
          <w:b/>
          <w:i/>
          <w:sz w:val="24"/>
          <w:szCs w:val="24"/>
        </w:rPr>
        <w:t xml:space="preserve"> </w:t>
      </w:r>
      <w:r w:rsidRPr="00EF7921">
        <w:rPr>
          <w:rFonts w:eastAsia="Calibri"/>
          <w:sz w:val="24"/>
          <w:szCs w:val="24"/>
          <w:lang w:eastAsia="en-US"/>
        </w:rPr>
        <w:t xml:space="preserve">prowadzonego przez </w:t>
      </w:r>
      <w:r>
        <w:rPr>
          <w:rFonts w:eastAsia="Calibri"/>
          <w:sz w:val="24"/>
          <w:szCs w:val="24"/>
          <w:lang w:eastAsia="en-US"/>
        </w:rPr>
        <w:t>Gminę Linia, ul. Turystyczna 15, 84-223 Linia</w:t>
      </w:r>
      <w:r w:rsidRPr="00EF7921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4A44F2" w:rsidRPr="001B7466" w:rsidRDefault="004A44F2" w:rsidP="004A44F2">
      <w:pPr>
        <w:pStyle w:val="Akapitzlist"/>
        <w:numPr>
          <w:ilvl w:val="0"/>
          <w:numId w:val="1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Default="004A44F2" w:rsidP="004A44F2">
      <w:pPr>
        <w:pStyle w:val="Akapitzlist"/>
        <w:numPr>
          <w:ilvl w:val="0"/>
          <w:numId w:val="2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4A44F2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</w:p>
    <w:p w:rsidR="004A44F2" w:rsidRPr="001B7466" w:rsidRDefault="004A44F2" w:rsidP="004A44F2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(Dz. U. z 2015 r. poz. 184 z zm.) </w:t>
      </w:r>
    </w:p>
    <w:p w:rsidR="004A44F2" w:rsidRPr="001B7466" w:rsidRDefault="004A44F2" w:rsidP="004A44F2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4A44F2" w:rsidRPr="00C32C57" w:rsidRDefault="004A44F2" w:rsidP="004A44F2">
      <w:pPr>
        <w:autoSpaceDE w:val="0"/>
        <w:autoSpaceDN w:val="0"/>
        <w:adjustRightInd w:val="0"/>
        <w:rPr>
          <w:sz w:val="24"/>
          <w:szCs w:val="24"/>
        </w:rPr>
      </w:pPr>
    </w:p>
    <w:p w:rsidR="004A44F2" w:rsidRPr="00D13FF6" w:rsidRDefault="004A44F2" w:rsidP="004A44F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4A44F2" w:rsidRPr="00D13FF6" w:rsidRDefault="004A44F2" w:rsidP="004A44F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4A44F2" w:rsidRDefault="004A44F2" w:rsidP="004A44F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4A44F2" w:rsidRPr="001B7466" w:rsidRDefault="004A44F2" w:rsidP="004A44F2">
      <w:pPr>
        <w:ind w:left="4248"/>
        <w:jc w:val="both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p w:rsidR="008C5429" w:rsidRPr="008C5429" w:rsidRDefault="008C5429" w:rsidP="008C5429">
      <w:bookmarkStart w:id="0" w:name="_GoBack"/>
      <w:bookmarkEnd w:id="0"/>
    </w:p>
    <w:sectPr w:rsidR="008C5429" w:rsidRPr="008C5429" w:rsidSect="008A3579">
      <w:footerReference w:type="default" r:id="rId7"/>
      <w:headerReference w:type="first" r:id="rId8"/>
      <w:pgSz w:w="11906" w:h="16838" w:code="9"/>
      <w:pgMar w:top="1526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4" w:rsidRDefault="00F039E4">
      <w:r>
        <w:separator/>
      </w:r>
    </w:p>
  </w:endnote>
  <w:endnote w:type="continuationSeparator" w:id="0">
    <w:p w:rsidR="00F039E4" w:rsidRDefault="00F0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4" w:rsidRDefault="00F039E4">
      <w:r>
        <w:separator/>
      </w:r>
    </w:p>
  </w:footnote>
  <w:footnote w:type="continuationSeparator" w:id="0">
    <w:p w:rsidR="00F039E4" w:rsidRDefault="00F0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79" w:rsidRPr="008A3579" w:rsidRDefault="008A3579" w:rsidP="008A3579">
    <w:pPr>
      <w:pStyle w:val="Nagwek"/>
      <w:jc w:val="center"/>
      <w:rPr>
        <w:b/>
        <w:i/>
        <w:sz w:val="22"/>
      </w:rPr>
    </w:pPr>
    <w:r w:rsidRPr="008A3579">
      <w:rPr>
        <w:b/>
        <w:i/>
        <w:sz w:val="22"/>
      </w:rPr>
      <w:t>Udzielenie kredytu długoterminowego w wysokości  1 000 000,00 zł na potrzeby projektu pn.: „Kompleksowa modernizacja energetyczna obiektów użyteczności publicznej na terenie Szwajcarii Kaszubskiej”.</w:t>
    </w:r>
  </w:p>
  <w:p w:rsidR="008A3579" w:rsidRPr="008A3579" w:rsidRDefault="008A3579" w:rsidP="008A3579">
    <w:pPr>
      <w:pStyle w:val="Nagwek"/>
      <w:jc w:val="right"/>
      <w:rPr>
        <w:b/>
        <w:sz w:val="22"/>
      </w:rPr>
    </w:pPr>
  </w:p>
  <w:p w:rsidR="008A3579" w:rsidRPr="008A3579" w:rsidRDefault="008A3579" w:rsidP="008A3579">
    <w:pPr>
      <w:pStyle w:val="Nagwek"/>
      <w:jc w:val="right"/>
      <w:rPr>
        <w:b/>
        <w:sz w:val="22"/>
      </w:rPr>
    </w:pPr>
    <w:proofErr w:type="spellStart"/>
    <w:r w:rsidRPr="008A3579">
      <w:rPr>
        <w:b/>
        <w:sz w:val="22"/>
      </w:rPr>
      <w:t>ZP</w:t>
    </w:r>
    <w:proofErr w:type="spellEnd"/>
    <w:r w:rsidRPr="008A3579">
      <w:rPr>
        <w:b/>
        <w:sz w:val="22"/>
      </w:rPr>
      <w:t xml:space="preserve"> 271.26.2017</w:t>
    </w:r>
  </w:p>
  <w:p w:rsidR="007B2500" w:rsidRDefault="008A357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15pt;margin-top:4.5pt;width:459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FD6"/>
    <w:rsid w:val="00061F20"/>
    <w:rsid w:val="00080D83"/>
    <w:rsid w:val="000D283E"/>
    <w:rsid w:val="00124D4A"/>
    <w:rsid w:val="001304E7"/>
    <w:rsid w:val="00130B23"/>
    <w:rsid w:val="001B210F"/>
    <w:rsid w:val="001C40FD"/>
    <w:rsid w:val="00241C1F"/>
    <w:rsid w:val="002425AE"/>
    <w:rsid w:val="002840B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A44F2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357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A00A5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7169D"/>
    <w:rsid w:val="00E87616"/>
    <w:rsid w:val="00EA5C16"/>
    <w:rsid w:val="00EF000D"/>
    <w:rsid w:val="00F039E4"/>
    <w:rsid w:val="00F545A3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9518674-E2D8-4E46-A34B-2C94862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A44F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8A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2017-10-25T15:08:00Z</dcterms:created>
  <dcterms:modified xsi:type="dcterms:W3CDTF">2017-10-26T08:25:00Z</dcterms:modified>
</cp:coreProperties>
</file>