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B77E8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461046">
        <w:rPr>
          <w:i/>
          <w:sz w:val="22"/>
          <w:szCs w:val="24"/>
        </w:rPr>
        <w:t>8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461046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065670" w:rsidRPr="00461046" w:rsidRDefault="00FF5D23" w:rsidP="00461046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 w:rsidR="00461046">
        <w:rPr>
          <w:sz w:val="24"/>
          <w:szCs w:val="24"/>
        </w:rPr>
        <w:t xml:space="preserve">rzetargu nieograniczonego pn.: </w:t>
      </w:r>
      <w:r w:rsidR="00461046" w:rsidRPr="00461046">
        <w:rPr>
          <w:b/>
          <w:i/>
          <w:sz w:val="24"/>
          <w:szCs w:val="24"/>
        </w:rPr>
        <w:t>„Budowa sieci wodocią</w:t>
      </w:r>
      <w:r w:rsidR="00461046">
        <w:rPr>
          <w:b/>
          <w:i/>
          <w:sz w:val="24"/>
          <w:szCs w:val="24"/>
        </w:rPr>
        <w:t xml:space="preserve">gowej i kanalizacji sanitarnej </w:t>
      </w:r>
      <w:r w:rsidR="00461046" w:rsidRPr="00461046">
        <w:rPr>
          <w:b/>
          <w:i/>
          <w:sz w:val="24"/>
          <w:szCs w:val="24"/>
        </w:rPr>
        <w:t>ul. Długa, Radosna, Kaszubska,</w:t>
      </w:r>
      <w:r w:rsidR="00461046">
        <w:rPr>
          <w:b/>
          <w:i/>
          <w:sz w:val="24"/>
          <w:szCs w:val="24"/>
        </w:rPr>
        <w:t xml:space="preserve"> Słoneczna Malinowa i Jeżynowa w miejscowości Linia” – etap I:</w:t>
      </w:r>
    </w:p>
    <w:p w:rsidR="00FF5D23" w:rsidRPr="007F2C50" w:rsidRDefault="00461046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F5D23" w:rsidRPr="007F2C50">
        <w:rPr>
          <w:sz w:val="24"/>
          <w:szCs w:val="24"/>
        </w:rPr>
        <w:t>ybór mojej/naszej oferty nie będzie prowadził do powstania u Zamawiającego obowiązku podatkowego zgodnie z przepisami o podatku od towarów i usług</w:t>
      </w:r>
      <w:r w:rsidR="00FF5D23" w:rsidRPr="007F2C50">
        <w:rPr>
          <w:sz w:val="24"/>
          <w:szCs w:val="24"/>
          <w:vertAlign w:val="superscript"/>
        </w:rPr>
        <w:t>1</w:t>
      </w:r>
      <w:r w:rsidR="00FF5D23" w:rsidRPr="007F2C50">
        <w:rPr>
          <w:sz w:val="24"/>
          <w:szCs w:val="24"/>
        </w:rPr>
        <w:t>.</w:t>
      </w:r>
    </w:p>
    <w:p w:rsidR="00FF5D23" w:rsidRPr="007F2C50" w:rsidRDefault="00461046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F5D23" w:rsidRPr="007F2C50">
        <w:rPr>
          <w:sz w:val="24"/>
          <w:szCs w:val="24"/>
        </w:rPr>
        <w:t>ybór mojej/naszej oferty będzie prowadził do powstania u zamawiającego obowiązku podatkowego zgodnie z przepisami o podatku od towarów i usług</w:t>
      </w:r>
      <w:r w:rsidR="00FF5D23" w:rsidRPr="007F2C50">
        <w:rPr>
          <w:sz w:val="24"/>
          <w:szCs w:val="24"/>
          <w:vertAlign w:val="superscript"/>
        </w:rPr>
        <w:t>2</w:t>
      </w:r>
      <w:r w:rsidR="00FF5D23" w:rsidRPr="007F2C50">
        <w:rPr>
          <w:sz w:val="24"/>
          <w:szCs w:val="24"/>
        </w:rPr>
        <w:t>. Powyższy obowiązek podatkowy  będzie dotyczył</w:t>
      </w:r>
      <w:r w:rsidR="00FF5D23">
        <w:rPr>
          <w:sz w:val="24"/>
          <w:szCs w:val="24"/>
        </w:rPr>
        <w:t xml:space="preserve"> </w:t>
      </w:r>
      <w:r w:rsidR="00FF5D23" w:rsidRPr="007F2C50">
        <w:rPr>
          <w:sz w:val="24"/>
          <w:szCs w:val="24"/>
        </w:rPr>
        <w:t>........................................................... .......................</w:t>
      </w:r>
      <w:bookmarkStart w:id="0" w:name="_GoBack"/>
      <w:bookmarkEnd w:id="0"/>
      <w:r w:rsidR="00FF5D23" w:rsidRPr="007F2C50">
        <w:rPr>
          <w:sz w:val="24"/>
          <w:szCs w:val="24"/>
        </w:rPr>
        <w:t>...................................................................................................</w:t>
      </w:r>
      <w:r w:rsidR="00FF5D23" w:rsidRPr="007F2C50">
        <w:rPr>
          <w:sz w:val="24"/>
          <w:szCs w:val="24"/>
          <w:vertAlign w:val="superscript"/>
        </w:rPr>
        <w:t>3</w:t>
      </w:r>
      <w:r w:rsidR="00FF5D23"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="00FF5D23" w:rsidRPr="007F2C50">
        <w:rPr>
          <w:rFonts w:eastAsia="MS Mincho"/>
          <w:sz w:val="24"/>
          <w:szCs w:val="24"/>
          <w:vertAlign w:val="superscript"/>
        </w:rPr>
        <w:t>4</w:t>
      </w:r>
      <w:r w:rsidR="00FF5D23"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Pr="00BB79BD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B77E85">
      <w:headerReference w:type="default" r:id="rId7"/>
      <w:footerReference w:type="default" r:id="rId8"/>
      <w:pgSz w:w="11906" w:h="16838"/>
      <w:pgMar w:top="851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46" w:rsidRPr="00AF3A85" w:rsidRDefault="00461046" w:rsidP="00461046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461046" w:rsidRPr="00AF3A85" w:rsidRDefault="00461046" w:rsidP="00461046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>
      <w:rPr>
        <w:b/>
        <w:bCs/>
        <w:i/>
        <w:iCs/>
        <w:sz w:val="22"/>
      </w:rPr>
      <w:t>Budowa sieci wodociągowej i kanalizacji sanitarnej ul. Długa, Radosna, Kaszubska, Słoneczna Malinowa i Jeżynowa w miejscowości Linia” – etap I.</w:t>
    </w:r>
  </w:p>
  <w:p w:rsidR="00461046" w:rsidRPr="00FF1061" w:rsidRDefault="00461046" w:rsidP="00461046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>
      <w:rPr>
        <w:bCs/>
        <w:i/>
        <w:sz w:val="22"/>
      </w:rPr>
      <w:t xml:space="preserve">         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271.8</w:t>
    </w:r>
    <w:r w:rsidRPr="00AF3A85">
      <w:rPr>
        <w:bCs/>
        <w:i/>
        <w:sz w:val="22"/>
      </w:rPr>
      <w:t>.2017</w:t>
    </w:r>
  </w:p>
  <w:p w:rsidR="001B7466" w:rsidRPr="00461046" w:rsidRDefault="001B7466" w:rsidP="004610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61463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065670"/>
    <w:rsid w:val="001B7466"/>
    <w:rsid w:val="0032521A"/>
    <w:rsid w:val="003541A3"/>
    <w:rsid w:val="003A250B"/>
    <w:rsid w:val="00461046"/>
    <w:rsid w:val="004A3D88"/>
    <w:rsid w:val="004D1CCF"/>
    <w:rsid w:val="0056122E"/>
    <w:rsid w:val="005E7790"/>
    <w:rsid w:val="00694C6D"/>
    <w:rsid w:val="007A7034"/>
    <w:rsid w:val="007E6B41"/>
    <w:rsid w:val="00A20182"/>
    <w:rsid w:val="00AA397F"/>
    <w:rsid w:val="00B178F0"/>
    <w:rsid w:val="00B77E85"/>
    <w:rsid w:val="00BB79BD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9</cp:revision>
  <cp:lastPrinted>2017-03-02T13:02:00Z</cp:lastPrinted>
  <dcterms:created xsi:type="dcterms:W3CDTF">2016-12-12T11:02:00Z</dcterms:created>
  <dcterms:modified xsi:type="dcterms:W3CDTF">2017-04-10T10:54:00Z</dcterms:modified>
</cp:coreProperties>
</file>