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Pr="001B7466" w:rsidRDefault="00B87507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Załącznik nr 4</w:t>
      </w:r>
      <w:r w:rsidR="001B7466" w:rsidRPr="001B7466">
        <w:rPr>
          <w:i/>
          <w:sz w:val="22"/>
          <w:szCs w:val="24"/>
        </w:rPr>
        <w:t xml:space="preserve"> do SIWZ </w:t>
      </w:r>
    </w:p>
    <w:p w:rsidR="001B7466" w:rsidRPr="00B87507" w:rsidRDefault="007A7034" w:rsidP="00B87507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>. ZP 271.</w:t>
      </w:r>
      <w:r w:rsidR="006B0063">
        <w:rPr>
          <w:i/>
          <w:sz w:val="22"/>
          <w:szCs w:val="24"/>
        </w:rPr>
        <w:t>3</w:t>
      </w:r>
      <w:r w:rsidR="00E22CE4">
        <w:rPr>
          <w:i/>
          <w:sz w:val="22"/>
          <w:szCs w:val="24"/>
        </w:rPr>
        <w:t>.2017</w:t>
      </w:r>
    </w:p>
    <w:p w:rsidR="001B7466" w:rsidRPr="001B7466" w:rsidRDefault="001B7466" w:rsidP="001B7466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1B7466" w:rsidRPr="00C32C57" w:rsidRDefault="00B1775C" w:rsidP="001B7466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5 -200 -85 21400 21685 21400 21685 -200 -85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<v:textbox>
              <w:txbxContent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/>
          </v:shape>
        </w:pict>
      </w:r>
    </w:p>
    <w:p w:rsidR="001B7466" w:rsidRPr="00C32C57" w:rsidRDefault="001B7466" w:rsidP="001B746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1B7466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C32C57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56122E" w:rsidRDefault="001B7466" w:rsidP="0056122E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1B7466">
        <w:rPr>
          <w:sz w:val="24"/>
          <w:szCs w:val="24"/>
        </w:rPr>
        <w:t>Składając ofertę w postępowaniu o udzielenie zamówienia publicznego prowadzonym                        w tryb</w:t>
      </w:r>
      <w:r>
        <w:rPr>
          <w:sz w:val="24"/>
          <w:szCs w:val="24"/>
        </w:rPr>
        <w:t xml:space="preserve">ie przetargu nieograniczonego </w:t>
      </w:r>
      <w:proofErr w:type="spellStart"/>
      <w:r>
        <w:rPr>
          <w:sz w:val="24"/>
          <w:szCs w:val="24"/>
        </w:rPr>
        <w:t>pn</w:t>
      </w:r>
      <w:proofErr w:type="spellEnd"/>
      <w:r w:rsidRPr="001B7466">
        <w:rPr>
          <w:sz w:val="24"/>
          <w:szCs w:val="24"/>
        </w:rPr>
        <w:t xml:space="preserve">: </w:t>
      </w:r>
      <w:r w:rsidR="006B0063" w:rsidRPr="006B0063">
        <w:rPr>
          <w:b/>
          <w:i/>
          <w:sz w:val="24"/>
          <w:szCs w:val="24"/>
        </w:rPr>
        <w:t>„Przebudowa dróg gminnych w miejscowości L</w:t>
      </w:r>
      <w:r w:rsidR="006B0063">
        <w:rPr>
          <w:b/>
          <w:i/>
          <w:sz w:val="24"/>
          <w:szCs w:val="24"/>
        </w:rPr>
        <w:t>inia i Zakrzewo dofinansowanych</w:t>
      </w:r>
      <w:r w:rsidR="006B0063" w:rsidRPr="006B0063">
        <w:rPr>
          <w:b/>
          <w:i/>
          <w:sz w:val="24"/>
          <w:szCs w:val="24"/>
        </w:rPr>
        <w:t xml:space="preserve"> z Programu Rozwoju Obszarów Wiejskich na lata 20</w:t>
      </w:r>
      <w:r w:rsidR="006B0063">
        <w:rPr>
          <w:b/>
          <w:i/>
          <w:sz w:val="24"/>
          <w:szCs w:val="24"/>
        </w:rPr>
        <w:t xml:space="preserve">14 - 2020 operacja typu „Budowa </w:t>
      </w:r>
      <w:r w:rsidR="006B0063" w:rsidRPr="006B0063">
        <w:rPr>
          <w:b/>
          <w:i/>
          <w:sz w:val="24"/>
          <w:szCs w:val="24"/>
        </w:rPr>
        <w:t>lub modernizacja drów lokalnych w ramach poddziałania „Wsparcie inwestycji związanych z  tworzeniem, ulepszaniem lub rozbudową  wszystkich rodzajów małej infrastruktury, w tym inwestycji w energię odnaw</w:t>
      </w:r>
      <w:r w:rsidR="009B399C">
        <w:rPr>
          <w:b/>
          <w:i/>
          <w:sz w:val="24"/>
          <w:szCs w:val="24"/>
        </w:rPr>
        <w:t>ialną i w oszczędzanie energii”,</w:t>
      </w:r>
      <w:r w:rsidR="00E22CE4">
        <w:rPr>
          <w:rFonts w:eastAsia="Calibri"/>
          <w:b/>
          <w:sz w:val="24"/>
          <w:szCs w:val="24"/>
          <w:lang w:eastAsia="en-US"/>
        </w:rPr>
        <w:t xml:space="preserve"> </w:t>
      </w:r>
      <w:r w:rsidRPr="001B7466">
        <w:rPr>
          <w:rFonts w:eastAsia="Calibri"/>
          <w:sz w:val="24"/>
          <w:szCs w:val="24"/>
          <w:lang w:eastAsia="en-US"/>
        </w:rPr>
        <w:t>prowadzonego przez Gminę Linia, ul. Turystyczna 15, 84-223 Linia</w:t>
      </w:r>
      <w:r w:rsidRPr="001B7466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1B7466" w:rsidRPr="001B7466" w:rsidRDefault="001B7466" w:rsidP="001B7466">
      <w:pPr>
        <w:pStyle w:val="Akapitzlist"/>
        <w:numPr>
          <w:ilvl w:val="0"/>
          <w:numId w:val="3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należę do tej samej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>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1B7466" w:rsidRDefault="001B7466" w:rsidP="001B7466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</w:t>
      </w:r>
      <w:proofErr w:type="spellStart"/>
      <w:r w:rsidRPr="001B7466">
        <w:rPr>
          <w:rFonts w:eastAsia="Calibri"/>
          <w:b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Wykonawca </w:t>
      </w:r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od zamieszczenia na stronie internetowej informacji, o której mowa w art. 86 ust. 5 ustawy </w:t>
      </w:r>
      <w:proofErr w:type="spellStart"/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(Dz. U. z 2015 r. poz. 184 z zm.) </w:t>
      </w:r>
    </w:p>
    <w:p w:rsidR="001B7466" w:rsidRPr="001B7466" w:rsidRDefault="001B7466" w:rsidP="001B7466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1B7466" w:rsidRPr="00C32C57" w:rsidRDefault="001B7466" w:rsidP="001B7466">
      <w:pPr>
        <w:autoSpaceDE w:val="0"/>
        <w:autoSpaceDN w:val="0"/>
        <w:adjustRightInd w:val="0"/>
        <w:rPr>
          <w:sz w:val="24"/>
          <w:szCs w:val="24"/>
        </w:rPr>
      </w:pPr>
    </w:p>
    <w:p w:rsidR="001B7466" w:rsidRPr="00D13FF6" w:rsidRDefault="001B7466" w:rsidP="001B7466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1B7466" w:rsidRPr="00D13FF6" w:rsidRDefault="001B7466" w:rsidP="001B7466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(miejscowość)              (data)</w:t>
      </w:r>
    </w:p>
    <w:p w:rsidR="001B7466" w:rsidRDefault="001B7466" w:rsidP="001B7466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694C6D" w:rsidRPr="001B7466" w:rsidRDefault="001B7466" w:rsidP="001B7466">
      <w:pPr>
        <w:ind w:left="4248"/>
        <w:jc w:val="both"/>
        <w:rPr>
          <w:sz w:val="24"/>
          <w:szCs w:val="24"/>
        </w:rPr>
      </w:pPr>
      <w:r w:rsidRPr="00D13FF6">
        <w:rPr>
          <w:i/>
          <w:sz w:val="24"/>
          <w:szCs w:val="24"/>
        </w:rPr>
        <w:t>(</w:t>
      </w:r>
      <w:r w:rsidR="003541A3">
        <w:rPr>
          <w:i/>
          <w:sz w:val="24"/>
          <w:szCs w:val="24"/>
        </w:rPr>
        <w:t>p</w:t>
      </w:r>
      <w:r w:rsidRPr="00D13FF6">
        <w:rPr>
          <w:i/>
          <w:sz w:val="24"/>
          <w:szCs w:val="24"/>
        </w:rPr>
        <w:t>odpi</w:t>
      </w:r>
      <w:r>
        <w:rPr>
          <w:i/>
          <w:sz w:val="24"/>
          <w:szCs w:val="24"/>
        </w:rPr>
        <w:t xml:space="preserve">sy osób wskazanych w dokumencie </w:t>
      </w:r>
      <w:r w:rsidRPr="00D13FF6">
        <w:rPr>
          <w:i/>
          <w:sz w:val="24"/>
          <w:szCs w:val="24"/>
        </w:rPr>
        <w:t>uprawniającym do występowania w obrocie prawnym lub posiadających pełnomocnictwo oraz pieczątka / pieczątki)</w:t>
      </w:r>
    </w:p>
    <w:sectPr w:rsidR="00694C6D" w:rsidRPr="001B7466" w:rsidSect="00E22C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466" w:rsidRDefault="001B7466" w:rsidP="001B7466">
      <w:r>
        <w:separator/>
      </w:r>
    </w:p>
  </w:endnote>
  <w:endnote w:type="continuationSeparator" w:id="0">
    <w:p w:rsidR="001B7466" w:rsidRDefault="001B7466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75C" w:rsidRDefault="00B177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75C" w:rsidRDefault="00B1775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75C" w:rsidRDefault="00B177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466" w:rsidRDefault="001B7466" w:rsidP="001B7466">
      <w:r>
        <w:separator/>
      </w:r>
    </w:p>
  </w:footnote>
  <w:footnote w:type="continuationSeparator" w:id="0">
    <w:p w:rsidR="001B7466" w:rsidRDefault="001B7466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75C" w:rsidRDefault="00B177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75C" w:rsidRPr="00AF3A85" w:rsidRDefault="00B1775C" w:rsidP="00B1775C">
    <w:pPr>
      <w:tabs>
        <w:tab w:val="left" w:pos="851"/>
      </w:tabs>
      <w:jc w:val="both"/>
      <w:rPr>
        <w:b/>
        <w:bCs/>
        <w:i/>
        <w:iCs/>
        <w:sz w:val="22"/>
        <w:u w:val="single"/>
      </w:rPr>
    </w:pPr>
    <w:r w:rsidRPr="00AF3A85">
      <w:rPr>
        <w:b/>
        <w:bCs/>
        <w:i/>
        <w:iCs/>
        <w:sz w:val="22"/>
        <w:u w:val="single"/>
      </w:rPr>
      <w:t>Zamawiający: GMINA LINIA</w:t>
    </w:r>
  </w:p>
  <w:p w:rsidR="00B1775C" w:rsidRPr="00AF3A85" w:rsidRDefault="00B1775C" w:rsidP="00B1775C">
    <w:pPr>
      <w:tabs>
        <w:tab w:val="left" w:pos="851"/>
      </w:tabs>
      <w:jc w:val="both"/>
      <w:rPr>
        <w:b/>
        <w:bCs/>
        <w:i/>
        <w:iCs/>
        <w:sz w:val="22"/>
      </w:rPr>
    </w:pPr>
    <w:r w:rsidRPr="00AF3A85">
      <w:rPr>
        <w:b/>
        <w:bCs/>
        <w:i/>
        <w:iCs/>
        <w:sz w:val="22"/>
      </w:rPr>
      <w:t xml:space="preserve">„Przebudowa dróg gminnych w miejscowości Linia i Zakrzewo </w:t>
    </w:r>
    <w:r>
      <w:rPr>
        <w:rFonts w:eastAsia="Calibri"/>
        <w:b/>
        <w:i/>
        <w:lang w:eastAsia="en-US"/>
      </w:rPr>
      <w:t xml:space="preserve">metodą zaprojektuj i wybuduj </w:t>
    </w:r>
    <w:r w:rsidRPr="00AF3A85">
      <w:rPr>
        <w:b/>
        <w:bCs/>
        <w:i/>
        <w:iCs/>
        <w:sz w:val="22"/>
      </w:rPr>
      <w:t xml:space="preserve">dofinansowanych z Programu Rozwoju Obszarów Wiejskich na lata 2014 - 2020 </w:t>
    </w:r>
    <w:r>
      <w:rPr>
        <w:b/>
        <w:bCs/>
        <w:i/>
        <w:iCs/>
        <w:sz w:val="22"/>
      </w:rPr>
      <w:t xml:space="preserve">(…)”. </w:t>
    </w:r>
  </w:p>
  <w:p w:rsidR="00B1775C" w:rsidRPr="00AF3A85" w:rsidRDefault="00B1775C" w:rsidP="00B1775C">
    <w:pPr>
      <w:pStyle w:val="Nagwek"/>
      <w:pBdr>
        <w:bottom w:val="single" w:sz="4" w:space="1" w:color="auto"/>
      </w:pBdr>
      <w:ind w:right="360"/>
      <w:jc w:val="right"/>
      <w:rPr>
        <w:i/>
        <w:sz w:val="22"/>
      </w:rPr>
    </w:pPr>
    <w:r w:rsidRPr="00AF3A85">
      <w:rPr>
        <w:bCs/>
        <w:i/>
        <w:sz w:val="22"/>
      </w:rPr>
      <w:t xml:space="preserve">                                                                                                             Sygnatura akt: ZP 271.3.2017</w:t>
    </w:r>
  </w:p>
  <w:p w:rsidR="006B0063" w:rsidRDefault="006B0063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75C" w:rsidRDefault="00B177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466"/>
    <w:rsid w:val="001B7466"/>
    <w:rsid w:val="0032521A"/>
    <w:rsid w:val="003541A3"/>
    <w:rsid w:val="00422C93"/>
    <w:rsid w:val="004A3D88"/>
    <w:rsid w:val="0056122E"/>
    <w:rsid w:val="00694C6D"/>
    <w:rsid w:val="006B0063"/>
    <w:rsid w:val="007A7034"/>
    <w:rsid w:val="007E6B41"/>
    <w:rsid w:val="00813928"/>
    <w:rsid w:val="009B399C"/>
    <w:rsid w:val="00B028B3"/>
    <w:rsid w:val="00B1775C"/>
    <w:rsid w:val="00B87507"/>
    <w:rsid w:val="00C4398E"/>
    <w:rsid w:val="00E22CE4"/>
    <w:rsid w:val="00FA7C0A"/>
    <w:rsid w:val="00FE3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734B908-3C99-4ADC-A7C3-1216D365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13</cp:revision>
  <cp:lastPrinted>2017-03-02T13:01:00Z</cp:lastPrinted>
  <dcterms:created xsi:type="dcterms:W3CDTF">2016-11-07T08:51:00Z</dcterms:created>
  <dcterms:modified xsi:type="dcterms:W3CDTF">2017-03-27T09:24:00Z</dcterms:modified>
</cp:coreProperties>
</file>