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i/>
        </w:rPr>
      </w:pPr>
      <w:r w:rsidRPr="00AF3463">
        <w:rPr>
          <w:rFonts w:ascii="Times New Roman" w:hAnsi="Times New Roman"/>
          <w:i/>
        </w:rPr>
        <w:t xml:space="preserve">Załącznik nr 1 do SIWZ 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i/>
        </w:rPr>
      </w:pPr>
      <w:r w:rsidRPr="00AF3463">
        <w:rPr>
          <w:rFonts w:ascii="Times New Roman" w:hAnsi="Times New Roman"/>
          <w:i/>
        </w:rPr>
        <w:t xml:space="preserve">do zam. </w:t>
      </w:r>
      <w:proofErr w:type="spellStart"/>
      <w:r w:rsidRPr="00AF3463">
        <w:rPr>
          <w:rFonts w:ascii="Times New Roman" w:hAnsi="Times New Roman"/>
          <w:i/>
        </w:rPr>
        <w:t>publ</w:t>
      </w:r>
      <w:proofErr w:type="spellEnd"/>
      <w:r w:rsidRPr="00AF3463">
        <w:rPr>
          <w:rFonts w:ascii="Times New Roman" w:hAnsi="Times New Roman"/>
          <w:i/>
        </w:rPr>
        <w:t>. ZP 271.1</w:t>
      </w:r>
      <w:r w:rsidR="00AF3463">
        <w:rPr>
          <w:rFonts w:ascii="Times New Roman" w:hAnsi="Times New Roman"/>
          <w:i/>
        </w:rPr>
        <w:t>.2017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-Wzór oferty-</w:t>
      </w:r>
    </w:p>
    <w:p w:rsidR="00A03C69" w:rsidRPr="00AF3463" w:rsidRDefault="009B227E" w:rsidP="00A03C6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.5pt;margin-top:9.25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<v:textbox>
              <w:txbxContent>
                <w:p w:rsidR="00192708" w:rsidRDefault="00192708" w:rsidP="00A03C69">
                  <w:pPr>
                    <w:spacing w:after="0" w:line="240" w:lineRule="auto"/>
                    <w:jc w:val="center"/>
                  </w:pPr>
                </w:p>
                <w:p w:rsidR="00192708" w:rsidRDefault="00192708" w:rsidP="00A03C69">
                  <w:pPr>
                    <w:spacing w:after="0" w:line="240" w:lineRule="auto"/>
                    <w:jc w:val="center"/>
                  </w:pPr>
                </w:p>
                <w:p w:rsidR="00192708" w:rsidRDefault="00192708" w:rsidP="00A03C69">
                  <w:pPr>
                    <w:spacing w:after="0" w:line="240" w:lineRule="auto"/>
                    <w:jc w:val="center"/>
                  </w:pPr>
                </w:p>
                <w:p w:rsidR="00192708" w:rsidRDefault="00192708" w:rsidP="00A03C69">
                  <w:pPr>
                    <w:spacing w:after="0" w:line="240" w:lineRule="auto"/>
                    <w:jc w:val="center"/>
                  </w:pPr>
                </w:p>
                <w:p w:rsidR="00192708" w:rsidRPr="00A03C69" w:rsidRDefault="00192708" w:rsidP="00A03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03C69">
                    <w:rPr>
                      <w:rFonts w:ascii="Times New Roman" w:hAnsi="Times New Roman"/>
                      <w:sz w:val="20"/>
                    </w:rPr>
                    <w:t>Pieczęć Wykonawcy/Dane Wykonawcy</w:t>
                  </w:r>
                </w:p>
                <w:p w:rsidR="00192708" w:rsidRDefault="00192708" w:rsidP="00A03C69">
                  <w:pPr>
                    <w:spacing w:after="0" w:line="240" w:lineRule="auto"/>
                    <w:jc w:val="center"/>
                  </w:pPr>
                </w:p>
                <w:p w:rsidR="00192708" w:rsidRDefault="00192708" w:rsidP="00A03C69">
                  <w:pPr>
                    <w:jc w:val="center"/>
                  </w:pPr>
                </w:p>
                <w:p w:rsidR="00192708" w:rsidRDefault="00192708" w:rsidP="00A03C69">
                  <w:pPr>
                    <w:jc w:val="center"/>
                  </w:pPr>
                </w:p>
                <w:p w:rsidR="00192708" w:rsidRDefault="00192708" w:rsidP="00A03C69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706238" w:rsidRPr="00AF3463" w:rsidRDefault="00706238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F3463" w:rsidRDefault="00AF3463" w:rsidP="00AF34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o przetargu nieograniczonym,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feruję zrealizowanie przedmiotu 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zamówienia pn. „</w:t>
      </w:r>
      <w:r w:rsidRPr="00AF34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Bieżąca konserwacja dróg gruntowych na terenie Gminy Linia w 2017 roku” 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zgodnie z wymogami określonymi w SIWZ, za cenę:</w:t>
      </w:r>
    </w:p>
    <w:p w:rsidR="008C5130" w:rsidRDefault="008C5130" w:rsidP="008C5130">
      <w:pPr>
        <w:pStyle w:val="Lista"/>
        <w:spacing w:line="276" w:lineRule="auto"/>
        <w:ind w:left="0" w:firstLine="0"/>
        <w:rPr>
          <w:bCs/>
          <w:sz w:val="24"/>
          <w:szCs w:val="24"/>
        </w:rPr>
      </w:pPr>
    </w:p>
    <w:p w:rsidR="008C5130" w:rsidRDefault="008C5130" w:rsidP="008C5130">
      <w:pPr>
        <w:pStyle w:val="Lista"/>
        <w:spacing w:line="276" w:lineRule="auto"/>
        <w:ind w:left="-709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Wartość ogółem netto…………</w:t>
      </w:r>
      <w:r w:rsidR="00706238">
        <w:rPr>
          <w:bCs/>
          <w:sz w:val="24"/>
          <w:szCs w:val="24"/>
        </w:rPr>
        <w:t>……………………………………….</w:t>
      </w:r>
      <w:r>
        <w:rPr>
          <w:bCs/>
          <w:sz w:val="24"/>
          <w:szCs w:val="24"/>
        </w:rPr>
        <w:t>……………………….</w:t>
      </w:r>
    </w:p>
    <w:p w:rsidR="008C5130" w:rsidRDefault="008C5130" w:rsidP="008C5130">
      <w:pPr>
        <w:pStyle w:val="Lista"/>
        <w:spacing w:line="276" w:lineRule="auto"/>
        <w:ind w:left="-709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Podatek VAT</w:t>
      </w:r>
      <w:r w:rsidR="007062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</w:t>
      </w:r>
      <w:r w:rsidR="00706238">
        <w:rPr>
          <w:bCs/>
          <w:sz w:val="24"/>
          <w:szCs w:val="24"/>
        </w:rPr>
        <w:t>……………………………………………….</w:t>
      </w:r>
      <w:r>
        <w:rPr>
          <w:bCs/>
          <w:sz w:val="24"/>
          <w:szCs w:val="24"/>
        </w:rPr>
        <w:t>………………………….</w:t>
      </w:r>
    </w:p>
    <w:p w:rsidR="008C5130" w:rsidRDefault="008C5130" w:rsidP="008C5130">
      <w:pPr>
        <w:pStyle w:val="Lista"/>
        <w:spacing w:line="276" w:lineRule="auto"/>
        <w:ind w:left="-709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Wartość ogółem brutto</w:t>
      </w:r>
      <w:r w:rsidR="00224724">
        <w:rPr>
          <w:bCs/>
          <w:sz w:val="24"/>
          <w:szCs w:val="24"/>
        </w:rPr>
        <w:t>*:</w:t>
      </w:r>
      <w:r w:rsidR="0070623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</w:t>
      </w:r>
      <w:r w:rsidR="00706238">
        <w:rPr>
          <w:bCs/>
          <w:sz w:val="24"/>
          <w:szCs w:val="24"/>
        </w:rPr>
        <w:t>……………………………………….</w:t>
      </w:r>
      <w:r w:rsidR="00224724">
        <w:rPr>
          <w:bCs/>
          <w:sz w:val="24"/>
          <w:szCs w:val="24"/>
        </w:rPr>
        <w:t>………………………</w:t>
      </w:r>
    </w:p>
    <w:p w:rsidR="00706238" w:rsidRDefault="008C5130" w:rsidP="008C5130">
      <w:pPr>
        <w:pStyle w:val="Lista"/>
        <w:spacing w:line="276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Słownie wartość brutto: ………………………………………………………………………………………………….. </w:t>
      </w:r>
    </w:p>
    <w:p w:rsidR="00706238" w:rsidRDefault="00706238" w:rsidP="008C5130">
      <w:pPr>
        <w:pStyle w:val="Lista"/>
        <w:spacing w:line="276" w:lineRule="auto"/>
        <w:ind w:left="0" w:firstLine="0"/>
        <w:rPr>
          <w:bCs/>
          <w:sz w:val="24"/>
          <w:szCs w:val="24"/>
        </w:rPr>
      </w:pPr>
    </w:p>
    <w:p w:rsidR="00AF3463" w:rsidRPr="008C5130" w:rsidRDefault="008C5130" w:rsidP="008C5130">
      <w:pPr>
        <w:pStyle w:val="Lista"/>
        <w:spacing w:line="276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na co składa się: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68"/>
        <w:gridCol w:w="2701"/>
        <w:gridCol w:w="1656"/>
        <w:gridCol w:w="1812"/>
        <w:gridCol w:w="1351"/>
        <w:gridCol w:w="1134"/>
      </w:tblGrid>
      <w:tr w:rsidR="008C5130" w:rsidTr="008C5130">
        <w:trPr>
          <w:tblHeader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b/>
                <w:lang w:eastAsia="pl-PL"/>
              </w:rPr>
              <w:t>Element zamówienia</w:t>
            </w:r>
          </w:p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b/>
                <w:lang w:eastAsia="pl-PL"/>
              </w:rPr>
              <w:t>(stawki)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b/>
                <w:lang w:eastAsia="pl-PL"/>
              </w:rPr>
              <w:t>Cena</w:t>
            </w:r>
          </w:p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b/>
                <w:lang w:eastAsia="pl-PL"/>
              </w:rPr>
              <w:t>jednostkowa</w:t>
            </w:r>
          </w:p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b/>
                <w:spacing w:val="-4"/>
                <w:lang w:eastAsia="pl-PL"/>
              </w:rPr>
              <w:t>Przelicznik</w:t>
            </w:r>
          </w:p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i/>
                <w:sz w:val="18"/>
                <w:lang w:eastAsia="pl-PL"/>
              </w:rPr>
              <w:t>szacunkowe wartości realizacji poszczególnej usługi powstałe na podstawie bieżących obserwacji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b/>
                <w:lang w:eastAsia="pl-PL"/>
              </w:rPr>
              <w:t>Wartość netto</w:t>
            </w:r>
          </w:p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b/>
                <w:lang w:eastAsia="pl-PL"/>
              </w:rPr>
              <w:t>zł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b/>
                <w:lang w:eastAsia="pl-PL"/>
              </w:rPr>
              <w:t>Wartość brutto</w:t>
            </w:r>
          </w:p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b/>
                <w:lang w:eastAsia="pl-PL"/>
              </w:rPr>
              <w:t>zł</w:t>
            </w:r>
          </w:p>
        </w:tc>
      </w:tr>
      <w:tr w:rsidR="008C5130" w:rsidTr="008C5130">
        <w:trPr>
          <w:tblHeader/>
        </w:trPr>
        <w:tc>
          <w:tcPr>
            <w:tcW w:w="668" w:type="dxa"/>
            <w:shd w:val="clear" w:color="auto" w:fill="D9D9D9" w:themeFill="background1" w:themeFillShade="D9"/>
            <w:vAlign w:val="center"/>
          </w:tcPr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b/>
                <w:lang w:eastAsia="pl-PL"/>
              </w:rPr>
              <w:t>A</w:t>
            </w:r>
          </w:p>
        </w:tc>
        <w:tc>
          <w:tcPr>
            <w:tcW w:w="2701" w:type="dxa"/>
            <w:shd w:val="clear" w:color="auto" w:fill="D9D9D9" w:themeFill="background1" w:themeFillShade="D9"/>
            <w:vAlign w:val="center"/>
          </w:tcPr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b/>
                <w:lang w:eastAsia="pl-PL"/>
              </w:rPr>
              <w:t>B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b/>
                <w:lang w:eastAsia="pl-PL"/>
              </w:rPr>
              <w:t>C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b/>
                <w:lang w:eastAsia="pl-PL"/>
              </w:rPr>
              <w:t>D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b/>
                <w:lang w:eastAsia="pl-PL"/>
              </w:rPr>
              <w:t>E = C * 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C5130" w:rsidRPr="00AF3463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b/>
                <w:lang w:eastAsia="pl-PL"/>
              </w:rPr>
              <w:t>F = E + E * VAT</w:t>
            </w:r>
          </w:p>
        </w:tc>
      </w:tr>
      <w:tr w:rsidR="008C5130" w:rsidTr="008C5130">
        <w:tc>
          <w:tcPr>
            <w:tcW w:w="668" w:type="dxa"/>
          </w:tcPr>
          <w:p w:rsidR="008C5130" w:rsidRPr="008C5130" w:rsidRDefault="008C5130" w:rsidP="008C5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</w:tcPr>
          <w:p w:rsidR="008C5130" w:rsidRDefault="008C5130" w:rsidP="008C513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F3463">
              <w:rPr>
                <w:rFonts w:ascii="Times New Roman" w:eastAsia="Times New Roman" w:hAnsi="Times New Roman"/>
                <w:lang w:eastAsia="pl-PL"/>
              </w:rPr>
              <w:t>Równanie dróg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8C5130" w:rsidRPr="008C5130" w:rsidRDefault="008C5130" w:rsidP="008C513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– praca </w:t>
            </w:r>
            <w:r w:rsidRPr="00AF3463">
              <w:rPr>
                <w:rFonts w:ascii="Times New Roman" w:eastAsia="Times New Roman" w:hAnsi="Times New Roman"/>
                <w:lang w:eastAsia="pl-PL"/>
              </w:rPr>
              <w:t>równiarki</w:t>
            </w:r>
          </w:p>
        </w:tc>
        <w:tc>
          <w:tcPr>
            <w:tcW w:w="1656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</w:t>
            </w: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51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cena za 1h pracy</w:t>
            </w:r>
          </w:p>
        </w:tc>
        <w:tc>
          <w:tcPr>
            <w:tcW w:w="1812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350 h</w:t>
            </w:r>
          </w:p>
        </w:tc>
        <w:tc>
          <w:tcPr>
            <w:tcW w:w="1351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5130" w:rsidTr="008C5130">
        <w:tc>
          <w:tcPr>
            <w:tcW w:w="668" w:type="dxa"/>
          </w:tcPr>
          <w:p w:rsidR="008C5130" w:rsidRPr="008C5130" w:rsidRDefault="008C5130" w:rsidP="008C5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</w:tcPr>
          <w:p w:rsidR="008C5130" w:rsidRDefault="008C5130" w:rsidP="008C5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Wałowanie nawierzchni </w:t>
            </w:r>
          </w:p>
          <w:p w:rsidR="008C5130" w:rsidRDefault="008C5130" w:rsidP="008C5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praca walca </w:t>
            </w:r>
          </w:p>
        </w:tc>
        <w:tc>
          <w:tcPr>
            <w:tcW w:w="1656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</w:t>
            </w: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51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cena za 1h pracy</w:t>
            </w:r>
          </w:p>
        </w:tc>
        <w:tc>
          <w:tcPr>
            <w:tcW w:w="1812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350 h</w:t>
            </w:r>
          </w:p>
        </w:tc>
        <w:tc>
          <w:tcPr>
            <w:tcW w:w="1351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5130" w:rsidTr="008C5130">
        <w:tc>
          <w:tcPr>
            <w:tcW w:w="668" w:type="dxa"/>
          </w:tcPr>
          <w:p w:rsidR="008C5130" w:rsidRPr="008C5130" w:rsidRDefault="008C5130" w:rsidP="008C5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</w:tcPr>
          <w:p w:rsidR="008C5130" w:rsidRDefault="008C5130" w:rsidP="008C5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Naprawa drogi pospółką </w:t>
            </w:r>
          </w:p>
        </w:tc>
        <w:tc>
          <w:tcPr>
            <w:tcW w:w="1656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</w:t>
            </w: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51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cena za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1tonę</w:t>
            </w:r>
          </w:p>
        </w:tc>
        <w:tc>
          <w:tcPr>
            <w:tcW w:w="1812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 t</w:t>
            </w:r>
          </w:p>
        </w:tc>
        <w:tc>
          <w:tcPr>
            <w:tcW w:w="1351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5130" w:rsidTr="008C5130">
        <w:tc>
          <w:tcPr>
            <w:tcW w:w="668" w:type="dxa"/>
          </w:tcPr>
          <w:p w:rsidR="008C5130" w:rsidRPr="008C5130" w:rsidRDefault="008C5130" w:rsidP="008C5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</w:tcPr>
          <w:p w:rsidR="008C5130" w:rsidRDefault="008C5130" w:rsidP="008C5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Naprawa drogi gruzem betonowo – ceglanym (dostawa wraz z wbudowaniem)</w:t>
            </w:r>
          </w:p>
        </w:tc>
        <w:tc>
          <w:tcPr>
            <w:tcW w:w="1656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</w:t>
            </w: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51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cena za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 t</w:t>
            </w:r>
          </w:p>
        </w:tc>
        <w:tc>
          <w:tcPr>
            <w:tcW w:w="1812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1600 t</w:t>
            </w:r>
          </w:p>
        </w:tc>
        <w:tc>
          <w:tcPr>
            <w:tcW w:w="1351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5130" w:rsidTr="008C5130">
        <w:tc>
          <w:tcPr>
            <w:tcW w:w="668" w:type="dxa"/>
          </w:tcPr>
          <w:p w:rsidR="008C5130" w:rsidRPr="008C5130" w:rsidRDefault="008C5130" w:rsidP="008C5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</w:tcPr>
          <w:p w:rsidR="008C5130" w:rsidRDefault="008C5130" w:rsidP="008C5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Naprawa drogi żwirem </w:t>
            </w:r>
            <w:r w:rsidRPr="008C51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(dostawa wraz z wbudowaniem)</w:t>
            </w:r>
          </w:p>
        </w:tc>
        <w:tc>
          <w:tcPr>
            <w:tcW w:w="1656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</w:t>
            </w: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51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cena za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 t</w:t>
            </w:r>
          </w:p>
        </w:tc>
        <w:tc>
          <w:tcPr>
            <w:tcW w:w="1812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100 t</w:t>
            </w:r>
          </w:p>
        </w:tc>
        <w:tc>
          <w:tcPr>
            <w:tcW w:w="1351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5130" w:rsidTr="008C5130">
        <w:tc>
          <w:tcPr>
            <w:tcW w:w="668" w:type="dxa"/>
          </w:tcPr>
          <w:p w:rsidR="008C5130" w:rsidRPr="008C5130" w:rsidRDefault="008C5130" w:rsidP="008C5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</w:tcPr>
          <w:p w:rsidR="008C5130" w:rsidRDefault="008C5130" w:rsidP="008C5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Naprawa drogi tłuczniem kamiennym </w:t>
            </w:r>
            <w:r w:rsidRPr="008C51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(dostawa wraz z wbudowaniem)</w:t>
            </w:r>
          </w:p>
        </w:tc>
        <w:tc>
          <w:tcPr>
            <w:tcW w:w="1656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</w:t>
            </w: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51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cena za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 t</w:t>
            </w:r>
          </w:p>
        </w:tc>
        <w:tc>
          <w:tcPr>
            <w:tcW w:w="1812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650 t</w:t>
            </w:r>
          </w:p>
        </w:tc>
        <w:tc>
          <w:tcPr>
            <w:tcW w:w="1351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5130" w:rsidTr="008C5130">
        <w:tc>
          <w:tcPr>
            <w:tcW w:w="668" w:type="dxa"/>
          </w:tcPr>
          <w:p w:rsidR="008C5130" w:rsidRPr="008C5130" w:rsidRDefault="008C5130" w:rsidP="008C5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</w:tcPr>
          <w:p w:rsidR="008C5130" w:rsidRDefault="008C5130" w:rsidP="008C5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Naprawa drogi szlaką </w:t>
            </w:r>
            <w:r w:rsidRPr="008C51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(dostawa wraz z wbudowaniem)</w:t>
            </w:r>
          </w:p>
        </w:tc>
        <w:tc>
          <w:tcPr>
            <w:tcW w:w="1656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</w:t>
            </w: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51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cena za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 t</w:t>
            </w:r>
          </w:p>
        </w:tc>
        <w:tc>
          <w:tcPr>
            <w:tcW w:w="1812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700 t</w:t>
            </w:r>
          </w:p>
        </w:tc>
        <w:tc>
          <w:tcPr>
            <w:tcW w:w="1351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5130" w:rsidTr="008C5130">
        <w:tc>
          <w:tcPr>
            <w:tcW w:w="668" w:type="dxa"/>
          </w:tcPr>
          <w:p w:rsidR="008C5130" w:rsidRPr="008C5130" w:rsidRDefault="008C5130" w:rsidP="008C5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</w:tcPr>
          <w:p w:rsidR="008C5130" w:rsidRDefault="008C5130" w:rsidP="008C5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Dostawa gruzu betonowo – ceglanego bez wbudowania </w:t>
            </w:r>
          </w:p>
        </w:tc>
        <w:tc>
          <w:tcPr>
            <w:tcW w:w="1656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</w:t>
            </w: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51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cena za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 t</w:t>
            </w:r>
          </w:p>
        </w:tc>
        <w:tc>
          <w:tcPr>
            <w:tcW w:w="1812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200 t</w:t>
            </w:r>
          </w:p>
        </w:tc>
        <w:tc>
          <w:tcPr>
            <w:tcW w:w="1351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C5130" w:rsidTr="008C5130">
        <w:tc>
          <w:tcPr>
            <w:tcW w:w="668" w:type="dxa"/>
          </w:tcPr>
          <w:p w:rsidR="008C5130" w:rsidRPr="008C5130" w:rsidRDefault="008C5130" w:rsidP="008C513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01" w:type="dxa"/>
          </w:tcPr>
          <w:p w:rsidR="008C5130" w:rsidRDefault="008C5130" w:rsidP="008C51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Dostawa tłucznia bez wbudowania </w:t>
            </w:r>
          </w:p>
        </w:tc>
        <w:tc>
          <w:tcPr>
            <w:tcW w:w="1656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</w:t>
            </w: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C513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cena za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 t</w:t>
            </w:r>
          </w:p>
        </w:tc>
        <w:tc>
          <w:tcPr>
            <w:tcW w:w="1812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200 t</w:t>
            </w:r>
          </w:p>
        </w:tc>
        <w:tc>
          <w:tcPr>
            <w:tcW w:w="1351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8C5130" w:rsidRDefault="008C5130" w:rsidP="008C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F3463" w:rsidRPr="00AF3463" w:rsidRDefault="00AF3463" w:rsidP="00AF3463">
      <w:pPr>
        <w:spacing w:after="0" w:line="240" w:lineRule="auto"/>
        <w:rPr>
          <w:rFonts w:ascii="Times New Roman" w:eastAsia="Times New Roman" w:hAnsi="Times New Roman"/>
          <w:i/>
          <w:color w:val="5F5F5F"/>
          <w:lang w:eastAsia="pl-PL"/>
        </w:rPr>
      </w:pPr>
    </w:p>
    <w:p w:rsidR="00AF3463" w:rsidRPr="00AF3463" w:rsidRDefault="00AF3463" w:rsidP="00AF346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AF3463">
        <w:rPr>
          <w:rFonts w:ascii="Times New Roman" w:eastAsia="Times New Roman" w:hAnsi="Times New Roman"/>
          <w:i/>
          <w:sz w:val="24"/>
          <w:lang w:eastAsia="pl-PL"/>
        </w:rPr>
        <w:t>Otrzymana cena oferty służy wyłącznie do porównania ofert i ocenie, czy oferta mieści się w kwocie, jaką zamawiający ma zamiar przeznaczyć na sfinansowania zamówienia i nie będzie podstawą do rozliczeń miedzy stronami.</w:t>
      </w:r>
    </w:p>
    <w:p w:rsidR="00AF3463" w:rsidRPr="00AF3463" w:rsidRDefault="00AF3463" w:rsidP="008C513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u w:val="single"/>
          <w:lang w:eastAsia="pl-PL"/>
        </w:rPr>
      </w:pPr>
      <w:r w:rsidRPr="00AF3463">
        <w:rPr>
          <w:rFonts w:ascii="Times New Roman" w:eastAsia="Times New Roman" w:hAnsi="Times New Roman"/>
          <w:i/>
          <w:sz w:val="24"/>
          <w:u w:val="single"/>
          <w:lang w:eastAsia="pl-PL"/>
        </w:rPr>
        <w:t>Jeżeli wykonawca pomyli się przy wyliczeniach m</w:t>
      </w:r>
      <w:r w:rsidR="008C5130">
        <w:rPr>
          <w:rFonts w:ascii="Times New Roman" w:eastAsia="Times New Roman" w:hAnsi="Times New Roman"/>
          <w:i/>
          <w:sz w:val="24"/>
          <w:u w:val="single"/>
          <w:lang w:eastAsia="pl-PL"/>
        </w:rPr>
        <w:t xml:space="preserve">atematycznych (oczywista omyłka </w:t>
      </w:r>
      <w:r w:rsidRPr="00AF3463">
        <w:rPr>
          <w:rFonts w:ascii="Times New Roman" w:eastAsia="Times New Roman" w:hAnsi="Times New Roman"/>
          <w:i/>
          <w:sz w:val="24"/>
          <w:u w:val="single"/>
          <w:lang w:eastAsia="pl-PL"/>
        </w:rPr>
        <w:t xml:space="preserve">rachunkowa) zamawiający poprawi omyłki przyjmując za </w:t>
      </w:r>
      <w:r w:rsidRPr="00AF3463">
        <w:rPr>
          <w:rFonts w:ascii="Times New Roman" w:eastAsia="Times New Roman" w:hAnsi="Times New Roman"/>
          <w:b/>
          <w:i/>
          <w:sz w:val="24"/>
          <w:u w:val="single"/>
          <w:lang w:eastAsia="pl-PL"/>
        </w:rPr>
        <w:t>właściwe stawki z kolumny C</w:t>
      </w:r>
      <w:r w:rsidRPr="00AF3463">
        <w:rPr>
          <w:rFonts w:ascii="Times New Roman" w:eastAsia="Times New Roman" w:hAnsi="Times New Roman"/>
          <w:i/>
          <w:sz w:val="24"/>
          <w:u w:val="single"/>
          <w:lang w:eastAsia="pl-PL"/>
        </w:rPr>
        <w:t>.</w:t>
      </w:r>
    </w:p>
    <w:p w:rsidR="00224724" w:rsidRDefault="00AF3463" w:rsidP="00AF3463">
      <w:pPr>
        <w:spacing w:after="0" w:line="240" w:lineRule="auto"/>
        <w:ind w:left="181" w:hanging="18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224724" w:rsidRPr="00224724" w:rsidRDefault="00224724" w:rsidP="00224724">
      <w:pPr>
        <w:spacing w:after="0" w:line="240" w:lineRule="auto"/>
        <w:ind w:left="181" w:hanging="181"/>
        <w:jc w:val="both"/>
        <w:rPr>
          <w:rFonts w:ascii="Times New Roman" w:eastAsia="Times New Roman" w:hAnsi="Times New Roman"/>
          <w:bCs/>
          <w:szCs w:val="24"/>
          <w:lang w:eastAsia="pl-PL"/>
        </w:rPr>
      </w:pPr>
      <w:r w:rsidRPr="00224724">
        <w:rPr>
          <w:rFonts w:ascii="Times New Roman" w:eastAsia="Times New Roman" w:hAnsi="Times New Roman"/>
          <w:bCs/>
          <w:szCs w:val="24"/>
          <w:lang w:eastAsia="pl-PL"/>
        </w:rPr>
        <w:t>*</w:t>
      </w:r>
      <w:r>
        <w:rPr>
          <w:rFonts w:ascii="Times New Roman" w:eastAsia="Times New Roman" w:hAnsi="Times New Roman"/>
          <w:bCs/>
          <w:szCs w:val="24"/>
          <w:lang w:eastAsia="pl-PL"/>
        </w:rPr>
        <w:t xml:space="preserve"> </w:t>
      </w:r>
      <w:r w:rsidRPr="00224724">
        <w:rPr>
          <w:rFonts w:ascii="Times New Roman" w:eastAsia="Times New Roman" w:hAnsi="Times New Roman"/>
          <w:bCs/>
          <w:szCs w:val="24"/>
          <w:lang w:eastAsia="pl-PL"/>
        </w:rPr>
        <w:t>W przypadku, gdy wybór oferty będzie prowadził po stronie Zamawiającego do powstania u niego  obowiązku podatkowego (VAT odwrócony), wartość towarów i usług podlegających odwróconemu  podatkowi VAT powinna być ujęta w cenie oferty w kwocie bez tego podatku.</w:t>
      </w:r>
    </w:p>
    <w:p w:rsidR="00AF3463" w:rsidRPr="00AF3463" w:rsidRDefault="00AF3463" w:rsidP="00AF3463">
      <w:pPr>
        <w:spacing w:after="0" w:line="240" w:lineRule="auto"/>
        <w:ind w:left="181" w:hanging="18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</w:p>
    <w:p w:rsidR="00AF3463" w:rsidRPr="00AF3463" w:rsidRDefault="00AF3463" w:rsidP="00AF34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F346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Oświadczamy, że:</w:t>
      </w:r>
    </w:p>
    <w:p w:rsidR="00AF3463" w:rsidRPr="00AF3463" w:rsidRDefault="00AF3463" w:rsidP="00AF3463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oświadczamy, iż wszystkie informacje zamieszczone w ofercie są prawdziwe </w:t>
      </w:r>
      <w:r w:rsidR="007062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        </w:t>
      </w:r>
      <w:r w:rsidRPr="00AF3463">
        <w:rPr>
          <w:rFonts w:ascii="Times New Roman" w:eastAsia="Times New Roman" w:hAnsi="Times New Roman"/>
          <w:bCs/>
          <w:sz w:val="24"/>
          <w:szCs w:val="24"/>
          <w:lang w:eastAsia="pl-PL"/>
        </w:rPr>
        <w:t>(za składanie nieprawdziwych informacji oferent odpowiada zgodnie z art. 233 KK).</w:t>
      </w:r>
    </w:p>
    <w:p w:rsidR="00706238" w:rsidRPr="00706238" w:rsidRDefault="00AF3463" w:rsidP="0070623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zobowiązujemy się wykonać zamówie</w:t>
      </w:r>
      <w:r w:rsidR="00706238">
        <w:rPr>
          <w:rFonts w:ascii="Times New Roman" w:eastAsia="Times New Roman" w:hAnsi="Times New Roman"/>
          <w:sz w:val="24"/>
          <w:szCs w:val="24"/>
          <w:lang w:eastAsia="pl-PL"/>
        </w:rPr>
        <w:t>nie w terminie wskazanym w SIWZ.</w:t>
      </w:r>
    </w:p>
    <w:p w:rsidR="00AF3463" w:rsidRPr="00AF3463" w:rsidRDefault="00AF3463" w:rsidP="00706238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termin płatności  faktury wynosi ......... dni (nie mniej niż 21 i nie więcej niż 30) od dnia otrzymania przez Zamawiającego prawidłowo wystawionej faktury.</w:t>
      </w:r>
    </w:p>
    <w:p w:rsidR="00706238" w:rsidRDefault="00AF3463" w:rsidP="00706238">
      <w:pPr>
        <w:numPr>
          <w:ilvl w:val="1"/>
          <w:numId w:val="11"/>
        </w:num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bCs/>
          <w:sz w:val="24"/>
          <w:szCs w:val="24"/>
          <w:lang w:eastAsia="pl-PL"/>
        </w:rPr>
        <w:t>wszystkie załączniki stanowią integralną część oferty,</w:t>
      </w:r>
    </w:p>
    <w:p w:rsidR="00AF3463" w:rsidRPr="00AF3463" w:rsidRDefault="00AF3463" w:rsidP="00706238">
      <w:pPr>
        <w:numPr>
          <w:ilvl w:val="1"/>
          <w:numId w:val="11"/>
        </w:num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na wykonane roboty budowlane stanowiące przedmiot zamówienia udzielimy 36  miesięcy  gwarancji licząc od daty odbioru,</w:t>
      </w:r>
    </w:p>
    <w:p w:rsidR="00AF3463" w:rsidRPr="00AF3463" w:rsidRDefault="00AF3463" w:rsidP="00AF3463">
      <w:pPr>
        <w:numPr>
          <w:ilvl w:val="1"/>
          <w:numId w:val="11"/>
        </w:numPr>
        <w:tabs>
          <w:tab w:val="num" w:pos="720"/>
        </w:tabs>
        <w:spacing w:after="0" w:line="240" w:lineRule="auto"/>
        <w:ind w:left="90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akceptujemy wskazan</w:t>
      </w:r>
      <w:r w:rsidR="00706238">
        <w:rPr>
          <w:rFonts w:ascii="Times New Roman" w:eastAsia="Times New Roman" w:hAnsi="Times New Roman"/>
          <w:sz w:val="24"/>
          <w:szCs w:val="24"/>
          <w:lang w:eastAsia="pl-PL"/>
        </w:rPr>
        <w:t>y w SIWZ czas związania ofertą,</w:t>
      </w:r>
    </w:p>
    <w:p w:rsidR="00AF3463" w:rsidRPr="00AF3463" w:rsidRDefault="00AF3463" w:rsidP="00AF3463">
      <w:pPr>
        <w:numPr>
          <w:ilvl w:val="1"/>
          <w:numId w:val="11"/>
        </w:numPr>
        <w:tabs>
          <w:tab w:val="num" w:pos="720"/>
        </w:tabs>
        <w:spacing w:after="0" w:line="240" w:lineRule="auto"/>
        <w:ind w:left="90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otrzymałem konieczne informacje do przygotowania oferty, </w:t>
      </w:r>
    </w:p>
    <w:p w:rsidR="00AF3463" w:rsidRPr="00AF3463" w:rsidRDefault="00AF3463" w:rsidP="00AF3463">
      <w:pPr>
        <w:numPr>
          <w:ilvl w:val="1"/>
          <w:numId w:val="11"/>
        </w:numPr>
        <w:tabs>
          <w:tab w:val="num" w:pos="720"/>
        </w:tabs>
        <w:spacing w:after="0" w:line="240" w:lineRule="auto"/>
        <w:ind w:left="90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dokonałem wizji lokalnej w terenie objętym przedmiotem zamówienia,</w:t>
      </w:r>
    </w:p>
    <w:p w:rsidR="00706238" w:rsidRDefault="00AF3463" w:rsidP="0070623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6238">
        <w:rPr>
          <w:rFonts w:ascii="Times New Roman" w:eastAsia="Times New Roman" w:hAnsi="Times New Roman"/>
          <w:sz w:val="24"/>
          <w:szCs w:val="24"/>
          <w:lang w:eastAsia="pl-PL"/>
        </w:rPr>
        <w:t xml:space="preserve">wadium w kwocie: </w:t>
      </w:r>
      <w:r w:rsidR="00706238" w:rsidRPr="0070623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06238">
        <w:rPr>
          <w:rFonts w:ascii="Times New Roman" w:eastAsia="Times New Roman" w:hAnsi="Times New Roman"/>
          <w:sz w:val="24"/>
          <w:szCs w:val="24"/>
          <w:lang w:eastAsia="pl-PL"/>
        </w:rPr>
        <w:t>.000,00 zł zostało wniesione w dniu ………………………….</w:t>
      </w:r>
      <w:r w:rsidR="0070623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706238">
        <w:rPr>
          <w:rFonts w:ascii="Times New Roman" w:eastAsia="Times New Roman" w:hAnsi="Times New Roman"/>
          <w:sz w:val="24"/>
          <w:szCs w:val="24"/>
          <w:lang w:eastAsia="pl-PL"/>
        </w:rPr>
        <w:t>w formie</w:t>
      </w:r>
      <w:r w:rsidR="00706238" w:rsidRPr="007062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062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</w:p>
    <w:p w:rsidR="00706238" w:rsidRDefault="00AF3463" w:rsidP="0070623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6238">
        <w:rPr>
          <w:rFonts w:ascii="Times New Roman" w:eastAsia="Times New Roman" w:hAnsi="Times New Roman"/>
          <w:sz w:val="24"/>
          <w:szCs w:val="24"/>
          <w:lang w:eastAsia="pl-PL"/>
        </w:rPr>
        <w:t>wskazujemy adres lub nr konta, na które należy zwrócić wadium*: ……………… ………………</w:t>
      </w:r>
      <w:r w:rsidR="007062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   (</w:t>
      </w:r>
      <w:r w:rsidRPr="00706238">
        <w:rPr>
          <w:rFonts w:ascii="Times New Roman" w:eastAsia="Times New Roman" w:hAnsi="Times New Roman"/>
          <w:sz w:val="24"/>
          <w:szCs w:val="24"/>
          <w:lang w:eastAsia="pl-PL"/>
        </w:rPr>
        <w:t>*Wypełnia Wykonawca, który w</w:t>
      </w:r>
      <w:r w:rsidR="00706238">
        <w:rPr>
          <w:rFonts w:ascii="Times New Roman" w:eastAsia="Times New Roman" w:hAnsi="Times New Roman"/>
          <w:sz w:val="24"/>
          <w:szCs w:val="24"/>
          <w:lang w:eastAsia="pl-PL"/>
        </w:rPr>
        <w:t>niósł wadium w formie pieniądza)</w:t>
      </w:r>
    </w:p>
    <w:p w:rsidR="00AF3463" w:rsidRPr="00706238" w:rsidRDefault="00706238" w:rsidP="0070623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AF3463" w:rsidRPr="0070623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świadczamy, że niniejsza oferta:</w:t>
      </w:r>
    </w:p>
    <w:p w:rsidR="00706238" w:rsidRDefault="00706238" w:rsidP="00706238">
      <w:pPr>
        <w:pStyle w:val="Akapitzlist"/>
        <w:numPr>
          <w:ilvl w:val="2"/>
          <w:numId w:val="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</w:t>
      </w:r>
      <w:r w:rsidR="00AF3463" w:rsidRPr="0070623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zawiera informacji stanowiących tajemnicy przedsiębiorstwa w rozumieniu przepisów o zwalczaniu 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euczciwej konkurencji,</w:t>
      </w:r>
    </w:p>
    <w:p w:rsidR="00AF3463" w:rsidRPr="00706238" w:rsidRDefault="00AF3463" w:rsidP="00AF3463">
      <w:pPr>
        <w:pStyle w:val="Akapitzlist"/>
        <w:numPr>
          <w:ilvl w:val="2"/>
          <w:numId w:val="17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0623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 zawiera na stronach od .............. do............. informacje stanowiące tajemnicę przedsiębiorstwa w rozumieniu przepisów o zwa</w:t>
      </w:r>
      <w:r w:rsidR="0070623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lczaniu nieuczciwej konkurencji</w:t>
      </w:r>
      <w:r w:rsidRPr="0070623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F3463" w:rsidRPr="00AF3463" w:rsidRDefault="00AF3463" w:rsidP="00AF34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F346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Akceptujemy:</w:t>
      </w:r>
    </w:p>
    <w:p w:rsidR="00AF3463" w:rsidRPr="00AF3463" w:rsidRDefault="00AF3463" w:rsidP="00AF3463">
      <w:pPr>
        <w:numPr>
          <w:ilvl w:val="1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Wzór umowy i w razie wybrania naszej oferty zobowiązujemy się do podpisania umowy na warunkach zawartych w SIWZ, w miejscu i terminie wskazanym przez Zamawiającego.</w:t>
      </w:r>
    </w:p>
    <w:p w:rsidR="00AF3463" w:rsidRPr="00AF3463" w:rsidRDefault="00AF3463" w:rsidP="00AF34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…………………….. stronach </w:t>
      </w:r>
    </w:p>
    <w:p w:rsidR="00AF3463" w:rsidRPr="00AF3463" w:rsidRDefault="00AF3463" w:rsidP="00AF34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 oferty dołączono następujące dokumenty :</w:t>
      </w:r>
    </w:p>
    <w:p w:rsidR="00224724" w:rsidRPr="00224724" w:rsidRDefault="00224724" w:rsidP="0022472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4724">
        <w:rPr>
          <w:rFonts w:ascii="Times New Roman" w:eastAsia="Times New Roman" w:hAnsi="Times New Roman"/>
          <w:sz w:val="24"/>
          <w:szCs w:val="24"/>
          <w:lang w:eastAsia="pl-PL"/>
        </w:rPr>
        <w:t>Oświadczenie o spełnianiu warunków udziału w postępowaniu oraz o braku podstaw do wykluczenia (treść oświadczenia określa Załącznik Nr 2 do SIWZ),</w:t>
      </w:r>
    </w:p>
    <w:p w:rsidR="00224724" w:rsidRPr="00224724" w:rsidRDefault="00224724" w:rsidP="0022472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4724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wykonawcy z art.91 ust. 3a ustawy – Prawo Zamówień Publicznych </w:t>
      </w:r>
    </w:p>
    <w:p w:rsidR="00224724" w:rsidRPr="00224724" w:rsidRDefault="00224724" w:rsidP="0022472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4724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 potwierdzający wniesienie wadium: oryginał (który nie będzie w sposób trwały związany z ofertą, np. w dodatkowej kopercie) oraz kopię dokumentu (potwierdzoną za zgodność z oryginałem w sposób określony w SIWZ) - w przypadku, gdy wadium wnoszone jest w formach określonych pkt.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9.2.2 – 9.2.5 </w:t>
      </w:r>
      <w:r w:rsidRPr="00224724">
        <w:rPr>
          <w:rFonts w:ascii="Times New Roman" w:eastAsia="Times New Roman" w:hAnsi="Times New Roman"/>
          <w:sz w:val="24"/>
          <w:szCs w:val="24"/>
          <w:lang w:eastAsia="pl-PL"/>
        </w:rPr>
        <w:t>SIWZ,</w:t>
      </w:r>
    </w:p>
    <w:p w:rsidR="00224724" w:rsidRPr="00224724" w:rsidRDefault="00224724" w:rsidP="0022472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4724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zobowiązanie podmiotu trzeciego – w sytuacji, gdy Wykonawca polega na zdolnościach technicznych lub zawodowych lub sytuacji finansowej lub ekonomicznej innych podmiotów na podstawie art. 22a ust. 1 ustawy </w:t>
      </w:r>
      <w:proofErr w:type="spellStart"/>
      <w:r w:rsidRPr="00224724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</w:p>
    <w:p w:rsidR="00AF3463" w:rsidRPr="00AF3463" w:rsidRDefault="00AF3463" w:rsidP="00AF346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AF3463" w:rsidRPr="00AF3463" w:rsidRDefault="00AF3463" w:rsidP="00AF346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AF3463" w:rsidRPr="00AF3463" w:rsidRDefault="00AF3463" w:rsidP="00AF346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:rsidR="00AF3463" w:rsidRPr="00AF3463" w:rsidRDefault="00AF3463" w:rsidP="00AF34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F3463" w:rsidRPr="00AF3463" w:rsidRDefault="00AF3463" w:rsidP="00AF34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AF3463" w:rsidRPr="00AF3463" w:rsidRDefault="00AF3463" w:rsidP="00AF3463">
      <w:pPr>
        <w:spacing w:after="0" w:line="240" w:lineRule="auto"/>
        <w:ind w:right="70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........................................................................................................................... </w:t>
      </w:r>
    </w:p>
    <w:p w:rsidR="00AF3463" w:rsidRPr="00AF3463" w:rsidRDefault="00AF3463" w:rsidP="00AF3463">
      <w:pPr>
        <w:spacing w:after="0" w:line="240" w:lineRule="auto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AF3463">
        <w:rPr>
          <w:rFonts w:ascii="Times New Roman" w:eastAsia="Times New Roman" w:hAnsi="Times New Roman"/>
          <w:sz w:val="24"/>
          <w:szCs w:val="24"/>
          <w:lang w:val="de-DE" w:eastAsia="pl-PL"/>
        </w:rPr>
        <w:t>n</w:t>
      </w:r>
      <w:r w:rsidRPr="00AF346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>umer</w:t>
      </w:r>
      <w:proofErr w:type="spellEnd"/>
      <w:r w:rsidRPr="00AF346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AF346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>telefonu</w:t>
      </w:r>
      <w:proofErr w:type="spellEnd"/>
      <w:r w:rsidRPr="00AF346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>:</w:t>
      </w:r>
      <w:r w:rsidRPr="00AF346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  <w:t xml:space="preserve">0 (**) </w:t>
      </w:r>
    </w:p>
    <w:p w:rsidR="00AF3463" w:rsidRPr="00AF3463" w:rsidRDefault="00AF3463" w:rsidP="00AF3463">
      <w:pPr>
        <w:tabs>
          <w:tab w:val="left" w:pos="2127"/>
          <w:tab w:val="left" w:leader="dot" w:pos="84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AF346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>Numer</w:t>
      </w:r>
      <w:proofErr w:type="spellEnd"/>
      <w:r w:rsidRPr="00AF346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AF346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>faksu</w:t>
      </w:r>
      <w:proofErr w:type="spellEnd"/>
      <w:r w:rsidRPr="00AF346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>:</w:t>
      </w:r>
      <w:r w:rsidRPr="00AF346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  <w:t>0 (**)</w:t>
      </w:r>
    </w:p>
    <w:p w:rsidR="00AF3463" w:rsidRPr="00AF3463" w:rsidRDefault="00AF3463" w:rsidP="00AF3463">
      <w:pPr>
        <w:spacing w:after="0" w:line="240" w:lineRule="auto"/>
        <w:ind w:right="-993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AF346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>e-mail</w:t>
      </w:r>
      <w:proofErr w:type="spellEnd"/>
      <w:r w:rsidRPr="00AF346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 xml:space="preserve">             ................................................................................................</w:t>
      </w:r>
    </w:p>
    <w:p w:rsidR="00AF3463" w:rsidRPr="00AF3463" w:rsidRDefault="00AF3463" w:rsidP="00AF3463">
      <w:pPr>
        <w:spacing w:after="0" w:line="240" w:lineRule="auto"/>
        <w:ind w:right="-993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</w:p>
    <w:p w:rsidR="00AF3463" w:rsidRPr="00AF3463" w:rsidRDefault="00AF3463" w:rsidP="00AF3463">
      <w:pPr>
        <w:spacing w:after="0" w:line="240" w:lineRule="auto"/>
        <w:ind w:right="-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............................, ……………………..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</w:p>
    <w:p w:rsidR="00AF3463" w:rsidRPr="00AF3463" w:rsidRDefault="00706238" w:rsidP="00706238">
      <w:pPr>
        <w:spacing w:after="0" w:line="240" w:lineRule="auto"/>
        <w:ind w:right="-993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(miejscowość)              (data)</w:t>
      </w:r>
    </w:p>
    <w:p w:rsidR="00AF3463" w:rsidRPr="00AF3463" w:rsidRDefault="00AF3463" w:rsidP="00706238">
      <w:pPr>
        <w:spacing w:after="0" w:line="240" w:lineRule="auto"/>
        <w:ind w:left="4248" w:right="-993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AF3463" w:rsidRPr="00AF3463" w:rsidRDefault="00AF3463" w:rsidP="00706238">
      <w:pPr>
        <w:tabs>
          <w:tab w:val="left" w:pos="1980"/>
        </w:tabs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/podpisy osób wskazanych w dokumencie uprawniającym do występowania w obrocie prawnym lub posiadających pełnomocnictwo </w:t>
      </w:r>
      <w:r w:rsidR="0070623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AF3463">
        <w:rPr>
          <w:rFonts w:ascii="Times New Roman" w:eastAsia="Times New Roman" w:hAnsi="Times New Roman"/>
          <w:i/>
          <w:sz w:val="24"/>
          <w:szCs w:val="24"/>
          <w:lang w:eastAsia="pl-PL"/>
        </w:rPr>
        <w:t>oraz pieczątka / pieczątki/</w:t>
      </w:r>
    </w:p>
    <w:p w:rsidR="00AF3463" w:rsidRPr="00AF3463" w:rsidRDefault="00AF3463" w:rsidP="00706238">
      <w:pPr>
        <w:tabs>
          <w:tab w:val="left" w:pos="1980"/>
        </w:tabs>
        <w:spacing w:after="0" w:line="240" w:lineRule="auto"/>
        <w:ind w:left="4248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AF3463" w:rsidRPr="00AF3463" w:rsidRDefault="00AF3463" w:rsidP="00AF3463">
      <w:pPr>
        <w:tabs>
          <w:tab w:val="left" w:pos="1980"/>
        </w:tabs>
        <w:spacing w:after="0" w:line="240" w:lineRule="auto"/>
        <w:ind w:left="424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AF3463" w:rsidRPr="00AF3463" w:rsidRDefault="00AF3463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sectPr w:rsidR="00AF3463" w:rsidRPr="00AF3463" w:rsidSect="00AF3463">
      <w:headerReference w:type="default" r:id="rId8"/>
      <w:pgSz w:w="11906" w:h="16838"/>
      <w:pgMar w:top="141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08" w:rsidRDefault="00192708" w:rsidP="00955F18">
      <w:pPr>
        <w:spacing w:after="0" w:line="240" w:lineRule="auto"/>
      </w:pPr>
      <w:r>
        <w:separator/>
      </w:r>
    </w:p>
  </w:endnote>
  <w:endnote w:type="continuationSeparator" w:id="0">
    <w:p w:rsidR="00192708" w:rsidRDefault="00192708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08" w:rsidRDefault="00192708" w:rsidP="00955F18">
      <w:pPr>
        <w:spacing w:after="0" w:line="240" w:lineRule="auto"/>
      </w:pPr>
      <w:r>
        <w:separator/>
      </w:r>
    </w:p>
  </w:footnote>
  <w:footnote w:type="continuationSeparator" w:id="0">
    <w:p w:rsidR="00192708" w:rsidRDefault="00192708" w:rsidP="0095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63" w:rsidRPr="00AF3463" w:rsidRDefault="00AF3463" w:rsidP="00AF346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sz w:val="20"/>
        <w:szCs w:val="20"/>
        <w:lang w:eastAsia="pl-PL"/>
      </w:rPr>
    </w:pPr>
    <w:r w:rsidRPr="00AF3463">
      <w:rPr>
        <w:rFonts w:ascii="Times New Roman" w:eastAsia="Times New Roman" w:hAnsi="Times New Roman"/>
        <w:b/>
        <w:sz w:val="20"/>
        <w:szCs w:val="20"/>
        <w:lang w:eastAsia="pl-PL"/>
      </w:rPr>
      <w:t>Zamawiający  GMINA LINIA</w:t>
    </w:r>
  </w:p>
  <w:p w:rsidR="00AF3463" w:rsidRPr="00AF3463" w:rsidRDefault="00AF3463" w:rsidP="0070623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sz w:val="20"/>
        <w:szCs w:val="20"/>
        <w:lang w:eastAsia="pl-PL"/>
      </w:rPr>
    </w:pPr>
    <w:r w:rsidRPr="00AF3463">
      <w:rPr>
        <w:rFonts w:ascii="Times New Roman" w:eastAsia="Times New Roman" w:hAnsi="Times New Roman"/>
        <w:b/>
        <w:sz w:val="20"/>
        <w:szCs w:val="20"/>
        <w:lang w:eastAsia="pl-PL"/>
      </w:rPr>
      <w:t>Sygnatura akt: ZP 271.</w:t>
    </w:r>
    <w:r w:rsidR="00706238">
      <w:rPr>
        <w:rFonts w:ascii="Times New Roman" w:eastAsia="Times New Roman" w:hAnsi="Times New Roman"/>
        <w:b/>
        <w:sz w:val="20"/>
        <w:szCs w:val="20"/>
        <w:lang w:eastAsia="pl-PL"/>
      </w:rPr>
      <w:t>1.2017</w:t>
    </w:r>
  </w:p>
  <w:p w:rsidR="00192708" w:rsidRPr="00AF3463" w:rsidRDefault="00AF3463" w:rsidP="00AF346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eastAsia="pl-PL"/>
      </w:rPr>
    </w:pPr>
    <w:r w:rsidRPr="00AF3463">
      <w:rPr>
        <w:rFonts w:ascii="Times New Roman" w:eastAsia="Times New Roman" w:hAnsi="Times New Roman"/>
        <w:b/>
        <w:i/>
        <w:iCs/>
        <w:sz w:val="20"/>
        <w:szCs w:val="24"/>
        <w:lang w:eastAsia="pl-PL"/>
      </w:rPr>
      <w:t>„Bieżąca konserwacja dróg gruntowych na terenie Gminy Linia w 2017 roku”</w:t>
    </w:r>
  </w:p>
  <w:p w:rsidR="00192708" w:rsidRDefault="009B227E">
    <w:pPr>
      <w:pStyle w:val="Nagwek"/>
    </w:pPr>
    <w:r>
      <w:rPr>
        <w:rFonts w:ascii="Times New Roman" w:eastAsia="Times New Roman" w:hAnsi="Times New Roman"/>
        <w:b/>
        <w:i/>
        <w:iCs/>
        <w:noProof/>
        <w:sz w:val="20"/>
        <w:szCs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.35pt;margin-top:4.7pt;width:468.75pt;height:0;z-index:25165875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  <w:num w:numId="14">
    <w:abstractNumId w:val="11"/>
  </w:num>
  <w:num w:numId="15">
    <w:abstractNumId w:val="10"/>
  </w:num>
  <w:num w:numId="16">
    <w:abstractNumId w:val="15"/>
  </w:num>
  <w:num w:numId="17">
    <w:abstractNumId w:val="17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F18"/>
    <w:rsid w:val="000717CC"/>
    <w:rsid w:val="000C400B"/>
    <w:rsid w:val="000C5511"/>
    <w:rsid w:val="000C6194"/>
    <w:rsid w:val="00155138"/>
    <w:rsid w:val="00174663"/>
    <w:rsid w:val="00192708"/>
    <w:rsid w:val="001D2091"/>
    <w:rsid w:val="00224724"/>
    <w:rsid w:val="00233EBE"/>
    <w:rsid w:val="00347089"/>
    <w:rsid w:val="004152F4"/>
    <w:rsid w:val="004554D7"/>
    <w:rsid w:val="004A2B23"/>
    <w:rsid w:val="004D1A0E"/>
    <w:rsid w:val="004E0D1E"/>
    <w:rsid w:val="004E2A2C"/>
    <w:rsid w:val="00586895"/>
    <w:rsid w:val="005B5C90"/>
    <w:rsid w:val="005C1E3A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706238"/>
    <w:rsid w:val="007A1DEA"/>
    <w:rsid w:val="00836606"/>
    <w:rsid w:val="00864B5A"/>
    <w:rsid w:val="00883577"/>
    <w:rsid w:val="00886BFC"/>
    <w:rsid w:val="008B177C"/>
    <w:rsid w:val="008C4DAE"/>
    <w:rsid w:val="008C5130"/>
    <w:rsid w:val="008E3C06"/>
    <w:rsid w:val="008F66DB"/>
    <w:rsid w:val="00945019"/>
    <w:rsid w:val="00955F18"/>
    <w:rsid w:val="00983132"/>
    <w:rsid w:val="009870B1"/>
    <w:rsid w:val="009B227E"/>
    <w:rsid w:val="009B57C0"/>
    <w:rsid w:val="00A03C69"/>
    <w:rsid w:val="00A16CB4"/>
    <w:rsid w:val="00A30B67"/>
    <w:rsid w:val="00AA3FBF"/>
    <w:rsid w:val="00AB259B"/>
    <w:rsid w:val="00AF159E"/>
    <w:rsid w:val="00AF3463"/>
    <w:rsid w:val="00B1430B"/>
    <w:rsid w:val="00B14AE2"/>
    <w:rsid w:val="00B15A4A"/>
    <w:rsid w:val="00B54380"/>
    <w:rsid w:val="00B73828"/>
    <w:rsid w:val="00B97AB6"/>
    <w:rsid w:val="00BB6B1A"/>
    <w:rsid w:val="00C15D6D"/>
    <w:rsid w:val="00C40DF1"/>
    <w:rsid w:val="00CA2E29"/>
    <w:rsid w:val="00D11B1A"/>
    <w:rsid w:val="00D12F3C"/>
    <w:rsid w:val="00DE49A6"/>
    <w:rsid w:val="00DF12C7"/>
    <w:rsid w:val="00E346BE"/>
    <w:rsid w:val="00E76EF4"/>
    <w:rsid w:val="00EC576E"/>
    <w:rsid w:val="00ED6E34"/>
    <w:rsid w:val="00F039BD"/>
    <w:rsid w:val="00F3127C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3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45E7-65A5-4C0B-867E-B4E8673E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8</cp:revision>
  <cp:lastPrinted>2017-01-02T14:11:00Z</cp:lastPrinted>
  <dcterms:created xsi:type="dcterms:W3CDTF">2016-12-11T18:15:00Z</dcterms:created>
  <dcterms:modified xsi:type="dcterms:W3CDTF">2017-01-02T14:11:00Z</dcterms:modified>
</cp:coreProperties>
</file>