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9C" w:rsidRPr="0023579C" w:rsidRDefault="0023579C" w:rsidP="00235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579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23579C" w:rsidRDefault="0023579C" w:rsidP="0023579C"/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Zgodnie z art. 13 ust. 1 i ust. 2 ogólnego rozporządzenia o ochronie danych osobowych z dnia 27 kwietnia 2016 r. informuję, iż: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Administratorem Pani/Pana danych osobowych jest Urząd Gminy Linia , 84-223 Linia ul. Turystyczna 15, reprezentowanym przez Wójta Gminy Linia;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ochrony danych osobowych można się skontaktować się z wyznaczonym Inspektorem Ochrony Danych pod adresem </w:t>
      </w:r>
      <w:r w:rsidRPr="0023579C">
        <w:rPr>
          <w:rFonts w:ascii="Times New Roman" w:hAnsi="Times New Roman" w:cs="Times New Roman"/>
        </w:rPr>
        <w:t>e-mail rodo@gminalinia.com.pl, tel. 5867</w:t>
      </w:r>
      <w:r>
        <w:rPr>
          <w:rFonts w:ascii="Times New Roman" w:hAnsi="Times New Roman" w:cs="Times New Roman"/>
        </w:rPr>
        <w:t>88</w:t>
      </w:r>
      <w:r w:rsidRPr="0023579C">
        <w:rPr>
          <w:rFonts w:ascii="Times New Roman" w:hAnsi="Times New Roman" w:cs="Times New Roman"/>
        </w:rPr>
        <w:t xml:space="preserve">560, </w:t>
      </w:r>
      <w:r>
        <w:rPr>
          <w:rFonts w:ascii="Times New Roman" w:hAnsi="Times New Roman" w:cs="Times New Roman"/>
        </w:rPr>
        <w:t>bądź pisemnie pod adresem Urząd Gminy Linia ul Turystyczna 15, 84-223 Linia</w:t>
      </w:r>
      <w:r w:rsidRPr="0023579C">
        <w:rPr>
          <w:rFonts w:ascii="Times New Roman" w:hAnsi="Times New Roman" w:cs="Times New Roman"/>
        </w:rPr>
        <w:t>;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Pani/Pana dane osobowe przetwarzane będą w celu zbierania i przetwarzania wykonywania przez Urząd Gminy Linia ustawowych zadań publicznych, określonych min. w ustawie z dnia 8 marca 1990 r. o samorządzie gminnym oraz w innych regulacjach nałożonych na samorząd.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Odbiorcą Pani/Pana danych osobowych będą tylko podmioty upoważnione na podstawie przepisów prawa.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 xml:space="preserve">Pani/Pana dane osobowe nie będą przekazywane do państwa trzeciego/organizacji międzynarodowej. 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Pani/Pana dane osobowe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Posiada Pani/Pan prawo dostępu do treści swoich danych oraz prawo ich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Ma Pan/Pani prawo wniesienia skargi do Urzędu Ochrony Danych Osobowych gdy uzna Pani/Pan, iż przetwarzanie danych osobowych Pani/Pana dotyczących narusza przepisy ogólnego rozporządzenia o ochronie danych osobowych z dnia 27 kwietnia 2016 r.;</w:t>
      </w:r>
    </w:p>
    <w:p w:rsidR="005B3368" w:rsidRDefault="0023579C" w:rsidP="0023579C">
      <w:pPr>
        <w:jc w:val="both"/>
        <w:rPr>
          <w:rFonts w:ascii="Times New Roman" w:hAnsi="Times New Roman" w:cs="Times New Roman"/>
        </w:rPr>
      </w:pPr>
      <w:r w:rsidRPr="0023579C">
        <w:rPr>
          <w:rFonts w:ascii="Times New Roman" w:hAnsi="Times New Roman" w:cs="Times New Roman"/>
        </w:rPr>
        <w:t>W większości przypadków przetwarzanie danych osobowych wynika z przepisów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prawa, a ich podawanie przez klienta jest obowiązkowe. W niektórych sprawach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podawanie danych osobowych może być dobrowolne, lecz niezbędne do realizacji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celów, o których mowa w ust. 3. W sytuacji dobrowolności podawania danych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osobowych klienci zostaną o tym fakcie poinformowani. Niepodanie lub podanie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niepełnych danych osobowych może skutkować pozostawieniem wniosku  bez</w:t>
      </w:r>
      <w:r>
        <w:rPr>
          <w:rFonts w:ascii="Times New Roman" w:hAnsi="Times New Roman" w:cs="Times New Roman"/>
        </w:rPr>
        <w:t xml:space="preserve"> </w:t>
      </w:r>
      <w:r w:rsidRPr="0023579C">
        <w:rPr>
          <w:rFonts w:ascii="Times New Roman" w:hAnsi="Times New Roman" w:cs="Times New Roman"/>
        </w:rPr>
        <w:t>rozpatrzenia.</w:t>
      </w:r>
    </w:p>
    <w:p w:rsidR="0023579C" w:rsidRDefault="0023579C" w:rsidP="0023579C">
      <w:pPr>
        <w:jc w:val="both"/>
        <w:rPr>
          <w:rFonts w:ascii="Times New Roman" w:hAnsi="Times New Roman" w:cs="Times New Roman"/>
        </w:rPr>
      </w:pPr>
    </w:p>
    <w:p w:rsidR="0023579C" w:rsidRDefault="0023579C" w:rsidP="0023579C">
      <w:pPr>
        <w:jc w:val="both"/>
        <w:rPr>
          <w:rFonts w:ascii="Times New Roman" w:hAnsi="Times New Roman" w:cs="Times New Roman"/>
        </w:rPr>
      </w:pPr>
    </w:p>
    <w:p w:rsidR="0023579C" w:rsidRDefault="006A4781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 się z powyższym dokumentem. </w:t>
      </w:r>
    </w:p>
    <w:p w:rsidR="0023579C" w:rsidRDefault="0023579C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:rsidR="0023579C" w:rsidRPr="0023579C" w:rsidRDefault="0023579C" w:rsidP="00235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 kandydata/</w:t>
      </w:r>
    </w:p>
    <w:sectPr w:rsidR="0023579C" w:rsidRPr="0023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9C"/>
    <w:rsid w:val="0023579C"/>
    <w:rsid w:val="00405A23"/>
    <w:rsid w:val="005B3368"/>
    <w:rsid w:val="006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948F2-F6AB-4940-A197-E53E9911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WSzczypior</dc:creator>
  <cp:keywords/>
  <dc:description/>
  <cp:lastModifiedBy>Wioletta Szczypior</cp:lastModifiedBy>
  <cp:revision>2</cp:revision>
  <dcterms:created xsi:type="dcterms:W3CDTF">2023-10-25T06:56:00Z</dcterms:created>
  <dcterms:modified xsi:type="dcterms:W3CDTF">2023-10-25T06:56:00Z</dcterms:modified>
</cp:coreProperties>
</file>