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E3" w:rsidRPr="00AF29FB" w:rsidRDefault="00F34FE3" w:rsidP="00F34FE3">
      <w:pPr>
        <w:pStyle w:val="Tekstpodstawowywcity"/>
        <w:spacing w:line="360" w:lineRule="auto"/>
        <w:ind w:firstLine="0"/>
        <w:jc w:val="right"/>
        <w:rPr>
          <w:bCs/>
          <w:i/>
          <w:sz w:val="20"/>
        </w:rPr>
      </w:pPr>
      <w:r w:rsidRPr="00AF29FB">
        <w:rPr>
          <w:bCs/>
          <w:i/>
          <w:sz w:val="20"/>
        </w:rPr>
        <w:t xml:space="preserve">Załącznik Nr </w:t>
      </w:r>
      <w:r w:rsidR="00396738">
        <w:rPr>
          <w:bCs/>
          <w:i/>
          <w:sz w:val="20"/>
        </w:rPr>
        <w:t>2</w:t>
      </w:r>
    </w:p>
    <w:p w:rsidR="00F34FE3" w:rsidRPr="00AF29FB" w:rsidRDefault="00F34FE3" w:rsidP="00F34FE3">
      <w:pPr>
        <w:pStyle w:val="Tekstpodstawowywcity"/>
        <w:spacing w:line="360" w:lineRule="auto"/>
        <w:ind w:firstLine="0"/>
        <w:jc w:val="right"/>
        <w:rPr>
          <w:bCs/>
          <w:i/>
          <w:sz w:val="20"/>
        </w:rPr>
      </w:pPr>
      <w:r w:rsidRPr="00AF29FB">
        <w:rPr>
          <w:bCs/>
          <w:i/>
          <w:sz w:val="20"/>
        </w:rPr>
        <w:t xml:space="preserve"> do rozeznaniu rynku</w:t>
      </w:r>
    </w:p>
    <w:p w:rsidR="00076878" w:rsidRDefault="00076878" w:rsidP="00F34FE3">
      <w:pPr>
        <w:pStyle w:val="Nagwek1"/>
        <w:jc w:val="right"/>
        <w:rPr>
          <w:color w:val="000000"/>
          <w:sz w:val="24"/>
          <w:szCs w:val="24"/>
        </w:rPr>
      </w:pPr>
    </w:p>
    <w:p w:rsidR="00076878" w:rsidRDefault="00AC6683">
      <w:pPr>
        <w:pStyle w:val="Nagwek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OPIS PRZEDMIOTU ZAMÓWIENIA </w:t>
      </w:r>
    </w:p>
    <w:p w:rsidR="00076878" w:rsidRDefault="00076878">
      <w:pPr>
        <w:pStyle w:val="NormalnyWeb"/>
        <w:spacing w:beforeAutospacing="0" w:after="0" w:afterAutospacing="0"/>
        <w:jc w:val="both"/>
        <w:rPr>
          <w:b/>
          <w:color w:val="000000"/>
        </w:rPr>
      </w:pPr>
    </w:p>
    <w:p w:rsidR="00076878" w:rsidRDefault="00AC6683">
      <w:pPr>
        <w:pStyle w:val="NormalnyWeb"/>
        <w:spacing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Charakterystyka Gminy Linia</w:t>
      </w:r>
    </w:p>
    <w:p w:rsidR="00076878" w:rsidRDefault="00076878">
      <w:pPr>
        <w:pStyle w:val="NormalnyWeb"/>
        <w:spacing w:beforeAutospacing="0" w:after="0" w:afterAutospacing="0"/>
        <w:jc w:val="both"/>
        <w:rPr>
          <w:color w:val="000000"/>
        </w:rPr>
      </w:pPr>
    </w:p>
    <w:p w:rsidR="00076878" w:rsidRDefault="00AC6683">
      <w:pPr>
        <w:pStyle w:val="NormalnyWeb"/>
        <w:spacing w:beforeAutospacing="0" w:after="0" w:afterAutospacing="0"/>
        <w:ind w:firstLine="708"/>
        <w:jc w:val="both"/>
      </w:pPr>
      <w:r>
        <w:rPr>
          <w:color w:val="000000"/>
        </w:rPr>
        <w:t xml:space="preserve">Gmina wiejska o charakterze rolniczym, znajdująca się w województwie pomorskim,        w powiecie wejherowskim. Siedzibą władz samorządowych jest Linia. Leży około 40 km                      na południowy zachód od Wejherowa, 60 km od Gdańska, 20 km na południowy wschód                      od Lęborka i 70 km od Słupska. Gmina Linia zajmuje powierzchnię 119,96 km 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. Składa się                 z 13 sołectw, którą zamieszkuje </w:t>
      </w:r>
      <w:r w:rsidR="00F34FE3">
        <w:rPr>
          <w:color w:val="000000"/>
        </w:rPr>
        <w:t>6 437</w:t>
      </w:r>
      <w:r w:rsidR="00F34FE3" w:rsidRPr="00363C5B">
        <w:rPr>
          <w:color w:val="000000"/>
        </w:rPr>
        <w:t xml:space="preserve"> </w:t>
      </w:r>
      <w:r>
        <w:rPr>
          <w:color w:val="000000"/>
        </w:rPr>
        <w:t>osób, Gmina Linia obejmuje swoim zasięgiem                                13 miejscowości – Linię, Niepoczołowice, Zakrzewo, Kętrzyno, Osiek, Potęgowo, Miłoszewo, Lewino, Lewinko, Strzepcz, Tłuczewo, Pobłocie oraz Smażyno. Odległość między skrajnymi punktami gminy, czyli Zakrzewem a Smażynem, wynosi ok. 18 km.</w:t>
      </w:r>
    </w:p>
    <w:p w:rsidR="0058378E" w:rsidRPr="0058378E" w:rsidRDefault="00AC6683">
      <w:pPr>
        <w:pStyle w:val="NormalnyWeb"/>
        <w:spacing w:beforeAutospacing="0" w:after="0" w:afterAutospacing="0"/>
        <w:ind w:firstLine="709"/>
        <w:jc w:val="both"/>
        <w:rPr>
          <w:b/>
          <w:color w:val="000000"/>
        </w:rPr>
      </w:pPr>
      <w:r w:rsidRPr="0058378E">
        <w:rPr>
          <w:b/>
          <w:color w:val="000000"/>
        </w:rPr>
        <w:t>Odległość z miejscowości Linia, do</w:t>
      </w:r>
      <w:r w:rsidR="0058378E" w:rsidRPr="0058378E">
        <w:rPr>
          <w:b/>
          <w:color w:val="000000"/>
        </w:rPr>
        <w:t xml:space="preserve"> Instalacji Komunalnych:</w:t>
      </w:r>
    </w:p>
    <w:p w:rsidR="00076878" w:rsidRDefault="0058378E" w:rsidP="0058378E">
      <w:pPr>
        <w:pStyle w:val="NormalnyWeb"/>
        <w:numPr>
          <w:ilvl w:val="0"/>
          <w:numId w:val="32"/>
        </w:numPr>
        <w:spacing w:beforeAutospacing="0" w:after="0" w:afterAutospacing="0"/>
        <w:jc w:val="both"/>
        <w:rPr>
          <w:color w:val="000000"/>
        </w:rPr>
      </w:pPr>
      <w:r>
        <w:t xml:space="preserve">Zakład Zagospodarowania Odpadów „Czysta Błękitna Kraina” Sp. z o.o. w Czarnówku </w:t>
      </w:r>
      <w:r>
        <w:sym w:font="Wingdings" w:char="F0E0"/>
      </w:r>
      <w:r>
        <w:t xml:space="preserve"> </w:t>
      </w:r>
      <w:r w:rsidR="00AC6683">
        <w:rPr>
          <w:color w:val="000000"/>
        </w:rPr>
        <w:t xml:space="preserve">ok. 19 km. </w:t>
      </w:r>
    </w:p>
    <w:p w:rsidR="0058378E" w:rsidRPr="0058378E" w:rsidRDefault="0058378E" w:rsidP="0058378E">
      <w:pPr>
        <w:pStyle w:val="NormalnyWeb"/>
        <w:numPr>
          <w:ilvl w:val="0"/>
          <w:numId w:val="32"/>
        </w:numPr>
        <w:spacing w:beforeAutospacing="0" w:after="0" w:afterAutospacing="0"/>
        <w:jc w:val="both"/>
        <w:rPr>
          <w:color w:val="000000"/>
        </w:rPr>
      </w:pPr>
      <w:r>
        <w:t xml:space="preserve">EKO DOLINA Sp. z o.o, Łężyce Al. Parku Krajobrazowego 99 84-207 Koleczkowo </w:t>
      </w:r>
      <w:r>
        <w:sym w:font="Wingdings" w:char="F0E0"/>
      </w:r>
      <w:r>
        <w:t xml:space="preserve"> ok. 42 km</w:t>
      </w:r>
    </w:p>
    <w:p w:rsidR="0058378E" w:rsidRPr="0058378E" w:rsidRDefault="0058378E" w:rsidP="0058378E">
      <w:pPr>
        <w:pStyle w:val="NormalnyWeb"/>
        <w:numPr>
          <w:ilvl w:val="0"/>
          <w:numId w:val="32"/>
        </w:numPr>
        <w:spacing w:beforeAutospacing="0" w:after="0" w:afterAutospacing="0"/>
        <w:jc w:val="both"/>
        <w:rPr>
          <w:color w:val="000000"/>
        </w:rPr>
      </w:pPr>
      <w:r>
        <w:t>„</w:t>
      </w:r>
      <w:proofErr w:type="spellStart"/>
      <w:r>
        <w:t>ELWOZ</w:t>
      </w:r>
      <w:proofErr w:type="spellEnd"/>
      <w:r>
        <w:t xml:space="preserve">” Sp. z o. o. Chlewnica 76-230 Potęgowo </w:t>
      </w:r>
      <w:r>
        <w:sym w:font="Wingdings" w:char="F0E0"/>
      </w:r>
      <w:r>
        <w:t xml:space="preserve"> ok. 40 km </w:t>
      </w:r>
    </w:p>
    <w:p w:rsidR="0058378E" w:rsidRDefault="0058378E" w:rsidP="0058378E">
      <w:pPr>
        <w:pStyle w:val="NormalnyWeb"/>
        <w:numPr>
          <w:ilvl w:val="0"/>
          <w:numId w:val="32"/>
        </w:numPr>
        <w:spacing w:beforeAutospacing="0" w:after="0" w:afterAutospacing="0"/>
        <w:jc w:val="both"/>
        <w:rPr>
          <w:color w:val="000000"/>
        </w:rPr>
      </w:pPr>
      <w:r>
        <w:t xml:space="preserve">Zakład Utylizacyjny Sp. z o.o. ul. Jabłoniowa 55 80-180 Gdańsk </w:t>
      </w:r>
      <w:r>
        <w:sym w:font="Wingdings" w:char="F0E0"/>
      </w:r>
      <w:r>
        <w:t xml:space="preserve"> ok. 52 km </w:t>
      </w:r>
    </w:p>
    <w:p w:rsidR="00076878" w:rsidRDefault="00076878">
      <w:pPr>
        <w:pStyle w:val="NormalnyWeb"/>
        <w:spacing w:beforeAutospacing="0" w:after="0" w:afterAutospacing="0"/>
        <w:ind w:firstLine="709"/>
        <w:jc w:val="both"/>
        <w:rPr>
          <w:color w:val="000000"/>
        </w:rPr>
      </w:pPr>
    </w:p>
    <w:p w:rsidR="00F34FE3" w:rsidRPr="00363C5B" w:rsidRDefault="00F34FE3" w:rsidP="00F34FE3">
      <w:pPr>
        <w:shd w:val="clear" w:color="auto" w:fill="FFFFFF"/>
        <w:spacing w:line="100" w:lineRule="atLeast"/>
        <w:ind w:left="-30" w:firstLine="15"/>
        <w:jc w:val="both"/>
        <w:rPr>
          <w:rFonts w:ascii="Times New Roman" w:hAnsi="Times New Roman"/>
          <w:sz w:val="24"/>
          <w:szCs w:val="24"/>
        </w:rPr>
      </w:pPr>
      <w:r w:rsidRPr="00363C5B">
        <w:rPr>
          <w:rFonts w:ascii="Times New Roman" w:hAnsi="Times New Roman"/>
          <w:b/>
          <w:bCs/>
          <w:sz w:val="24"/>
          <w:szCs w:val="24"/>
        </w:rPr>
        <w:t>Wspólny słownik zamówień (</w:t>
      </w:r>
      <w:proofErr w:type="spellStart"/>
      <w:r w:rsidRPr="00363C5B">
        <w:rPr>
          <w:rFonts w:ascii="Times New Roman" w:hAnsi="Times New Roman"/>
          <w:b/>
          <w:bCs/>
          <w:sz w:val="24"/>
          <w:szCs w:val="24"/>
        </w:rPr>
        <w:t>CPV</w:t>
      </w:r>
      <w:proofErr w:type="spellEnd"/>
      <w:r w:rsidRPr="00363C5B">
        <w:rPr>
          <w:rFonts w:ascii="Times New Roman" w:hAnsi="Times New Roman"/>
          <w:b/>
          <w:bCs/>
          <w:sz w:val="24"/>
          <w:szCs w:val="24"/>
        </w:rPr>
        <w:t>):</w:t>
      </w:r>
    </w:p>
    <w:p w:rsidR="00F34FE3" w:rsidRPr="00363C5B" w:rsidRDefault="00F34FE3" w:rsidP="00F34FE3">
      <w:pPr>
        <w:pStyle w:val="Akapitzlist"/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textAlignment w:val="center"/>
        <w:rPr>
          <w:rFonts w:eastAsia="Calibri"/>
          <w:sz w:val="24"/>
          <w:szCs w:val="24"/>
        </w:rPr>
      </w:pPr>
      <w:r w:rsidRPr="00363C5B">
        <w:rPr>
          <w:rFonts w:eastAsia="Calibri"/>
          <w:b/>
          <w:sz w:val="24"/>
          <w:szCs w:val="24"/>
        </w:rPr>
        <w:t>90511200-4</w:t>
      </w:r>
      <w:r w:rsidRPr="00363C5B">
        <w:rPr>
          <w:rFonts w:eastAsia="Calibri"/>
          <w:sz w:val="24"/>
          <w:szCs w:val="24"/>
        </w:rPr>
        <w:t xml:space="preserve"> - Usługi gromadzenia odpadów pochodzących z gospodarstw</w:t>
      </w:r>
    </w:p>
    <w:p w:rsidR="00F34FE3" w:rsidRPr="00363C5B" w:rsidRDefault="00F34FE3" w:rsidP="00F34FE3">
      <w:pPr>
        <w:pStyle w:val="Akapitzlist"/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textAlignment w:val="center"/>
        <w:rPr>
          <w:rFonts w:eastAsia="Calibri"/>
          <w:sz w:val="24"/>
          <w:szCs w:val="24"/>
        </w:rPr>
      </w:pPr>
      <w:r w:rsidRPr="00363C5B">
        <w:rPr>
          <w:rFonts w:eastAsia="Calibri"/>
          <w:b/>
          <w:sz w:val="24"/>
          <w:szCs w:val="24"/>
        </w:rPr>
        <w:t>90500000-2</w:t>
      </w:r>
      <w:r w:rsidRPr="00363C5B">
        <w:rPr>
          <w:rFonts w:eastAsia="Calibri"/>
          <w:sz w:val="24"/>
          <w:szCs w:val="24"/>
        </w:rPr>
        <w:t xml:space="preserve"> - Usługi związane z odpadami</w:t>
      </w:r>
    </w:p>
    <w:p w:rsidR="00F34FE3" w:rsidRPr="00363C5B" w:rsidRDefault="00F34FE3" w:rsidP="00F34FE3">
      <w:pPr>
        <w:pStyle w:val="Akapitzlist"/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textAlignment w:val="center"/>
        <w:rPr>
          <w:rFonts w:eastAsia="Calibri"/>
          <w:sz w:val="24"/>
          <w:szCs w:val="24"/>
        </w:rPr>
      </w:pPr>
      <w:r w:rsidRPr="00363C5B">
        <w:rPr>
          <w:rFonts w:eastAsia="Calibri"/>
          <w:b/>
          <w:sz w:val="24"/>
          <w:szCs w:val="24"/>
        </w:rPr>
        <w:t>90533000-2</w:t>
      </w:r>
      <w:r w:rsidRPr="00363C5B">
        <w:rPr>
          <w:rFonts w:eastAsia="Calibri"/>
          <w:sz w:val="24"/>
          <w:szCs w:val="24"/>
        </w:rPr>
        <w:t xml:space="preserve"> - Usługi gospodarki odpadami</w:t>
      </w:r>
    </w:p>
    <w:p w:rsidR="00F34FE3" w:rsidRPr="00363C5B" w:rsidRDefault="00F34FE3" w:rsidP="00F34FE3">
      <w:pPr>
        <w:pStyle w:val="Akapitzlist"/>
        <w:jc w:val="both"/>
        <w:rPr>
          <w:rFonts w:eastAsia="Calibri"/>
          <w:sz w:val="24"/>
          <w:szCs w:val="24"/>
        </w:rPr>
      </w:pPr>
      <w:r w:rsidRPr="00363C5B">
        <w:rPr>
          <w:rFonts w:eastAsia="Calibri"/>
          <w:b/>
          <w:sz w:val="24"/>
          <w:szCs w:val="24"/>
        </w:rPr>
        <w:t>90514000-3</w:t>
      </w:r>
      <w:r w:rsidRPr="00363C5B">
        <w:rPr>
          <w:rFonts w:eastAsia="Calibri"/>
          <w:sz w:val="24"/>
          <w:szCs w:val="24"/>
        </w:rPr>
        <w:t xml:space="preserve"> - Usługi recyklingu odpadów</w:t>
      </w:r>
    </w:p>
    <w:p w:rsidR="00F34FE3" w:rsidRPr="00363C5B" w:rsidRDefault="00F34FE3" w:rsidP="00F34FE3">
      <w:pPr>
        <w:pStyle w:val="Akapitzlist"/>
        <w:jc w:val="both"/>
        <w:rPr>
          <w:sz w:val="24"/>
          <w:szCs w:val="24"/>
        </w:rPr>
      </w:pPr>
      <w:r w:rsidRPr="00363C5B">
        <w:rPr>
          <w:b/>
          <w:sz w:val="24"/>
          <w:szCs w:val="24"/>
        </w:rPr>
        <w:t>90513100-7</w:t>
      </w:r>
      <w:r w:rsidRPr="00363C5B">
        <w:rPr>
          <w:sz w:val="24"/>
          <w:szCs w:val="24"/>
        </w:rPr>
        <w:t xml:space="preserve"> - Usługi wywozu odpadów pochodzących z gospodarstw domowych</w:t>
      </w:r>
    </w:p>
    <w:p w:rsidR="00F34FE3" w:rsidRDefault="00F34FE3">
      <w:pPr>
        <w:pStyle w:val="NormalnyWeb"/>
        <w:spacing w:beforeAutospacing="0" w:after="0" w:afterAutospacing="0"/>
        <w:ind w:right="-284"/>
        <w:rPr>
          <w:b/>
          <w:bCs/>
          <w:color w:val="000000"/>
        </w:rPr>
      </w:pPr>
    </w:p>
    <w:p w:rsidR="00076878" w:rsidRDefault="00AC6683">
      <w:pPr>
        <w:pStyle w:val="NormalnyWeb"/>
        <w:spacing w:beforeAutospacing="0" w:after="0" w:afterAutospacing="0"/>
        <w:ind w:right="-284"/>
        <w:rPr>
          <w:color w:val="000000"/>
        </w:rPr>
      </w:pPr>
      <w:r>
        <w:rPr>
          <w:b/>
          <w:bCs/>
          <w:color w:val="000000"/>
        </w:rPr>
        <w:t>Podstawowe pojęcia użyte do określenia przedmiotu zamówienia: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Sektor  –</w:t>
      </w:r>
      <w:r>
        <w:rPr>
          <w:color w:val="000000"/>
        </w:rPr>
        <w:t xml:space="preserve"> obejmuje nieruchomości zamieszkałe oraz nieruchomości niezamieszkałe, na których powstają odpady komunalne, położone na terenie gminy Linia.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Właściciel nieruchomości –</w:t>
      </w:r>
      <w:r>
        <w:rPr>
          <w:color w:val="000000"/>
        </w:rPr>
        <w:t xml:space="preserve"> rozumie się przez to także współwłaścicieli, użytkowników wieczystych oraz jednostki organizacyjne, a także inne podmioty władające nieruchomością.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Nieruchomość zamieszkała </w:t>
      </w:r>
      <w:r w:rsidR="00112762">
        <w:rPr>
          <w:b/>
          <w:bCs/>
          <w:color w:val="000000"/>
        </w:rPr>
        <w:t>–</w:t>
      </w:r>
      <w:r>
        <w:rPr>
          <w:color w:val="000000"/>
        </w:rPr>
        <w:t xml:space="preserve"> jest to miejsce, w którym osoba przebywa </w:t>
      </w:r>
      <w:r>
        <w:rPr>
          <w:color w:val="000000"/>
        </w:rPr>
        <w:br/>
        <w:t xml:space="preserve">z zamiarem stałego pobytu, niezależnie od miejsca zameldowania. W przypadku wątpliwości, co do wskazania miejsca zamieszkania, wykorzystać należy następującą definicję: „miejscem zamieszkania jest miejsce, w którym osoba zazwyczaj spędza czas przeznaczony na odpoczynek, niezależnie od czasowych nieobecności związanych </w:t>
      </w:r>
      <w:r>
        <w:rPr>
          <w:color w:val="000000"/>
        </w:rPr>
        <w:br/>
        <w:t>z wypoczynkiem, urlopem, odwiedzinami u przyjaciół i krewnych, interesami, leczeniem medycznym lub pielgrzymkami religijnymi”.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Nieruchomość niezamieszkała </w:t>
      </w:r>
      <w:r w:rsidR="00112762">
        <w:rPr>
          <w:b/>
          <w:bCs/>
          <w:color w:val="000000"/>
        </w:rPr>
        <w:t>–</w:t>
      </w:r>
      <w:r>
        <w:rPr>
          <w:color w:val="000000"/>
        </w:rPr>
        <w:t xml:space="preserve"> np. budynki użyteczności publicznej (budynki urzędów, szkół, przedszkoli, żłobków, stowarzyszeń, fundacji, obiekty służby zdrowia i pomocy społecznej itp.), nieruchomości, na których prowadzona jest wyłącznie działalność gospodarcza (m.in. gastronomia, handel, usługi, itp.), domki letniskowe, ogródki działkowe i domy jednorodzinne niezamieszkałe.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Punkt wywozowy – </w:t>
      </w:r>
      <w:r>
        <w:rPr>
          <w:bCs/>
          <w:color w:val="000000"/>
        </w:rPr>
        <w:t>są to nieruchomości zamieszkałe i niezamieszkałe na terenie gminy Linia, z których będą odbierane odpady komunalne oraz Punkt Selektywnej Zbiórki Odpadów Komunalnych (</w:t>
      </w:r>
      <w:proofErr w:type="spellStart"/>
      <w:r>
        <w:rPr>
          <w:bCs/>
          <w:color w:val="000000"/>
        </w:rPr>
        <w:t>PSZOK</w:t>
      </w:r>
      <w:proofErr w:type="spellEnd"/>
      <w:r>
        <w:rPr>
          <w:bCs/>
          <w:color w:val="000000"/>
        </w:rPr>
        <w:t xml:space="preserve">) znajdujący się terenie gminy Linia (Tłuczewo 40), </w:t>
      </w:r>
      <w:r>
        <w:rPr>
          <w:bCs/>
          <w:color w:val="000000"/>
        </w:rPr>
        <w:br/>
        <w:t>z którego będą odbierane odpady: makulatura, tworzywa sztuczne, opakowania wielomateriałowe, metale, szkło, opakowania ze szkła, meble, gruzy oraz inne niewymienione frakcje zbierane w sposób selektywny.</w:t>
      </w:r>
    </w:p>
    <w:p w:rsidR="00076878" w:rsidRDefault="00AC6683">
      <w:pPr>
        <w:pStyle w:val="NormalnyWeb"/>
        <w:numPr>
          <w:ilvl w:val="0"/>
          <w:numId w:val="2"/>
        </w:numPr>
        <w:spacing w:beforeAutospacing="0" w:after="0" w:afterAutospacing="0"/>
        <w:jc w:val="both"/>
        <w:rPr>
          <w:color w:val="000000"/>
        </w:rPr>
      </w:pPr>
      <w:proofErr w:type="spellStart"/>
      <w:r>
        <w:rPr>
          <w:b/>
          <w:color w:val="000000"/>
        </w:rPr>
        <w:t>PSZOK</w:t>
      </w:r>
      <w:proofErr w:type="spellEnd"/>
      <w:r>
        <w:rPr>
          <w:color w:val="000000"/>
        </w:rPr>
        <w:t xml:space="preserve"> – należy przez to rozumieć Punkt Selektywnej Zbiórki Odpadów Komunalnych w miejscowości Tłuczewo 40.</w:t>
      </w:r>
    </w:p>
    <w:p w:rsidR="00F34FE3" w:rsidRDefault="00F34FE3" w:rsidP="00F34FE3">
      <w:pPr>
        <w:pStyle w:val="NormalnyWeb"/>
        <w:spacing w:beforeAutospacing="0" w:after="0" w:afterAutospacing="0"/>
        <w:jc w:val="both"/>
        <w:rPr>
          <w:color w:val="000000"/>
        </w:rPr>
      </w:pPr>
    </w:p>
    <w:p w:rsidR="00F34FE3" w:rsidRPr="00363C5B" w:rsidRDefault="00F34FE3" w:rsidP="00F34FE3">
      <w:pPr>
        <w:shd w:val="clear" w:color="auto" w:fill="FFFFFF"/>
        <w:spacing w:line="100" w:lineRule="atLeast"/>
        <w:ind w:left="405" w:hanging="360"/>
        <w:jc w:val="both"/>
        <w:rPr>
          <w:rFonts w:ascii="Times New Roman" w:hAnsi="Times New Roman"/>
          <w:sz w:val="24"/>
          <w:szCs w:val="24"/>
        </w:rPr>
      </w:pPr>
      <w:r w:rsidRPr="00363C5B">
        <w:rPr>
          <w:rFonts w:ascii="Times New Roman" w:hAnsi="Times New Roman"/>
          <w:b/>
          <w:bCs/>
          <w:sz w:val="24"/>
          <w:szCs w:val="24"/>
        </w:rPr>
        <w:t>RODZAJ ZAMÓWIENIA</w:t>
      </w:r>
      <w:r w:rsidRPr="00363C5B">
        <w:rPr>
          <w:rFonts w:ascii="Times New Roman" w:hAnsi="Times New Roman"/>
          <w:sz w:val="24"/>
          <w:szCs w:val="24"/>
        </w:rPr>
        <w:t>: usługi</w:t>
      </w:r>
    </w:p>
    <w:p w:rsidR="00F34FE3" w:rsidRDefault="00F34FE3" w:rsidP="00F34FE3">
      <w:pPr>
        <w:pStyle w:val="NormalnyWeb"/>
        <w:spacing w:beforeAutospacing="0" w:after="0" w:afterAutospacing="0"/>
        <w:jc w:val="both"/>
        <w:rPr>
          <w:color w:val="000000"/>
        </w:rPr>
      </w:pPr>
    </w:p>
    <w:p w:rsidR="00076878" w:rsidRDefault="00AC6683">
      <w:pPr>
        <w:pStyle w:val="NormalnyWeb"/>
        <w:keepNext/>
        <w:numPr>
          <w:ilvl w:val="0"/>
          <w:numId w:val="10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Przedmiot zamówienia</w:t>
      </w:r>
    </w:p>
    <w:p w:rsidR="0087681D" w:rsidRPr="002467B0" w:rsidRDefault="002467B0" w:rsidP="002467B0">
      <w:pPr>
        <w:pStyle w:val="NormalnyWeb"/>
        <w:keepNext/>
        <w:numPr>
          <w:ilvl w:val="1"/>
          <w:numId w:val="36"/>
        </w:numPr>
        <w:tabs>
          <w:tab w:val="left" w:pos="426"/>
        </w:tabs>
        <w:spacing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="0087681D" w:rsidRPr="002467B0">
        <w:rPr>
          <w:b/>
          <w:color w:val="000000"/>
        </w:rPr>
        <w:t xml:space="preserve">Cz. 1 - </w:t>
      </w:r>
      <w:r w:rsidR="004C465F">
        <w:rPr>
          <w:b/>
        </w:rPr>
        <w:t>Z</w:t>
      </w:r>
      <w:r w:rsidR="0087681D" w:rsidRPr="002467B0">
        <w:rPr>
          <w:b/>
        </w:rPr>
        <w:t>agospodarowanie odpadów komunalnych od właścicieli nieruchomości zamieszkałych położonych na terenie Gminy Linia</w:t>
      </w:r>
    </w:p>
    <w:p w:rsidR="002467B0" w:rsidRPr="00962895" w:rsidRDefault="002467B0" w:rsidP="002467B0">
      <w:pPr>
        <w:pStyle w:val="Akapitzlist"/>
        <w:widowControl w:val="0"/>
        <w:numPr>
          <w:ilvl w:val="2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jc w:val="both"/>
        <w:textAlignment w:val="center"/>
      </w:pPr>
      <w:r w:rsidRPr="00962895">
        <w:rPr>
          <w:sz w:val="24"/>
        </w:rPr>
        <w:t>Przedmiot zamówienia obejmuje zagospodarowanie (odzysk lub unieszkodliwienie), odpadów komunalnych</w:t>
      </w:r>
      <w:r>
        <w:rPr>
          <w:sz w:val="24"/>
        </w:rPr>
        <w:t xml:space="preserve"> zmieszanych i segregowanych</w:t>
      </w:r>
      <w:r w:rsidRPr="00962895">
        <w:rPr>
          <w:sz w:val="24"/>
        </w:rPr>
        <w:t xml:space="preserve"> z nieruchomości położonych na terenie gminy Linia, </w:t>
      </w:r>
      <w:r>
        <w:rPr>
          <w:sz w:val="24"/>
        </w:rPr>
        <w:t xml:space="preserve">- </w:t>
      </w:r>
      <w:r w:rsidRPr="00962895">
        <w:rPr>
          <w:sz w:val="24"/>
        </w:rPr>
        <w:t>w sposób zapewniający osiągnięcie poziomów recyklingu i przygotowania do ponownego użycia odpadów komunalnych oraz poziomu ograniczenia masy odpadów komunalnych ulegających biodegradacji przekazywanych do składowania zgodnie z aktualnie obowiązującymi zapisami ustawy z dnia 13 września 1996 r. o utrzymaniu czystości i porządku w gminach oraz aktualnie obowiązującymi aktami wykonawczymi do powyższej ustawy, a także zgodnie za</w:t>
      </w:r>
      <w:r>
        <w:rPr>
          <w:sz w:val="24"/>
        </w:rPr>
        <w:t>pisami aktów prawa miejscowego, - przez przedsiębiorcę wyłonionego w przetargu</w:t>
      </w:r>
      <w:r w:rsidRPr="00962895">
        <w:rPr>
          <w:b/>
          <w:sz w:val="24"/>
          <w:szCs w:val="24"/>
        </w:rPr>
        <w:t xml:space="preserve"> </w:t>
      </w:r>
      <w:r w:rsidRPr="00962895">
        <w:rPr>
          <w:sz w:val="24"/>
          <w:szCs w:val="24"/>
        </w:rPr>
        <w:t xml:space="preserve">realizowanego w trybie podstawowym, o którym mowa wart. 275 pkt. 1 ustawy z dnia 11 września 2019 r. (tj. Dz. U. z 2019 r. poz. 1129 z </w:t>
      </w:r>
      <w:proofErr w:type="spellStart"/>
      <w:r w:rsidRPr="00962895">
        <w:rPr>
          <w:sz w:val="24"/>
          <w:szCs w:val="24"/>
        </w:rPr>
        <w:t>późn</w:t>
      </w:r>
      <w:proofErr w:type="spellEnd"/>
      <w:r w:rsidRPr="00962895">
        <w:rPr>
          <w:sz w:val="24"/>
          <w:szCs w:val="24"/>
        </w:rPr>
        <w:t xml:space="preserve">. </w:t>
      </w:r>
      <w:proofErr w:type="spellStart"/>
      <w:r w:rsidRPr="00962895">
        <w:rPr>
          <w:sz w:val="24"/>
          <w:szCs w:val="24"/>
        </w:rPr>
        <w:t>zm</w:t>
      </w:r>
      <w:proofErr w:type="spellEnd"/>
      <w:r w:rsidRPr="00962895">
        <w:rPr>
          <w:sz w:val="24"/>
          <w:szCs w:val="24"/>
        </w:rPr>
        <w:t>)</w:t>
      </w:r>
      <w:r>
        <w:rPr>
          <w:sz w:val="24"/>
        </w:rPr>
        <w:t xml:space="preserve"> </w:t>
      </w:r>
    </w:p>
    <w:p w:rsidR="002467B0" w:rsidRPr="002467B0" w:rsidRDefault="002467B0" w:rsidP="002467B0">
      <w:pPr>
        <w:pStyle w:val="Akapitzlist"/>
        <w:widowControl w:val="0"/>
        <w:numPr>
          <w:ilvl w:val="2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jc w:val="both"/>
        <w:textAlignment w:val="center"/>
      </w:pPr>
      <w:r w:rsidRPr="002467B0">
        <w:rPr>
          <w:sz w:val="24"/>
        </w:rPr>
        <w:t>Do instalacji komunalnej dostarczane będą odpady, gdzie szacunkowa ilość, która w ciągu 12 miesięcy została dostarczona do Instalacji Komunalnej została określona w tabeli poniżej:</w:t>
      </w:r>
      <w:r w:rsidRPr="003D72B5">
        <w:t xml:space="preserve"> </w:t>
      </w: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6765"/>
        <w:gridCol w:w="2287"/>
      </w:tblGrid>
      <w:tr w:rsidR="002467B0" w:rsidRPr="002467B0" w:rsidTr="00F05D30">
        <w:trPr>
          <w:trHeight w:val="772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Przewidywana ilość odpadów </w:t>
            </w:r>
          </w:p>
        </w:tc>
      </w:tr>
      <w:tr w:rsidR="002467B0" w:rsidRPr="002467B0" w:rsidTr="00F05D30">
        <w:trPr>
          <w:trHeight w:val="1029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 czasie trwania umowy (Mg)</w:t>
            </w:r>
          </w:p>
        </w:tc>
      </w:tr>
      <w:tr w:rsidR="002467B0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2467B0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20 03 01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Zmieszane odpady komunalne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1157,33</w:t>
            </w:r>
          </w:p>
        </w:tc>
      </w:tr>
      <w:tr w:rsidR="002467B0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15 01 01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Opakowania z papieru i tektury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12,36</w:t>
            </w:r>
          </w:p>
        </w:tc>
      </w:tr>
      <w:tr w:rsidR="002467B0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15 01 06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Zmieszane odpady opakowaniowe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194,59</w:t>
            </w:r>
          </w:p>
        </w:tc>
      </w:tr>
      <w:tr w:rsidR="002467B0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15 01 07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Opakowania ze szkła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134,62</w:t>
            </w:r>
          </w:p>
        </w:tc>
      </w:tr>
      <w:tr w:rsidR="002467B0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16 01 03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Zużyte opony osobowe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16,43</w:t>
            </w:r>
          </w:p>
        </w:tc>
      </w:tr>
      <w:tr w:rsidR="002467B0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20 01 35*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Zużyte urządzenia elektryczne i elektroniczne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2467B0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20 01 36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Zużyte urządzenia elektryczne i elektroniczne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2467B0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20 01 08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Odpady kuchenne ulegające biodegradacji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51,04</w:t>
            </w:r>
          </w:p>
        </w:tc>
      </w:tr>
      <w:tr w:rsidR="002467B0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20 02 01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Odpady ulegające biodegradacji, w tym naturalne choinki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27,54</w:t>
            </w:r>
          </w:p>
        </w:tc>
      </w:tr>
      <w:tr w:rsidR="002467B0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20 03 07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Meble i inne odpady wielkogabarytowe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60,38</w:t>
            </w:r>
          </w:p>
        </w:tc>
      </w:tr>
      <w:tr w:rsidR="002467B0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20 01 32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Leki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0,06</w:t>
            </w:r>
          </w:p>
        </w:tc>
      </w:tr>
      <w:tr w:rsidR="002467B0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17 01 82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Inne nie wymienione frakcje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83,51</w:t>
            </w:r>
          </w:p>
        </w:tc>
      </w:tr>
      <w:tr w:rsidR="002467B0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20 02 03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Inne odpady nieulegające biodegradacji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3,66</w:t>
            </w:r>
          </w:p>
        </w:tc>
      </w:tr>
      <w:tr w:rsidR="002467B0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lastRenderedPageBreak/>
              <w:t>17 01 01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Odpady betonu oraz gruzu betonowego z rozbiórek i remontów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48,61</w:t>
            </w:r>
          </w:p>
        </w:tc>
      </w:tr>
      <w:tr w:rsidR="002467B0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16 02 13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Zużyte urządzenia zawierające niebezpieczne elementy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0</w:t>
            </w:r>
          </w:p>
        </w:tc>
      </w:tr>
      <w:tr w:rsidR="002467B0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20 01 99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Inne nie wymienione zbierane w sposób selektywny (popiół)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7B0" w:rsidRPr="002467B0" w:rsidRDefault="002467B0" w:rsidP="0024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0</w:t>
            </w:r>
          </w:p>
        </w:tc>
      </w:tr>
    </w:tbl>
    <w:p w:rsidR="002467B0" w:rsidRPr="00962895" w:rsidRDefault="002467B0" w:rsidP="002467B0">
      <w:pPr>
        <w:pStyle w:val="Akapitzlist"/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851"/>
        <w:jc w:val="both"/>
        <w:textAlignment w:val="center"/>
        <w:rPr>
          <w:color w:val="FF0000"/>
          <w:sz w:val="24"/>
        </w:rPr>
      </w:pPr>
    </w:p>
    <w:p w:rsidR="002467B0" w:rsidRPr="00962895" w:rsidRDefault="002467B0" w:rsidP="002467B0">
      <w:pPr>
        <w:pStyle w:val="Akapitzlist"/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851"/>
        <w:jc w:val="both"/>
        <w:textAlignment w:val="center"/>
        <w:rPr>
          <w:color w:val="FF0000"/>
          <w:sz w:val="24"/>
        </w:rPr>
      </w:pPr>
    </w:p>
    <w:p w:rsidR="002467B0" w:rsidRPr="003D72B5" w:rsidRDefault="002467B0" w:rsidP="002467B0">
      <w:pPr>
        <w:pStyle w:val="Akapitzlist"/>
        <w:widowControl w:val="0"/>
        <w:numPr>
          <w:ilvl w:val="2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jc w:val="both"/>
        <w:textAlignment w:val="center"/>
        <w:rPr>
          <w:sz w:val="24"/>
        </w:rPr>
      </w:pPr>
      <w:r w:rsidRPr="003D72B5">
        <w:rPr>
          <w:sz w:val="24"/>
        </w:rPr>
        <w:t xml:space="preserve">Odpady z terenu Gminy Linia będą dostarczane w okresie </w:t>
      </w:r>
      <w:r w:rsidRPr="005979F9">
        <w:rPr>
          <w:b/>
          <w:sz w:val="24"/>
          <w:u w:val="single"/>
        </w:rPr>
        <w:t>od 1 stycznia 2022 roku do 31 grudnia 2022 roku</w:t>
      </w:r>
      <w:r w:rsidRPr="005979F9">
        <w:rPr>
          <w:sz w:val="24"/>
          <w:u w:val="single"/>
        </w:rPr>
        <w:t>.</w:t>
      </w:r>
      <w:r w:rsidRPr="005979F9">
        <w:rPr>
          <w:rFonts w:eastAsiaTheme="minorEastAsia"/>
          <w:sz w:val="24"/>
          <w:szCs w:val="24"/>
          <w:u w:val="single"/>
        </w:rPr>
        <w:t xml:space="preserve"> </w:t>
      </w:r>
    </w:p>
    <w:p w:rsidR="002467B0" w:rsidRDefault="002467B0" w:rsidP="002467B0">
      <w:pPr>
        <w:pStyle w:val="NormalnyWeb"/>
        <w:keepNext/>
        <w:tabs>
          <w:tab w:val="left" w:pos="426"/>
        </w:tabs>
        <w:spacing w:beforeAutospacing="0" w:after="0" w:afterAutospacing="0"/>
        <w:ind w:left="1440"/>
        <w:jc w:val="both"/>
        <w:rPr>
          <w:color w:val="000000"/>
        </w:rPr>
      </w:pPr>
    </w:p>
    <w:p w:rsidR="005979F9" w:rsidRDefault="005979F9" w:rsidP="002467B0">
      <w:pPr>
        <w:pStyle w:val="NormalnyWeb"/>
        <w:keepNext/>
        <w:tabs>
          <w:tab w:val="left" w:pos="426"/>
        </w:tabs>
        <w:spacing w:beforeAutospacing="0" w:after="0" w:afterAutospacing="0"/>
        <w:ind w:left="1440"/>
        <w:jc w:val="both"/>
        <w:rPr>
          <w:color w:val="000000"/>
        </w:rPr>
      </w:pPr>
    </w:p>
    <w:p w:rsidR="00076878" w:rsidRPr="002467B0" w:rsidRDefault="002467B0" w:rsidP="002467B0">
      <w:pPr>
        <w:pStyle w:val="NormalnyWeb"/>
        <w:keepNext/>
        <w:numPr>
          <w:ilvl w:val="1"/>
          <w:numId w:val="36"/>
        </w:numPr>
        <w:tabs>
          <w:tab w:val="left" w:pos="426"/>
        </w:tabs>
        <w:spacing w:beforeAutospacing="0" w:after="0" w:afterAutospacing="0"/>
        <w:jc w:val="both"/>
        <w:rPr>
          <w:b/>
          <w:color w:val="000000"/>
        </w:rPr>
      </w:pPr>
      <w:r w:rsidRPr="002467B0">
        <w:rPr>
          <w:b/>
          <w:color w:val="000000"/>
        </w:rPr>
        <w:t xml:space="preserve"> </w:t>
      </w:r>
      <w:r w:rsidR="0087681D" w:rsidRPr="002467B0">
        <w:rPr>
          <w:b/>
          <w:color w:val="000000"/>
        </w:rPr>
        <w:t xml:space="preserve">Cz. 2 - </w:t>
      </w:r>
      <w:r w:rsidR="004D4BCA" w:rsidRPr="009E458B">
        <w:rPr>
          <w:b/>
        </w:rPr>
        <w:t>Odbiór i transport odpadów do</w:t>
      </w:r>
      <w:r w:rsidR="004D4BCA">
        <w:rPr>
          <w:b/>
        </w:rPr>
        <w:t xml:space="preserve"> wskazanej przez Zamawiającego</w:t>
      </w:r>
      <w:r w:rsidR="004D4BCA" w:rsidRPr="009E458B">
        <w:rPr>
          <w:b/>
        </w:rPr>
        <w:t xml:space="preserve"> Instalacji Komunalnej </w:t>
      </w:r>
      <w:r w:rsidR="004D4BCA">
        <w:rPr>
          <w:b/>
        </w:rPr>
        <w:t>od właścicieli nieruchomości zamieszkałych na terenie Gminy Linia</w:t>
      </w:r>
      <w:bookmarkStart w:id="0" w:name="_GoBack"/>
      <w:bookmarkEnd w:id="0"/>
      <w:r w:rsidR="00AC6683" w:rsidRPr="002467B0">
        <w:rPr>
          <w:b/>
          <w:color w:val="000000"/>
        </w:rPr>
        <w:t>:</w:t>
      </w:r>
    </w:p>
    <w:p w:rsidR="0087681D" w:rsidRDefault="00AC6683" w:rsidP="0087681D">
      <w:pPr>
        <w:pStyle w:val="NormalnyWeb"/>
        <w:keepNext/>
        <w:numPr>
          <w:ilvl w:val="0"/>
          <w:numId w:val="34"/>
        </w:numPr>
        <w:spacing w:beforeAutospacing="0" w:after="0" w:afterAutospacing="0"/>
        <w:jc w:val="both"/>
        <w:rPr>
          <w:color w:val="000000"/>
        </w:rPr>
      </w:pPr>
      <w:r w:rsidRPr="0087681D">
        <w:rPr>
          <w:color w:val="000000"/>
        </w:rPr>
        <w:t xml:space="preserve">na których zamieszkują mieszkańcy, zgodnie z załączonym wykazem nieruchomości, </w:t>
      </w:r>
    </w:p>
    <w:p w:rsidR="0087681D" w:rsidRDefault="00AC6683" w:rsidP="0087681D">
      <w:pPr>
        <w:pStyle w:val="NormalnyWeb"/>
        <w:keepNext/>
        <w:numPr>
          <w:ilvl w:val="0"/>
          <w:numId w:val="34"/>
        </w:numPr>
        <w:spacing w:beforeAutospacing="0" w:after="0" w:afterAutospacing="0"/>
        <w:jc w:val="both"/>
        <w:rPr>
          <w:color w:val="000000"/>
        </w:rPr>
      </w:pPr>
      <w:r w:rsidRPr="0087681D">
        <w:rPr>
          <w:color w:val="000000"/>
        </w:rPr>
        <w:t>w zakresie wyposażenia w pojemniki i  odbioru odpadów z Punktu Selektywnego Zbierania Odpadów Komunalnych (</w:t>
      </w:r>
      <w:proofErr w:type="spellStart"/>
      <w:r w:rsidRPr="0087681D">
        <w:rPr>
          <w:color w:val="000000"/>
        </w:rPr>
        <w:t>PSZOK</w:t>
      </w:r>
      <w:proofErr w:type="spellEnd"/>
      <w:r w:rsidRPr="0087681D">
        <w:rPr>
          <w:color w:val="000000"/>
        </w:rPr>
        <w:t xml:space="preserve">) dla mieszkańców gminy Linia, </w:t>
      </w:r>
    </w:p>
    <w:p w:rsidR="0087681D" w:rsidRDefault="00AC6683" w:rsidP="0087681D">
      <w:pPr>
        <w:pStyle w:val="NormalnyWeb"/>
        <w:keepNext/>
        <w:numPr>
          <w:ilvl w:val="0"/>
          <w:numId w:val="34"/>
        </w:numPr>
        <w:spacing w:beforeAutospacing="0" w:after="0" w:afterAutospacing="0"/>
        <w:jc w:val="both"/>
        <w:rPr>
          <w:color w:val="000000"/>
        </w:rPr>
      </w:pPr>
      <w:r w:rsidRPr="0087681D">
        <w:rPr>
          <w:color w:val="000000"/>
        </w:rPr>
        <w:t>wywóz odpadów stałych z obiektów użyteczności publicznej,</w:t>
      </w:r>
    </w:p>
    <w:p w:rsidR="0087681D" w:rsidRPr="0087681D" w:rsidRDefault="00AC6683" w:rsidP="0087681D">
      <w:pPr>
        <w:pStyle w:val="NormalnyWeb"/>
        <w:keepNext/>
        <w:numPr>
          <w:ilvl w:val="0"/>
          <w:numId w:val="34"/>
        </w:numPr>
        <w:spacing w:beforeAutospacing="0" w:after="0" w:afterAutospacing="0"/>
        <w:jc w:val="both"/>
      </w:pPr>
      <w:r w:rsidRPr="0087681D">
        <w:rPr>
          <w:color w:val="000000"/>
        </w:rPr>
        <w:t xml:space="preserve">wywóz odpadów stałych z terenów letniskowych na terenie Gminy Linia, </w:t>
      </w:r>
    </w:p>
    <w:p w:rsidR="0087681D" w:rsidRDefault="00AC6683" w:rsidP="0087681D">
      <w:pPr>
        <w:pStyle w:val="NormalnyWeb"/>
        <w:keepNext/>
        <w:numPr>
          <w:ilvl w:val="0"/>
          <w:numId w:val="34"/>
        </w:numPr>
        <w:spacing w:beforeAutospacing="0" w:after="0" w:afterAutospacing="0"/>
        <w:jc w:val="both"/>
        <w:rPr>
          <w:color w:val="000000"/>
        </w:rPr>
      </w:pPr>
      <w:r w:rsidRPr="0087681D">
        <w:rPr>
          <w:color w:val="000000"/>
        </w:rPr>
        <w:t xml:space="preserve">wywóz odpadów komunalnych od działalności gospodarczych w ilości </w:t>
      </w:r>
      <w:r w:rsidR="008836EE">
        <w:rPr>
          <w:color w:val="000000"/>
        </w:rPr>
        <w:t>64</w:t>
      </w:r>
      <w:r w:rsidRPr="0087681D">
        <w:rPr>
          <w:color w:val="000000"/>
        </w:rPr>
        <w:t xml:space="preserve"> szt., </w:t>
      </w:r>
      <w:r w:rsidRPr="0087681D">
        <w:rPr>
          <w:color w:val="000000"/>
        </w:rPr>
        <w:br/>
        <w:t xml:space="preserve">z terenu gminy Linia, </w:t>
      </w:r>
    </w:p>
    <w:p w:rsidR="0087681D" w:rsidRPr="0087681D" w:rsidRDefault="00AC6683" w:rsidP="0087681D">
      <w:pPr>
        <w:pStyle w:val="NormalnyWeb"/>
        <w:keepNext/>
        <w:numPr>
          <w:ilvl w:val="0"/>
          <w:numId w:val="34"/>
        </w:numPr>
        <w:spacing w:beforeAutospacing="0" w:after="0" w:afterAutospacing="0"/>
        <w:jc w:val="both"/>
      </w:pPr>
      <w:r w:rsidRPr="0087681D">
        <w:rPr>
          <w:color w:val="000000"/>
        </w:rPr>
        <w:t xml:space="preserve">wyposażenie mieszkańców, nieruchomości letniskowych i działalności gospodarczych w worki w kolorze żółtym (z przeznaczeniem na plastik, metal, opakowania wielomateriałowe), niebieskim (z przeznaczeniem na papier), zielonym </w:t>
      </w:r>
      <w:r w:rsidRPr="0087681D">
        <w:rPr>
          <w:color w:val="000000"/>
        </w:rPr>
        <w:br/>
        <w:t>(z przeznaczeniem na szkło) i brązowym (z przeznaczeniem na bioodpady- resztki żywności) oraz harmonogram wywozu odpadów komunalnych. Worki nie muszą posiadać napisów.</w:t>
      </w:r>
    </w:p>
    <w:p w:rsidR="00076878" w:rsidRPr="004C465F" w:rsidRDefault="00AC6683" w:rsidP="0087681D">
      <w:pPr>
        <w:pStyle w:val="NormalnyWeb"/>
        <w:keepNext/>
        <w:numPr>
          <w:ilvl w:val="0"/>
          <w:numId w:val="34"/>
        </w:numPr>
        <w:spacing w:beforeAutospacing="0" w:after="0" w:afterAutospacing="0"/>
        <w:jc w:val="both"/>
        <w:rPr>
          <w:b/>
        </w:rPr>
      </w:pPr>
      <w:r w:rsidRPr="0087681D">
        <w:rPr>
          <w:color w:val="000000"/>
        </w:rPr>
        <w:t>obsługa imprez gminnych tj. wywóz odpadów, podstawienie pojemnikó</w:t>
      </w:r>
      <w:r w:rsidR="00E13D0A" w:rsidRPr="0087681D">
        <w:rPr>
          <w:color w:val="000000"/>
        </w:rPr>
        <w:t xml:space="preserve">w., w okresie </w:t>
      </w:r>
      <w:r w:rsidR="005979F9">
        <w:rPr>
          <w:color w:val="000000"/>
        </w:rPr>
        <w:t>od 1 stycznia 2022 r. do 31 grudnia 2022</w:t>
      </w:r>
      <w:r w:rsidRPr="005979F9">
        <w:rPr>
          <w:color w:val="000000"/>
        </w:rPr>
        <w:t xml:space="preserve"> r.</w:t>
      </w:r>
    </w:p>
    <w:p w:rsidR="0087681D" w:rsidRDefault="0087681D" w:rsidP="0087681D">
      <w:pPr>
        <w:pStyle w:val="NormalnyWeb"/>
        <w:keepNext/>
        <w:spacing w:beforeAutospacing="0" w:after="0" w:afterAutospacing="0"/>
        <w:jc w:val="both"/>
      </w:pPr>
    </w:p>
    <w:p w:rsidR="002467B0" w:rsidRDefault="002467B0" w:rsidP="002467B0">
      <w:pPr>
        <w:pStyle w:val="NormalnyWeb"/>
        <w:keepNext/>
        <w:numPr>
          <w:ilvl w:val="2"/>
          <w:numId w:val="36"/>
        </w:numPr>
        <w:spacing w:beforeAutospacing="0" w:after="0" w:afterAutospacing="0"/>
        <w:jc w:val="both"/>
      </w:pPr>
      <w:r>
        <w:t>W</w:t>
      </w:r>
      <w:r w:rsidR="0087681D" w:rsidRPr="00363C5B">
        <w:t xml:space="preserve"> sposób zapewniający osiągnięcie przez Gminę </w:t>
      </w:r>
      <w:r w:rsidR="0087681D">
        <w:t>Linia</w:t>
      </w:r>
      <w:r w:rsidR="0087681D" w:rsidRPr="00363C5B">
        <w:t xml:space="preserve"> odpowiednich poziomów recyklingu, przygotowania do ponownego użycia i odzysku innymi metodami oraz ograniczenia masy odpadów komunalnych ulegających biodegradacji przekazywanych do składowania</w:t>
      </w:r>
      <w:r w:rsidR="0087681D">
        <w:t>.</w:t>
      </w:r>
    </w:p>
    <w:p w:rsidR="00076878" w:rsidRPr="002467B0" w:rsidRDefault="00AC6683" w:rsidP="002467B0">
      <w:pPr>
        <w:pStyle w:val="NormalnyWeb"/>
        <w:keepNext/>
        <w:numPr>
          <w:ilvl w:val="2"/>
          <w:numId w:val="36"/>
        </w:numPr>
        <w:spacing w:beforeAutospacing="0" w:after="0" w:afterAutospacing="0"/>
        <w:jc w:val="both"/>
      </w:pPr>
      <w:r w:rsidRPr="002467B0">
        <w:rPr>
          <w:color w:val="000000"/>
        </w:rPr>
        <w:t>Transport i odbiór odpadów z obiektów użyteczności publicznej będzie obejmował:</w:t>
      </w:r>
    </w:p>
    <w:p w:rsidR="00076878" w:rsidRDefault="00AC6683">
      <w:pPr>
        <w:pStyle w:val="NormalnyWeb"/>
        <w:numPr>
          <w:ilvl w:val="0"/>
          <w:numId w:val="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Urząd Gminy w Lini,</w:t>
      </w:r>
    </w:p>
    <w:p w:rsidR="00076878" w:rsidRDefault="00AC6683">
      <w:pPr>
        <w:pStyle w:val="NormalnyWeb"/>
        <w:numPr>
          <w:ilvl w:val="0"/>
          <w:numId w:val="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szkoły na terenie Gminy Linia,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budynki będące własnością Gminy Linia,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place i przystanki PKS na terenie Gminy Linia,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place gminne i kosze uliczne w ilości 31 koszy,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świetlice gminne,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jednostki OSP na terenie gminy tj. Strzepcz, Linia, Lewino,</w:t>
      </w:r>
    </w:p>
    <w:p w:rsidR="00076878" w:rsidRDefault="00AC6683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cmentarz komunalny w Smażynie,</w:t>
      </w:r>
    </w:p>
    <w:p w:rsidR="002467B0" w:rsidRDefault="00AC6683" w:rsidP="002467B0">
      <w:pPr>
        <w:pStyle w:val="NormalnyWeb"/>
        <w:numPr>
          <w:ilvl w:val="0"/>
          <w:numId w:val="6"/>
        </w:numPr>
        <w:tabs>
          <w:tab w:val="left" w:pos="709"/>
        </w:tabs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w okresie od maja do września wywóz odpadów komunalnych i segregowanych oraz zapewnienie odpowiednich pojemników z terenów położonych bezpośrednio na  jeziorami w m. Strzepcz, Potęgowo, Zakrzewo, Lewino, Miłoszewo.  </w:t>
      </w:r>
    </w:p>
    <w:p w:rsidR="00076878" w:rsidRPr="00841B29" w:rsidRDefault="00AC6683" w:rsidP="002467B0">
      <w:pPr>
        <w:pStyle w:val="NormalnyWeb"/>
        <w:numPr>
          <w:ilvl w:val="2"/>
          <w:numId w:val="36"/>
        </w:numPr>
        <w:tabs>
          <w:tab w:val="left" w:pos="709"/>
        </w:tabs>
        <w:spacing w:beforeAutospacing="0" w:after="0" w:afterAutospacing="0"/>
        <w:jc w:val="both"/>
        <w:rPr>
          <w:color w:val="auto"/>
        </w:rPr>
      </w:pPr>
      <w:r w:rsidRPr="00841B29">
        <w:rPr>
          <w:color w:val="auto"/>
        </w:rPr>
        <w:t xml:space="preserve">Transport i odbiór odpadów z terenów letniskowych na terenie Gminy Linia, </w:t>
      </w:r>
      <w:r w:rsidRPr="00841B29">
        <w:rPr>
          <w:color w:val="auto"/>
        </w:rPr>
        <w:br/>
        <w:t xml:space="preserve">w następujących ilościach: </w:t>
      </w:r>
    </w:p>
    <w:p w:rsidR="00076878" w:rsidRPr="00841B29" w:rsidRDefault="004E3ECC">
      <w:pPr>
        <w:pStyle w:val="NormalnyWeb"/>
        <w:numPr>
          <w:ilvl w:val="0"/>
          <w:numId w:val="7"/>
        </w:numPr>
        <w:spacing w:beforeAutospacing="0" w:after="0" w:afterAutospacing="0"/>
        <w:jc w:val="both"/>
        <w:rPr>
          <w:color w:val="auto"/>
        </w:rPr>
      </w:pPr>
      <w:r w:rsidRPr="00841B29">
        <w:rPr>
          <w:color w:val="auto"/>
        </w:rPr>
        <w:t>Potęgowo – 34</w:t>
      </w:r>
    </w:p>
    <w:p w:rsidR="00076878" w:rsidRPr="00841B29" w:rsidRDefault="004E3ECC">
      <w:pPr>
        <w:pStyle w:val="NormalnyWeb"/>
        <w:numPr>
          <w:ilvl w:val="0"/>
          <w:numId w:val="7"/>
        </w:numPr>
        <w:spacing w:beforeAutospacing="0" w:after="0" w:afterAutospacing="0"/>
        <w:jc w:val="both"/>
        <w:rPr>
          <w:color w:val="auto"/>
        </w:rPr>
      </w:pPr>
      <w:r w:rsidRPr="00841B29">
        <w:rPr>
          <w:color w:val="auto"/>
        </w:rPr>
        <w:t>Niepoczołowice – 85</w:t>
      </w:r>
    </w:p>
    <w:p w:rsidR="00076878" w:rsidRPr="00841B29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  <w:rPr>
          <w:color w:val="auto"/>
        </w:rPr>
      </w:pPr>
      <w:r w:rsidRPr="00841B29">
        <w:rPr>
          <w:color w:val="auto"/>
        </w:rPr>
        <w:lastRenderedPageBreak/>
        <w:t>Zakrzewo – 13</w:t>
      </w:r>
    </w:p>
    <w:p w:rsidR="00076878" w:rsidRPr="00841B29" w:rsidRDefault="004E3ECC">
      <w:pPr>
        <w:pStyle w:val="NormalnyWeb"/>
        <w:numPr>
          <w:ilvl w:val="0"/>
          <w:numId w:val="7"/>
        </w:numPr>
        <w:spacing w:beforeAutospacing="0" w:after="0" w:afterAutospacing="0"/>
        <w:jc w:val="both"/>
        <w:rPr>
          <w:color w:val="auto"/>
        </w:rPr>
      </w:pPr>
      <w:r w:rsidRPr="00841B29">
        <w:rPr>
          <w:color w:val="auto"/>
        </w:rPr>
        <w:t>Strzepcz– 29</w:t>
      </w:r>
    </w:p>
    <w:p w:rsidR="00076878" w:rsidRPr="00841B29" w:rsidRDefault="004E3ECC">
      <w:pPr>
        <w:pStyle w:val="NormalnyWeb"/>
        <w:numPr>
          <w:ilvl w:val="0"/>
          <w:numId w:val="7"/>
        </w:numPr>
        <w:spacing w:beforeAutospacing="0" w:after="0" w:afterAutospacing="0"/>
        <w:jc w:val="both"/>
        <w:rPr>
          <w:color w:val="auto"/>
        </w:rPr>
      </w:pPr>
      <w:r w:rsidRPr="00841B29">
        <w:rPr>
          <w:color w:val="auto"/>
        </w:rPr>
        <w:t>Lewino – 15</w:t>
      </w:r>
    </w:p>
    <w:p w:rsidR="00076878" w:rsidRPr="00841B29" w:rsidRDefault="00023CF9">
      <w:pPr>
        <w:pStyle w:val="NormalnyWeb"/>
        <w:numPr>
          <w:ilvl w:val="0"/>
          <w:numId w:val="7"/>
        </w:numPr>
        <w:spacing w:beforeAutospacing="0" w:after="0" w:afterAutospacing="0"/>
        <w:jc w:val="both"/>
        <w:rPr>
          <w:color w:val="auto"/>
        </w:rPr>
      </w:pPr>
      <w:r>
        <w:rPr>
          <w:color w:val="auto"/>
        </w:rPr>
        <w:t>Lewinko – 70</w:t>
      </w:r>
    </w:p>
    <w:p w:rsidR="00076878" w:rsidRPr="00841B29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  <w:rPr>
          <w:color w:val="auto"/>
        </w:rPr>
      </w:pPr>
      <w:r w:rsidRPr="00841B29">
        <w:rPr>
          <w:color w:val="auto"/>
        </w:rPr>
        <w:t xml:space="preserve">Pobłocie – </w:t>
      </w:r>
      <w:r w:rsidR="004E3ECC" w:rsidRPr="00841B29">
        <w:rPr>
          <w:color w:val="auto"/>
        </w:rPr>
        <w:t>50</w:t>
      </w:r>
    </w:p>
    <w:p w:rsidR="00076878" w:rsidRPr="00841B29" w:rsidRDefault="004E3ECC">
      <w:pPr>
        <w:pStyle w:val="NormalnyWeb"/>
        <w:numPr>
          <w:ilvl w:val="0"/>
          <w:numId w:val="7"/>
        </w:numPr>
        <w:spacing w:beforeAutospacing="0" w:after="0" w:afterAutospacing="0"/>
        <w:jc w:val="both"/>
        <w:rPr>
          <w:color w:val="auto"/>
        </w:rPr>
      </w:pPr>
      <w:r w:rsidRPr="00841B29">
        <w:rPr>
          <w:color w:val="auto"/>
        </w:rPr>
        <w:t>Miłoszewo – 44</w:t>
      </w:r>
    </w:p>
    <w:p w:rsidR="00076878" w:rsidRPr="00841B29" w:rsidRDefault="004E3ECC">
      <w:pPr>
        <w:pStyle w:val="NormalnyWeb"/>
        <w:numPr>
          <w:ilvl w:val="0"/>
          <w:numId w:val="7"/>
        </w:numPr>
        <w:spacing w:beforeAutospacing="0" w:after="0" w:afterAutospacing="0"/>
        <w:jc w:val="both"/>
        <w:rPr>
          <w:color w:val="auto"/>
        </w:rPr>
      </w:pPr>
      <w:proofErr w:type="spellStart"/>
      <w:r w:rsidRPr="00841B29">
        <w:rPr>
          <w:color w:val="auto"/>
        </w:rPr>
        <w:t>Kobylasz</w:t>
      </w:r>
      <w:proofErr w:type="spellEnd"/>
      <w:r w:rsidRPr="00841B29">
        <w:rPr>
          <w:color w:val="auto"/>
        </w:rPr>
        <w:t xml:space="preserve"> – 7</w:t>
      </w:r>
    </w:p>
    <w:p w:rsidR="00076878" w:rsidRPr="00841B29" w:rsidRDefault="002467B0">
      <w:pPr>
        <w:pStyle w:val="NormalnyWeb"/>
        <w:numPr>
          <w:ilvl w:val="0"/>
          <w:numId w:val="7"/>
        </w:numPr>
        <w:spacing w:beforeAutospacing="0" w:after="0" w:afterAutospacing="0"/>
        <w:jc w:val="both"/>
        <w:rPr>
          <w:color w:val="auto"/>
        </w:rPr>
      </w:pPr>
      <w:r w:rsidRPr="00841B29">
        <w:rPr>
          <w:color w:val="auto"/>
        </w:rPr>
        <w:t>Kę</w:t>
      </w:r>
      <w:r w:rsidR="004E3ECC" w:rsidRPr="00841B29">
        <w:rPr>
          <w:color w:val="auto"/>
        </w:rPr>
        <w:t>trzyno – 2</w:t>
      </w:r>
    </w:p>
    <w:p w:rsidR="00076878" w:rsidRPr="00841B29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  <w:rPr>
          <w:color w:val="auto"/>
        </w:rPr>
      </w:pPr>
      <w:r w:rsidRPr="00841B29">
        <w:rPr>
          <w:color w:val="auto"/>
        </w:rPr>
        <w:t xml:space="preserve">Tłuczewo – 1, </w:t>
      </w:r>
    </w:p>
    <w:p w:rsidR="00076878" w:rsidRPr="00841B29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  <w:rPr>
          <w:color w:val="auto"/>
        </w:rPr>
      </w:pPr>
      <w:r w:rsidRPr="00841B29">
        <w:rPr>
          <w:color w:val="auto"/>
        </w:rPr>
        <w:t>Linia – 2</w:t>
      </w:r>
    </w:p>
    <w:p w:rsidR="00076878" w:rsidRPr="00841B29" w:rsidRDefault="00AC6683">
      <w:pPr>
        <w:pStyle w:val="NormalnyWeb"/>
        <w:numPr>
          <w:ilvl w:val="0"/>
          <w:numId w:val="7"/>
        </w:numPr>
        <w:spacing w:beforeAutospacing="0" w:after="0" w:afterAutospacing="0"/>
        <w:jc w:val="both"/>
        <w:rPr>
          <w:color w:val="auto"/>
        </w:rPr>
      </w:pPr>
      <w:r w:rsidRPr="00841B29">
        <w:rPr>
          <w:color w:val="auto"/>
        </w:rPr>
        <w:t>Osiek – 1.</w:t>
      </w:r>
    </w:p>
    <w:p w:rsidR="00076878" w:rsidRDefault="00AC6683">
      <w:pPr>
        <w:pStyle w:val="NormalnyWeb"/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Zamawiający przewiduje wykonywanie usługi w tym zakresie w okresie od maja do października.</w:t>
      </w:r>
    </w:p>
    <w:p w:rsidR="002467B0" w:rsidRDefault="002467B0">
      <w:pPr>
        <w:pStyle w:val="NormalnyWeb"/>
        <w:spacing w:beforeAutospacing="0" w:after="0" w:afterAutospacing="0"/>
        <w:jc w:val="both"/>
        <w:rPr>
          <w:color w:val="000000"/>
        </w:rPr>
      </w:pPr>
    </w:p>
    <w:p w:rsidR="00076878" w:rsidRDefault="00AC6683" w:rsidP="002467B0">
      <w:pPr>
        <w:pStyle w:val="NormalnyWeb"/>
        <w:numPr>
          <w:ilvl w:val="2"/>
          <w:numId w:val="37"/>
        </w:numPr>
        <w:spacing w:beforeAutospacing="0" w:after="0" w:afterAutospacing="0"/>
        <w:ind w:left="709" w:hanging="709"/>
        <w:jc w:val="both"/>
        <w:rPr>
          <w:color w:val="000000"/>
        </w:rPr>
      </w:pPr>
      <w:r>
        <w:rPr>
          <w:color w:val="000000"/>
        </w:rPr>
        <w:t xml:space="preserve">Usługa odbierania i transportu w całym okresie realizacji zamówienia - zgodnie </w:t>
      </w:r>
      <w:r>
        <w:rPr>
          <w:color w:val="000000"/>
        </w:rPr>
        <w:br/>
        <w:t xml:space="preserve">z wytycznymi zapisanymi w obowiązującym w czasie trwania umowy: Regulaminie utrzymania czystości i porządku na terenie gminy Linia, w Uchwale w sprawie ustalenia szczegółowego sposobu i zakresu świadczenia usług w zakresie odbierania </w:t>
      </w:r>
      <w:r>
        <w:rPr>
          <w:color w:val="000000"/>
        </w:rPr>
        <w:br/>
        <w:t>i zagospodarowania odpadów komunalnych od właścicieli nieruchomości niezamieszkałych na których powstają odpady komunalne oraz w Uchwale w sprawie ustalenia szczegółowego sposobu i zakresu świadczenia usług w zakresie odbierania i zagospodarowania odpadów komunalnych od właścicieli nieruchomości na których zamieszkują mieszkańcy, obejmuje następujące rodzaje odpadów komunalnych:</w:t>
      </w:r>
    </w:p>
    <w:p w:rsidR="00076878" w:rsidRDefault="00AC6683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niesegregowane zmieszane odpady komunalne,</w:t>
      </w:r>
    </w:p>
    <w:p w:rsidR="00076878" w:rsidRDefault="00AC6683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szkło, opakowania ze szkła,</w:t>
      </w:r>
    </w:p>
    <w:p w:rsidR="00076878" w:rsidRDefault="00AC6683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papier i tektura,</w:t>
      </w:r>
    </w:p>
    <w:p w:rsidR="00076878" w:rsidRDefault="00AC6683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tworzywa sztuczne i opakowania wielomateriałowe, w tym również metal,</w:t>
      </w:r>
    </w:p>
    <w:p w:rsidR="00076878" w:rsidRDefault="004C465F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bioodpady </w:t>
      </w:r>
      <w:r w:rsidR="00AC6683">
        <w:rPr>
          <w:color w:val="000000"/>
        </w:rPr>
        <w:t>- resztki żywności</w:t>
      </w:r>
    </w:p>
    <w:p w:rsidR="00076878" w:rsidRDefault="00AC6683">
      <w:pPr>
        <w:pStyle w:val="NormalnyWeb"/>
        <w:numPr>
          <w:ilvl w:val="0"/>
          <w:numId w:val="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inne nie wymienione frakcje zbierane w sposób selektywny (</w:t>
      </w:r>
      <w:proofErr w:type="spellStart"/>
      <w:r>
        <w:rPr>
          <w:color w:val="000000"/>
        </w:rPr>
        <w:t>PSZOK</w:t>
      </w:r>
      <w:proofErr w:type="spellEnd"/>
      <w:r>
        <w:rPr>
          <w:color w:val="000000"/>
        </w:rPr>
        <w:t>).</w:t>
      </w:r>
    </w:p>
    <w:p w:rsidR="00112762" w:rsidRDefault="00AC6683" w:rsidP="00112762">
      <w:pPr>
        <w:pStyle w:val="NormalnyWeb"/>
        <w:numPr>
          <w:ilvl w:val="0"/>
          <w:numId w:val="3"/>
        </w:numPr>
        <w:spacing w:beforeAutospacing="0" w:after="0" w:afterAutospacing="0"/>
        <w:jc w:val="both"/>
      </w:pPr>
      <w:r>
        <w:t xml:space="preserve">Szacunkowa ilość odpadów przewidziana do odbioru w ramach usługi będącej przedmiotem zamówienia, z podziałem na rodzaje odpadów – w ciągu </w:t>
      </w:r>
      <w:r w:rsidR="00112762">
        <w:t>12 miesięcy obowiązywa</w:t>
      </w:r>
      <w:r w:rsidR="00F47643">
        <w:t xml:space="preserve">nia umowy przedstawiono w tabeli poniżej: </w:t>
      </w:r>
    </w:p>
    <w:p w:rsidR="00F47643" w:rsidRDefault="00F47643" w:rsidP="00F47643">
      <w:pPr>
        <w:pStyle w:val="NormalnyWeb"/>
        <w:spacing w:beforeAutospacing="0" w:after="0" w:afterAutospacing="0"/>
        <w:ind w:left="360"/>
        <w:jc w:val="both"/>
      </w:pPr>
    </w:p>
    <w:tbl>
      <w:tblPr>
        <w:tblW w:w="10774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6765"/>
        <w:gridCol w:w="2287"/>
      </w:tblGrid>
      <w:tr w:rsidR="00F47643" w:rsidRPr="002467B0" w:rsidTr="00F05D30">
        <w:trPr>
          <w:trHeight w:val="772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6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Kod odpadu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Przewidywana ilość odpadów </w:t>
            </w:r>
          </w:p>
        </w:tc>
      </w:tr>
      <w:tr w:rsidR="00F47643" w:rsidRPr="002467B0" w:rsidTr="00F05D30">
        <w:trPr>
          <w:trHeight w:val="1029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 czasie trwania umowy (Mg)</w:t>
            </w:r>
          </w:p>
        </w:tc>
      </w:tr>
      <w:tr w:rsidR="00F47643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</w:t>
            </w:r>
          </w:p>
        </w:tc>
      </w:tr>
      <w:tr w:rsidR="00F47643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20 03 01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Zmieszane odpady komunalne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1157,33</w:t>
            </w:r>
          </w:p>
        </w:tc>
      </w:tr>
      <w:tr w:rsidR="00F47643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15 01 01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Opakowania z papieru i tektury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12,36</w:t>
            </w:r>
          </w:p>
        </w:tc>
      </w:tr>
      <w:tr w:rsidR="00F47643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15 01 06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Zmieszane odpady opakowaniowe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194,59</w:t>
            </w:r>
          </w:p>
        </w:tc>
      </w:tr>
      <w:tr w:rsidR="00F47643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15 01 07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Opakowania ze szkła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134,62</w:t>
            </w:r>
          </w:p>
        </w:tc>
      </w:tr>
      <w:tr w:rsidR="00F47643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16 01 03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Zużyte opony osobowe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16,43</w:t>
            </w:r>
          </w:p>
        </w:tc>
      </w:tr>
      <w:tr w:rsidR="00F47643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20 01 35*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Zużyte urządzenia elektryczne i elektroniczne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F47643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20 01 36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Zużyte urządzenia elektryczne i elektroniczne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</w:p>
        </w:tc>
      </w:tr>
      <w:tr w:rsidR="00F47643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20 01 08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Odpady kuchenne ulegające biodegradacji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51,04</w:t>
            </w:r>
          </w:p>
        </w:tc>
      </w:tr>
      <w:tr w:rsidR="00F47643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20 02 01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Odpady ulegające biodegradacji, w tym naturalne choinki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27,54</w:t>
            </w:r>
          </w:p>
        </w:tc>
      </w:tr>
      <w:tr w:rsidR="00F47643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20 03 07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Meble i inne odpady wielkogabarytowe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000000"/>
                <w:lang w:eastAsia="pl-PL"/>
              </w:rPr>
              <w:t>60,38</w:t>
            </w:r>
          </w:p>
        </w:tc>
      </w:tr>
      <w:tr w:rsidR="00F47643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20 01 32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Leki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0,06</w:t>
            </w:r>
          </w:p>
        </w:tc>
      </w:tr>
      <w:tr w:rsidR="00F47643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17 01 82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Inne nie wymienione frakcje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83,51</w:t>
            </w:r>
          </w:p>
        </w:tc>
      </w:tr>
      <w:tr w:rsidR="00F47643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20 02 03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Inne odpady nieulegające biodegradacji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3,66</w:t>
            </w:r>
          </w:p>
        </w:tc>
      </w:tr>
      <w:tr w:rsidR="00F47643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17 01 01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Odpady betonu oraz gruzu betonowego z rozbiórek i remontów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48,61</w:t>
            </w:r>
          </w:p>
        </w:tc>
      </w:tr>
      <w:tr w:rsidR="00F47643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16 02 13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Zużyte urządzenia zawierające niebezpieczne elementy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0</w:t>
            </w:r>
          </w:p>
        </w:tc>
      </w:tr>
      <w:tr w:rsidR="00F47643" w:rsidRPr="002467B0" w:rsidTr="00F05D30">
        <w:trPr>
          <w:trHeight w:val="257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20 01 99</w:t>
            </w:r>
          </w:p>
        </w:tc>
        <w:tc>
          <w:tcPr>
            <w:tcW w:w="6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Inne nie wymienione zbierane w sposób selektywny (popiół)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643" w:rsidRPr="002467B0" w:rsidRDefault="00F47643" w:rsidP="00F05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2467B0">
              <w:rPr>
                <w:rFonts w:ascii="Times New Roman" w:eastAsia="Times New Roman" w:hAnsi="Times New Roman"/>
                <w:color w:val="auto"/>
                <w:lang w:eastAsia="pl-PL"/>
              </w:rPr>
              <w:t>0</w:t>
            </w:r>
          </w:p>
        </w:tc>
      </w:tr>
    </w:tbl>
    <w:p w:rsidR="00076878" w:rsidRPr="00EC5018" w:rsidRDefault="00112762" w:rsidP="00F47643">
      <w:pPr>
        <w:pStyle w:val="NormalnyWeb"/>
        <w:spacing w:beforeAutospacing="0" w:after="0" w:afterAutospacing="0"/>
        <w:ind w:left="1077"/>
        <w:jc w:val="both"/>
        <w:rPr>
          <w:color w:val="auto"/>
        </w:rPr>
      </w:pPr>
      <w:r w:rsidRPr="00EC5018">
        <w:rPr>
          <w:color w:val="auto"/>
        </w:rPr>
        <w:tab/>
      </w:r>
    </w:p>
    <w:p w:rsidR="005979F9" w:rsidRPr="005979F9" w:rsidRDefault="005979F9" w:rsidP="005979F9">
      <w:pPr>
        <w:pStyle w:val="Akapitzlist"/>
        <w:widowControl w:val="0"/>
        <w:numPr>
          <w:ilvl w:val="2"/>
          <w:numId w:val="42"/>
        </w:numPr>
        <w:tabs>
          <w:tab w:val="left" w:pos="851"/>
        </w:tabs>
        <w:suppressAutoHyphens/>
        <w:autoSpaceDE w:val="0"/>
        <w:autoSpaceDN w:val="0"/>
        <w:adjustRightInd w:val="0"/>
        <w:ind w:left="851" w:hanging="851"/>
        <w:jc w:val="both"/>
        <w:textAlignment w:val="center"/>
        <w:rPr>
          <w:sz w:val="24"/>
          <w:u w:val="single"/>
        </w:rPr>
      </w:pPr>
      <w:r w:rsidRPr="003D72B5">
        <w:rPr>
          <w:sz w:val="24"/>
        </w:rPr>
        <w:t xml:space="preserve">Odpady z terenu Gminy Linia będą </w:t>
      </w:r>
      <w:r>
        <w:rPr>
          <w:sz w:val="24"/>
        </w:rPr>
        <w:t>odbierane i transportowane do Instalacji Przetwarzania Odpadów Komunalnych</w:t>
      </w:r>
      <w:r w:rsidRPr="003D72B5">
        <w:rPr>
          <w:sz w:val="24"/>
        </w:rPr>
        <w:t xml:space="preserve"> w okresie </w:t>
      </w:r>
      <w:r w:rsidRPr="005979F9">
        <w:rPr>
          <w:b/>
          <w:sz w:val="24"/>
          <w:u w:val="single"/>
        </w:rPr>
        <w:t>od 1 stycznia 2022 roku do 31 grudnia 2022 roku</w:t>
      </w:r>
      <w:r w:rsidRPr="005979F9">
        <w:rPr>
          <w:sz w:val="24"/>
          <w:u w:val="single"/>
        </w:rPr>
        <w:t>.</w:t>
      </w:r>
      <w:r w:rsidRPr="005979F9">
        <w:rPr>
          <w:rFonts w:eastAsiaTheme="minorEastAsia"/>
          <w:sz w:val="24"/>
          <w:szCs w:val="24"/>
          <w:u w:val="single"/>
        </w:rPr>
        <w:t xml:space="preserve"> </w:t>
      </w:r>
    </w:p>
    <w:p w:rsidR="005979F9" w:rsidRDefault="005979F9">
      <w:pPr>
        <w:pStyle w:val="NormalnyWeb"/>
        <w:spacing w:beforeAutospacing="0" w:after="0" w:afterAutospacing="0"/>
        <w:jc w:val="both"/>
        <w:rPr>
          <w:b/>
        </w:rPr>
      </w:pPr>
    </w:p>
    <w:p w:rsidR="00076878" w:rsidRDefault="00AC6683">
      <w:pPr>
        <w:pStyle w:val="NormalnyWeb"/>
        <w:spacing w:beforeAutospacing="0" w:after="0" w:afterAutospacing="0"/>
        <w:jc w:val="both"/>
        <w:rPr>
          <w:b/>
        </w:rPr>
      </w:pPr>
      <w:r>
        <w:rPr>
          <w:b/>
        </w:rPr>
        <w:t>Wykonawca zobowiązuje się do odbioru rzeczywistej ilości odpadów, różniącej się w dół lub w górę od prognozowanej ilości odpadów.</w:t>
      </w:r>
    </w:p>
    <w:p w:rsidR="00076878" w:rsidRDefault="00076878">
      <w:pPr>
        <w:pStyle w:val="NormalnyWeb"/>
        <w:spacing w:beforeAutospacing="0" w:after="0" w:afterAutospacing="0"/>
        <w:ind w:left="1440"/>
        <w:jc w:val="both"/>
        <w:rPr>
          <w:color w:val="000000"/>
        </w:rPr>
      </w:pPr>
    </w:p>
    <w:p w:rsidR="00076878" w:rsidRDefault="00AC6683">
      <w:pPr>
        <w:pStyle w:val="NormalnyWeb"/>
        <w:keepNext/>
        <w:numPr>
          <w:ilvl w:val="0"/>
          <w:numId w:val="10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Obowiązki wykonawcy usług</w:t>
      </w: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</w:pPr>
      <w:r>
        <w:rPr>
          <w:color w:val="000000"/>
        </w:rPr>
        <w:t xml:space="preserve">Wykonawca zobowiązany jest do wykonywania przedmiotu zamówienia zgodnie </w:t>
      </w:r>
      <w:r>
        <w:rPr>
          <w:color w:val="000000"/>
        </w:rPr>
        <w:br/>
        <w:t xml:space="preserve">z </w:t>
      </w:r>
      <w:r>
        <w:t xml:space="preserve">obowiązującymi przepisami: 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t>ustawą z dnia 27 kwietnia 2001 r. prawo ochrony środowiska,</w:t>
      </w:r>
      <w:r w:rsidR="008A3053">
        <w:t xml:space="preserve"> (</w:t>
      </w:r>
      <w:r>
        <w:t xml:space="preserve"> Dz.</w:t>
      </w:r>
      <w:r w:rsidR="008A3053">
        <w:t xml:space="preserve"> </w:t>
      </w:r>
      <w:r>
        <w:t>U.</w:t>
      </w:r>
      <w:r w:rsidR="00EC5018">
        <w:t xml:space="preserve"> </w:t>
      </w:r>
      <w:r w:rsidR="00F47643">
        <w:t>2020</w:t>
      </w:r>
      <w:r w:rsidR="008A3053">
        <w:t xml:space="preserve"> </w:t>
      </w:r>
      <w:r>
        <w:t>r.</w:t>
      </w:r>
      <w:r w:rsidR="008A3053">
        <w:t xml:space="preserve"> </w:t>
      </w:r>
      <w:r>
        <w:t>poz.</w:t>
      </w:r>
      <w:r w:rsidR="00EC5018">
        <w:t xml:space="preserve"> </w:t>
      </w:r>
      <w:r w:rsidR="00F47643">
        <w:t>1219</w:t>
      </w:r>
      <w:r w:rsidR="008A3053">
        <w:t xml:space="preserve"> z </w:t>
      </w:r>
      <w:proofErr w:type="spellStart"/>
      <w:r w:rsidR="008A3053">
        <w:t>późn</w:t>
      </w:r>
      <w:proofErr w:type="spellEnd"/>
      <w:r w:rsidR="008A3053">
        <w:t>. zm.),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t xml:space="preserve">ustawą z dnia 14 </w:t>
      </w:r>
      <w:r w:rsidR="008A3053">
        <w:t>grudnia 2012 r. o odpadach, (</w:t>
      </w:r>
      <w:r>
        <w:t>Dz.</w:t>
      </w:r>
      <w:r w:rsidR="008A3053">
        <w:t xml:space="preserve"> </w:t>
      </w:r>
      <w:r>
        <w:t xml:space="preserve">U. z </w:t>
      </w:r>
      <w:r w:rsidR="00F47643">
        <w:t>2021</w:t>
      </w:r>
      <w:r w:rsidR="008A3053">
        <w:t xml:space="preserve"> </w:t>
      </w:r>
      <w:r>
        <w:t>r.</w:t>
      </w:r>
      <w:r w:rsidR="008A3053">
        <w:t xml:space="preserve"> </w:t>
      </w:r>
      <w:r>
        <w:t>poz.</w:t>
      </w:r>
      <w:r w:rsidR="008A3053">
        <w:t xml:space="preserve"> </w:t>
      </w:r>
      <w:r w:rsidR="00F47643">
        <w:t>779</w:t>
      </w:r>
      <w:r w:rsidR="008A3053">
        <w:t xml:space="preserve"> z </w:t>
      </w:r>
      <w:proofErr w:type="spellStart"/>
      <w:r w:rsidR="008A3053">
        <w:t>późn</w:t>
      </w:r>
      <w:proofErr w:type="spellEnd"/>
      <w:r w:rsidR="008A3053">
        <w:t>. zm.),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t xml:space="preserve">ustawą z dnia 13 września 1996 r. o utrzymaniu czystości i porządku </w:t>
      </w:r>
      <w:r>
        <w:br/>
        <w:t>w gminach tj.</w:t>
      </w:r>
      <w:r w:rsidR="008A3053">
        <w:t xml:space="preserve"> </w:t>
      </w:r>
      <w:r>
        <w:t>Dz.</w:t>
      </w:r>
      <w:r w:rsidR="008A3053">
        <w:t xml:space="preserve"> </w:t>
      </w:r>
      <w:r>
        <w:t xml:space="preserve">U. z </w:t>
      </w:r>
      <w:r w:rsidR="00F47643">
        <w:t>2021 r</w:t>
      </w:r>
      <w:r>
        <w:t>.</w:t>
      </w:r>
      <w:r w:rsidR="00EC5018">
        <w:t xml:space="preserve"> </w:t>
      </w:r>
      <w:r>
        <w:t>poz.</w:t>
      </w:r>
      <w:r w:rsidR="00EC5018">
        <w:t xml:space="preserve"> </w:t>
      </w:r>
      <w:r w:rsidR="00F47643">
        <w:t>888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t>rozporządzeniem Ministra Środowiska w sprawie szczegółowych wymagań w zakresie odbierania odpadów komunalnych od właścicieli nieruchomości,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rPr>
          <w:color w:val="000000"/>
        </w:rPr>
        <w:t xml:space="preserve">uchwałą Nr 322/XXX/16 Sejmiku Województwa Pomorskiego z dnia </w:t>
      </w:r>
      <w:r>
        <w:rPr>
          <w:color w:val="000000"/>
        </w:rPr>
        <w:br/>
        <w:t>29 grudnia 2016 r., zmieniającą uchwałę w sprawie wykonania Planu Gospodarki Odpadami dla Województwa Pomorskiego 2022,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rPr>
          <w:color w:val="000000"/>
        </w:rPr>
        <w:t>obowiązującą w trakcie realizacji zamówienia uchwałą w sprawie przyjęcia Regulaminu utrzymania czystości i porządku na terenie gminy Linia.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rPr>
          <w:color w:val="000000"/>
        </w:rPr>
        <w:t xml:space="preserve">obowiązującą w trakcie realizacji zamówienia uchwałą w sprawie postanowienia </w:t>
      </w:r>
      <w:r>
        <w:rPr>
          <w:color w:val="000000"/>
        </w:rPr>
        <w:br/>
        <w:t>o odbieraniu odpadów komunalnych od właścicieli nieruchomości, na których nie zamieszkują mieszkańcy a na których powstają odpady komunalne.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rPr>
          <w:color w:val="000000"/>
        </w:rPr>
        <w:t xml:space="preserve">obowiązującą w trakcie realizacji zamówienia uchwałą w sprawie ustalenia szczegółowego sposobu i zakresu świadczenia usług w zakresie odbierania </w:t>
      </w:r>
      <w:r>
        <w:rPr>
          <w:color w:val="000000"/>
        </w:rPr>
        <w:br/>
        <w:t>i zagospodarowania odpadów komunalnych od właścicieli nieruchomości niezamieszkałych na których powstają odpady komunalne.</w:t>
      </w:r>
    </w:p>
    <w:p w:rsidR="00076878" w:rsidRDefault="00AC6683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>
        <w:rPr>
          <w:color w:val="000000"/>
        </w:rPr>
        <w:t xml:space="preserve">obowiązującą w trakcie realizacji zamówienia uchwałą w sprawie ustalenia szczegółowego sposobu i zakresu świadczenia usług w zakresie odbierania </w:t>
      </w:r>
      <w:r>
        <w:rPr>
          <w:color w:val="000000"/>
        </w:rPr>
        <w:br/>
        <w:t>i zagospodarowania odpadów komunalnych od właścicieli nieruchomości na których zamieszkują mieszkańcy.</w:t>
      </w:r>
    </w:p>
    <w:p w:rsidR="00076878" w:rsidRDefault="00076878">
      <w:pPr>
        <w:pStyle w:val="NormalnyWeb"/>
        <w:spacing w:beforeAutospacing="0" w:after="0" w:afterAutospacing="0"/>
        <w:ind w:left="414"/>
        <w:jc w:val="both"/>
        <w:rPr>
          <w:color w:val="000000"/>
        </w:rPr>
      </w:pPr>
    </w:p>
    <w:p w:rsidR="00F47643" w:rsidRPr="00F47643" w:rsidRDefault="00AC6683" w:rsidP="00F4764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Wymagania w zakresie </w:t>
      </w:r>
      <w:r w:rsidR="00F47643">
        <w:rPr>
          <w:b/>
          <w:color w:val="000000"/>
        </w:rPr>
        <w:t xml:space="preserve">zagospodarowania </w:t>
      </w:r>
      <w:r w:rsidR="00E85CD2">
        <w:rPr>
          <w:b/>
          <w:color w:val="000000"/>
        </w:rPr>
        <w:t>odpadów komunalnych</w:t>
      </w:r>
    </w:p>
    <w:p w:rsidR="00F47643" w:rsidRPr="00F47643" w:rsidRDefault="00F47643" w:rsidP="00F47643">
      <w:pPr>
        <w:pStyle w:val="NormalnyWeb"/>
        <w:numPr>
          <w:ilvl w:val="1"/>
          <w:numId w:val="40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F47643">
        <w:t>Wymagania w stosunku do bazy magazynowej:</w:t>
      </w:r>
    </w:p>
    <w:p w:rsidR="00F47643" w:rsidRPr="003D72B5" w:rsidRDefault="00F47643" w:rsidP="00F47643">
      <w:pPr>
        <w:pStyle w:val="Akapitzlist"/>
        <w:numPr>
          <w:ilvl w:val="0"/>
          <w:numId w:val="38"/>
        </w:numPr>
        <w:tabs>
          <w:tab w:val="left" w:pos="851"/>
        </w:tabs>
        <w:suppressAutoHyphens/>
        <w:jc w:val="both"/>
        <w:textAlignment w:val="center"/>
        <w:rPr>
          <w:sz w:val="24"/>
        </w:rPr>
      </w:pPr>
      <w:r w:rsidRPr="003D72B5">
        <w:rPr>
          <w:sz w:val="24"/>
        </w:rPr>
        <w:t>Wykonawca jest zobowiązany posiadać bazę magazynową na terenie, do którego posiada tytuł prawny,</w:t>
      </w:r>
    </w:p>
    <w:p w:rsidR="00F47643" w:rsidRPr="003D72B5" w:rsidRDefault="00F47643" w:rsidP="00F47643">
      <w:pPr>
        <w:pStyle w:val="Akapitzlist"/>
        <w:numPr>
          <w:ilvl w:val="0"/>
          <w:numId w:val="38"/>
        </w:numPr>
        <w:tabs>
          <w:tab w:val="left" w:pos="851"/>
        </w:tabs>
        <w:suppressAutoHyphens/>
        <w:jc w:val="both"/>
        <w:textAlignment w:val="center"/>
        <w:rPr>
          <w:sz w:val="24"/>
        </w:rPr>
      </w:pPr>
      <w:r w:rsidRPr="003D72B5">
        <w:rPr>
          <w:sz w:val="24"/>
        </w:rPr>
        <w:t>teren bazy powinien być zabezpieczony w sposób uniemożliwiający wstęp osobom nieupoważnionym,</w:t>
      </w:r>
    </w:p>
    <w:p w:rsidR="00F47643" w:rsidRPr="003D72B5" w:rsidRDefault="00F47643" w:rsidP="00F47643">
      <w:pPr>
        <w:pStyle w:val="Akapitzlist"/>
        <w:numPr>
          <w:ilvl w:val="0"/>
          <w:numId w:val="38"/>
        </w:numPr>
        <w:tabs>
          <w:tab w:val="left" w:pos="851"/>
        </w:tabs>
        <w:suppressAutoHyphens/>
        <w:jc w:val="both"/>
        <w:textAlignment w:val="center"/>
        <w:rPr>
          <w:sz w:val="24"/>
        </w:rPr>
      </w:pPr>
      <w:r w:rsidRPr="003D72B5">
        <w:rPr>
          <w:sz w:val="24"/>
        </w:rPr>
        <w:lastRenderedPageBreak/>
        <w:t>na terenie bazy magazynowej powinny znajdować się urządzenia do selektywnego gromadzenia i zagospodarowania odpadów,</w:t>
      </w:r>
    </w:p>
    <w:p w:rsidR="00F47643" w:rsidRPr="003D72B5" w:rsidRDefault="00F47643" w:rsidP="00F47643">
      <w:pPr>
        <w:pStyle w:val="Akapitzlist"/>
        <w:numPr>
          <w:ilvl w:val="0"/>
          <w:numId w:val="38"/>
        </w:numPr>
        <w:tabs>
          <w:tab w:val="left" w:pos="851"/>
        </w:tabs>
        <w:suppressAutoHyphens/>
        <w:jc w:val="both"/>
        <w:textAlignment w:val="center"/>
        <w:rPr>
          <w:sz w:val="24"/>
        </w:rPr>
      </w:pPr>
      <w:r w:rsidRPr="003D72B5">
        <w:rPr>
          <w:sz w:val="24"/>
        </w:rPr>
        <w:t>teren bazy magazynowej powinien być wyposażony w urządzenia lub systemy zapewniające zagospodarowanie wód opadowych i ścieków przemysłowych, pochodzących terenu bazy, zgodnie z wymogami określonymi przepisami ustawy z dnia 18 lipca 2001 roku Prawo wodne (Dz. U. z 2019 r, poz. 125).</w:t>
      </w:r>
    </w:p>
    <w:p w:rsidR="00E85CD2" w:rsidRPr="001D7F0D" w:rsidRDefault="00E85CD2" w:rsidP="00E85CD2">
      <w:pPr>
        <w:pStyle w:val="Akapitzlist"/>
        <w:widowControl w:val="0"/>
        <w:numPr>
          <w:ilvl w:val="1"/>
          <w:numId w:val="40"/>
        </w:numPr>
        <w:tabs>
          <w:tab w:val="left" w:pos="851"/>
        </w:tabs>
        <w:suppressAutoHyphens/>
        <w:autoSpaceDE w:val="0"/>
        <w:autoSpaceDN w:val="0"/>
        <w:adjustRightInd w:val="0"/>
        <w:jc w:val="both"/>
        <w:textAlignment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Pr="001D7F0D">
        <w:rPr>
          <w:rFonts w:eastAsia="Calibri"/>
          <w:sz w:val="24"/>
          <w:szCs w:val="24"/>
        </w:rPr>
        <w:t xml:space="preserve">Wymagania dotyczące zatrudnienia przez wykonawcę na podstawie </w:t>
      </w:r>
      <w:r>
        <w:rPr>
          <w:rFonts w:eastAsia="Calibri"/>
          <w:sz w:val="24"/>
          <w:szCs w:val="24"/>
        </w:rPr>
        <w:t>stosunku pracy</w:t>
      </w:r>
      <w:r w:rsidRPr="001D7F0D">
        <w:rPr>
          <w:rFonts w:eastAsia="Calibri"/>
          <w:sz w:val="24"/>
          <w:szCs w:val="24"/>
        </w:rPr>
        <w:t xml:space="preserve"> osób wykonujących czynności w zakresie realizacji zamówienia zostały określone</w:t>
      </w:r>
      <w:r>
        <w:rPr>
          <w:rFonts w:eastAsia="Calibri"/>
          <w:sz w:val="24"/>
          <w:szCs w:val="24"/>
        </w:rPr>
        <w:t xml:space="preserve"> </w:t>
      </w:r>
      <w:r w:rsidRPr="001D7F0D">
        <w:rPr>
          <w:rFonts w:eastAsia="Calibri"/>
          <w:sz w:val="24"/>
          <w:szCs w:val="24"/>
        </w:rPr>
        <w:t>poniżej:</w:t>
      </w:r>
    </w:p>
    <w:p w:rsidR="00E85CD2" w:rsidRDefault="00E85CD2" w:rsidP="00E85CD2">
      <w:pPr>
        <w:pStyle w:val="Akapitzlist"/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jc w:val="both"/>
        <w:textAlignment w:val="center"/>
        <w:rPr>
          <w:rFonts w:eastAsia="Calibri"/>
          <w:sz w:val="24"/>
          <w:szCs w:val="24"/>
        </w:rPr>
      </w:pPr>
      <w:r w:rsidRPr="00370169">
        <w:rPr>
          <w:sz w:val="24"/>
          <w:szCs w:val="24"/>
        </w:rPr>
        <w:t xml:space="preserve">Zamawiający wymaga zatrudnienia na podstawie umowy o pracę w rozumieniu aktualnych przepisów </w:t>
      </w:r>
      <w:r w:rsidRPr="00370169">
        <w:rPr>
          <w:b/>
          <w:sz w:val="24"/>
          <w:szCs w:val="24"/>
        </w:rPr>
        <w:t>Kodeksu Pracy osób wykonujących</w:t>
      </w:r>
      <w:r w:rsidRPr="00370169">
        <w:rPr>
          <w:sz w:val="24"/>
          <w:szCs w:val="24"/>
        </w:rPr>
        <w:t xml:space="preserve"> czynności  w każdym wyszczególnionym zakresie, </w:t>
      </w:r>
      <w:r>
        <w:rPr>
          <w:sz w:val="24"/>
          <w:szCs w:val="24"/>
        </w:rPr>
        <w:t>podstawie</w:t>
      </w:r>
      <w:r w:rsidRPr="001D7F0D">
        <w:rPr>
          <w:rFonts w:eastAsia="Calibri"/>
          <w:sz w:val="24"/>
          <w:szCs w:val="24"/>
        </w:rPr>
        <w:t xml:space="preserve"> art. 22</w:t>
      </w:r>
      <w:r>
        <w:rPr>
          <w:rFonts w:eastAsia="Calibri"/>
          <w:sz w:val="24"/>
          <w:szCs w:val="24"/>
        </w:rPr>
        <w:t xml:space="preserve"> </w:t>
      </w:r>
      <w:r w:rsidRPr="001D7F0D">
        <w:rPr>
          <w:rFonts w:eastAsia="Calibri"/>
          <w:sz w:val="24"/>
          <w:szCs w:val="24"/>
        </w:rPr>
        <w:t>§ 1 ustawy z dnia 26 czerwca 1974 r. Kodeks pracy (Dz. U. z 2018, poz. 917 ze zm.).</w:t>
      </w:r>
      <w:r>
        <w:rPr>
          <w:rFonts w:eastAsia="Calibri"/>
          <w:sz w:val="24"/>
          <w:szCs w:val="24"/>
        </w:rPr>
        <w:t>:</w:t>
      </w:r>
    </w:p>
    <w:p w:rsidR="00E85CD2" w:rsidRPr="00C73B89" w:rsidRDefault="00E85CD2" w:rsidP="00E85CD2">
      <w:pPr>
        <w:pStyle w:val="Akapitzlist"/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jc w:val="both"/>
        <w:textAlignment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</w:t>
      </w:r>
      <w:r w:rsidRPr="001D7F0D">
        <w:rPr>
          <w:rFonts w:eastAsia="Calibri"/>
          <w:sz w:val="24"/>
          <w:szCs w:val="24"/>
        </w:rPr>
        <w:t xml:space="preserve">ymóg dotyczy przede wszystkich osób realizujących </w:t>
      </w:r>
      <w:r>
        <w:rPr>
          <w:rFonts w:eastAsia="Calibri"/>
          <w:sz w:val="24"/>
          <w:szCs w:val="24"/>
        </w:rPr>
        <w:t xml:space="preserve">usługi związane z: </w:t>
      </w:r>
    </w:p>
    <w:p w:rsidR="00E85CD2" w:rsidRPr="0052715F" w:rsidRDefault="00E85CD2" w:rsidP="00E85CD2">
      <w:pPr>
        <w:pStyle w:val="Akapitzlist"/>
        <w:widowControl w:val="0"/>
        <w:numPr>
          <w:ilvl w:val="1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jc w:val="both"/>
        <w:textAlignment w:val="center"/>
        <w:rPr>
          <w:rFonts w:eastAsia="Calibri"/>
          <w:sz w:val="24"/>
          <w:szCs w:val="24"/>
        </w:rPr>
      </w:pPr>
      <w:r w:rsidRPr="0052715F">
        <w:rPr>
          <w:rFonts w:eastAsia="Calibri"/>
          <w:sz w:val="24"/>
          <w:szCs w:val="24"/>
        </w:rPr>
        <w:t>ważenie</w:t>
      </w:r>
      <w:r>
        <w:rPr>
          <w:rFonts w:eastAsia="Calibri"/>
          <w:sz w:val="24"/>
          <w:szCs w:val="24"/>
        </w:rPr>
        <w:t>m</w:t>
      </w:r>
      <w:r w:rsidRPr="0052715F">
        <w:rPr>
          <w:rFonts w:eastAsia="Calibri"/>
          <w:sz w:val="24"/>
          <w:szCs w:val="24"/>
        </w:rPr>
        <w:t xml:space="preserve"> odpadów dostarczonych przez podmiot odbierający odpady zebrane z terenu Gminy Linia,</w:t>
      </w:r>
    </w:p>
    <w:p w:rsidR="00E85CD2" w:rsidRPr="0052715F" w:rsidRDefault="00E85CD2" w:rsidP="00E85CD2">
      <w:pPr>
        <w:pStyle w:val="Akapitzlist"/>
        <w:widowControl w:val="0"/>
        <w:numPr>
          <w:ilvl w:val="1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jc w:val="both"/>
        <w:textAlignment w:val="center"/>
        <w:rPr>
          <w:rFonts w:eastAsia="Calibri"/>
          <w:sz w:val="24"/>
          <w:szCs w:val="24"/>
        </w:rPr>
      </w:pPr>
      <w:r w:rsidRPr="0052715F">
        <w:rPr>
          <w:rFonts w:eastAsia="Calibri"/>
          <w:sz w:val="24"/>
          <w:szCs w:val="24"/>
        </w:rPr>
        <w:t>sortowanie</w:t>
      </w:r>
      <w:r>
        <w:rPr>
          <w:rFonts w:eastAsia="Calibri"/>
          <w:sz w:val="24"/>
          <w:szCs w:val="24"/>
        </w:rPr>
        <w:t>m</w:t>
      </w:r>
      <w:r w:rsidRPr="0052715F">
        <w:rPr>
          <w:rFonts w:eastAsia="Calibri"/>
          <w:sz w:val="24"/>
          <w:szCs w:val="24"/>
        </w:rPr>
        <w:t xml:space="preserve"> odpadów komunalnych,</w:t>
      </w:r>
    </w:p>
    <w:p w:rsidR="00E85CD2" w:rsidRPr="00C73B89" w:rsidRDefault="00E85CD2" w:rsidP="00E85CD2">
      <w:pPr>
        <w:pStyle w:val="Akapitzlist"/>
        <w:widowControl w:val="0"/>
        <w:numPr>
          <w:ilvl w:val="1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jc w:val="both"/>
        <w:textAlignment w:val="center"/>
        <w:rPr>
          <w:rFonts w:eastAsia="Calibri"/>
          <w:sz w:val="24"/>
          <w:szCs w:val="24"/>
        </w:rPr>
      </w:pPr>
      <w:r w:rsidRPr="0052715F">
        <w:rPr>
          <w:rFonts w:eastAsia="Calibri"/>
          <w:sz w:val="24"/>
          <w:szCs w:val="24"/>
        </w:rPr>
        <w:t>kompostowanie</w:t>
      </w:r>
      <w:r>
        <w:rPr>
          <w:rFonts w:eastAsia="Calibri"/>
          <w:sz w:val="24"/>
          <w:szCs w:val="24"/>
        </w:rPr>
        <w:t>m</w:t>
      </w:r>
      <w:r w:rsidRPr="0052715F">
        <w:rPr>
          <w:rFonts w:eastAsia="Calibri"/>
          <w:sz w:val="24"/>
          <w:szCs w:val="24"/>
        </w:rPr>
        <w:t xml:space="preserve"> odpadów komunalnych</w:t>
      </w:r>
    </w:p>
    <w:p w:rsidR="00E85CD2" w:rsidRPr="000950DF" w:rsidRDefault="00E85CD2" w:rsidP="00E85CD2">
      <w:pPr>
        <w:pStyle w:val="Akapitzlist"/>
        <w:widowControl w:val="0"/>
        <w:numPr>
          <w:ilvl w:val="0"/>
          <w:numId w:val="41"/>
        </w:numPr>
        <w:tabs>
          <w:tab w:val="left" w:pos="851"/>
        </w:tabs>
        <w:suppressAutoHyphens/>
        <w:autoSpaceDE w:val="0"/>
        <w:autoSpaceDN w:val="0"/>
        <w:adjustRightInd w:val="0"/>
        <w:jc w:val="both"/>
        <w:textAlignment w:val="center"/>
        <w:rPr>
          <w:rFonts w:eastAsia="Calibri"/>
          <w:sz w:val="24"/>
          <w:szCs w:val="24"/>
        </w:rPr>
      </w:pPr>
      <w:r w:rsidRPr="000950DF">
        <w:rPr>
          <w:rFonts w:eastAsia="Calibri"/>
          <w:sz w:val="24"/>
          <w:szCs w:val="24"/>
        </w:rPr>
        <w:t>W trakcie realizacji zamówienia zamawiający będzie uprawniony do czynności kontrolnych wobec wykonawcy odnośnie spełniania przez wykonawcę lub podwykonawcę wymogu zatrudnienia na podstawie umowy o pracę osób wykonujących czynności wskazane w pkt.</w:t>
      </w:r>
      <w:r>
        <w:rPr>
          <w:rFonts w:eastAsia="Calibri"/>
          <w:sz w:val="24"/>
          <w:szCs w:val="24"/>
        </w:rPr>
        <w:t xml:space="preserve"> 2) </w:t>
      </w:r>
      <w:r w:rsidRPr="000950DF">
        <w:rPr>
          <w:rFonts w:eastAsia="Calibri"/>
          <w:sz w:val="24"/>
          <w:szCs w:val="24"/>
        </w:rPr>
        <w:t>w szczególności: żądania oświadczeń i dokumentów oraz wyjaśnień w zakresie potwierdzania w/w i dokonywania ich oceny oraz zwrócenia się do Państwowej Inspekcji Pracy o przeprowadzenie kontroli u wykonawcy lub podwykonawcy.</w:t>
      </w:r>
    </w:p>
    <w:p w:rsidR="00076878" w:rsidRDefault="00076878">
      <w:pPr>
        <w:pStyle w:val="NormalnyWeb"/>
        <w:spacing w:beforeAutospacing="0" w:after="0" w:afterAutospacing="0"/>
        <w:ind w:left="902"/>
        <w:jc w:val="both"/>
        <w:rPr>
          <w:color w:val="000000"/>
        </w:rPr>
      </w:pPr>
    </w:p>
    <w:p w:rsidR="00F47643" w:rsidRDefault="00F47643" w:rsidP="00F4764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Wymagania w zakresie odbierania odpadów komunalnych </w:t>
      </w:r>
    </w:p>
    <w:p w:rsidR="00F47643" w:rsidRDefault="00F47643" w:rsidP="00F4764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odbierania odpadów z punktów wywozowych </w:t>
      </w:r>
      <w:r>
        <w:rPr>
          <w:color w:val="000000"/>
        </w:rPr>
        <w:br/>
        <w:t xml:space="preserve">w sposób ciągły, w terminach wynikających z harmonogramu wywozu odpadów, przygotowanego przez Wykonawcę, oraz zgodnie ze złożonymi przez właścicieli nieruchomości deklaracjami, niezależnie od utrudnień wynikających z warunków drogowych (np. remonty, przebudowy dróg itp.) lub warunków atmosferycznych. </w:t>
      </w:r>
      <w:r>
        <w:rPr>
          <w:color w:val="000000"/>
        </w:rPr>
        <w:br/>
        <w:t>W takich przypadkach Wykonawcy nie przysługują roszczenia z tytułu wzrostu kosztów realizacji przedmiotu umowy.</w:t>
      </w:r>
    </w:p>
    <w:p w:rsidR="00F47643" w:rsidRDefault="00F47643" w:rsidP="00F4764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będzie odbierał poszczególne frakcje odpadów komunalnych zgodnie </w:t>
      </w:r>
      <w:r>
        <w:rPr>
          <w:color w:val="000000"/>
        </w:rPr>
        <w:br/>
        <w:t xml:space="preserve">z listami punktów wywozowych objętych przedmiotem zamówienia, który Zamawiający dostarczy Wykonawcy w terminie 5 dni od dnia zawarcia umowy na odbiór odpadów komunalnych. Zamawiający w okresie trwania umowy zobowiązuje się na bieżąco informować Wykonawcę o zmianach danych objętych niniejszym wykazem, skutkujących rozszerzeniem lub zmniejszeniem listy punktów wywozowych. W przypadku zmniejszenia listy punktów wywozowych Wykonawca zobowiązuje się do zakończenia świadczenia usług odbioru odpadów komunalnych </w:t>
      </w:r>
      <w:r>
        <w:rPr>
          <w:color w:val="000000"/>
        </w:rPr>
        <w:br/>
        <w:t>z tych nieruchomości, począwszy od kolejnego wywozu odpadów dla nieruchomości, dla której zgłoszono zmianę.</w:t>
      </w:r>
    </w:p>
    <w:p w:rsidR="00F47643" w:rsidRDefault="00F47643" w:rsidP="00F4764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bieżącego uaktualniania listy punktów wywozowych i odbioru odpadów z tych punktów przy najbliższym wywozie, zgodnym </w:t>
      </w:r>
      <w:r>
        <w:rPr>
          <w:color w:val="000000"/>
        </w:rPr>
        <w:br/>
        <w:t xml:space="preserve">z harmonogramem przygotowanym przez Wykonawcę lub </w:t>
      </w:r>
      <w:r>
        <w:rPr>
          <w:color w:val="000000"/>
        </w:rPr>
        <w:br/>
        <w:t xml:space="preserve">w dniu wskazanym telefonicznie przez Wykonawcę, na podstawie przekazywanych </w:t>
      </w:r>
      <w:r>
        <w:rPr>
          <w:color w:val="000000"/>
        </w:rPr>
        <w:lastRenderedPageBreak/>
        <w:t xml:space="preserve">przez Zamawiającego zmian w listach punktów wywozowych, zawierających adresy, częstotliwość odbioru oraz rodzaje pojemników, w przypadku nieruchomości niezamieszkałych. </w:t>
      </w:r>
    </w:p>
    <w:p w:rsidR="00F47643" w:rsidRDefault="00F47643" w:rsidP="00F4764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jest zobowiązany odbierać wszystkie rodzaje odpadów komunalnych gromadzone w sposób selektywny oraz zmieszane, od właścicieli nieruchomości, na których zamieszkują mieszkańcy oraz na których nie zamieszkują mieszkańcy </w:t>
      </w:r>
      <w:r>
        <w:rPr>
          <w:color w:val="000000"/>
        </w:rPr>
        <w:br/>
        <w:t xml:space="preserve">a powstają odpady w każdej ilości, w sposób zgodny z obowiązującym:  regulaminem utrzymania czystości i porządku na terenie Gminy Linia, szczegółowym sposobem </w:t>
      </w:r>
      <w:r>
        <w:rPr>
          <w:color w:val="000000"/>
        </w:rPr>
        <w:br/>
        <w:t>i zakresem świadczenia usług w zakresie odbierania odpadów komunalnych od właścicieli nieruchomości oraz harmonogramem wywozu odpadów komunalnych przygotowanym przez Wykonawcę, pod warunkiem gromadzenia odpadów w sposób określony w Regulaminie utrzymania porządku i czystości na terenie Gminy Linia.</w:t>
      </w:r>
    </w:p>
    <w:p w:rsidR="00F47643" w:rsidRDefault="00F47643" w:rsidP="00F4764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Przed wykonaniem usługi odbioru odpadów komunalnych z punktów wywozowych Wykonawca jest zobowiązany do kontroli rodzaju odpadów i zgodności ich z przeznaczeniem pojemnika/worka. W przypadku, w którym właściciel nieruchomości, który złożył deklarację o selektywnym sposobie gromadzenia odpadów, nie postępuje w sposób zgodny z zasadami segregacji odpadów, Wykonawca musi odebrać wszystkie odpady z nieruchomości jako zmieszane i powiadomić o tym fakcie Zamawiającego. </w:t>
      </w:r>
      <w:r>
        <w:rPr>
          <w:b/>
          <w:color w:val="000000"/>
        </w:rPr>
        <w:t>Przed odebraniem odpadów Wykonawca sporządza dokumentację fotograficzną, która potwierdza zastrzeżenia Wykonawcy dotyczące nie prowadzenia zbiórki w sposób selektywny.</w:t>
      </w:r>
    </w:p>
    <w:p w:rsidR="00F47643" w:rsidRDefault="00F47643" w:rsidP="00F4764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 przypadku, gdy odpady nie będą gromadzone w pojemnikach lub workach spełniających wymagania określone w regulaminie utrzymania czystości </w:t>
      </w:r>
      <w:r>
        <w:rPr>
          <w:color w:val="000000"/>
        </w:rPr>
        <w:br/>
        <w:t>i porządku na terenie Gminy Linia, Wykonawca nie odbierze odpadów i niezwłocznie, tego samego dnia, powiadomi w drodze elektronicznej o zaistniałej sytuacji Zamawiającego, podając adres nieruchomości i powód nieodebrania odpadów oraz dołączając dokumentację fotograficzną.</w:t>
      </w:r>
    </w:p>
    <w:p w:rsidR="00F47643" w:rsidRDefault="00F47643" w:rsidP="00F4764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Przekazywana przez Wykonawcę dokumentacja fotograficzna powinna </w:t>
      </w:r>
      <w:r>
        <w:rPr>
          <w:color w:val="000000"/>
        </w:rPr>
        <w:br/>
        <w:t xml:space="preserve">w sposób jednoznaczny umożliwiać identyfikację nieruchomości oraz wskazywać stwierdzone nieprawidłowości w sposobie zbierania odpadów. W przypadku braku możliwości wykonania dokumentacji fotograficznej, pozwalającej na identyfikację nieruchomości oraz naruszenia, wymaga się sporządzenia zapisu nieprawidłowości, </w:t>
      </w:r>
      <w:r>
        <w:rPr>
          <w:color w:val="000000"/>
        </w:rPr>
        <w:br/>
        <w:t>o których wyżej mowa, za pomocą kamery.</w:t>
      </w:r>
    </w:p>
    <w:p w:rsidR="00F47643" w:rsidRDefault="00F47643" w:rsidP="00F4764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Wykonawca zobowiązany jest do odbioru odpadów komunalnych pojazdami przystosowanymi do odbierania poszczególnych frakcji odpadów komunalnych.</w:t>
      </w:r>
    </w:p>
    <w:p w:rsidR="00F47643" w:rsidRDefault="00F47643" w:rsidP="00F4764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bezwzględnego zakazu mieszania selektywnie zebranych odpadów komunalnych ze zmieszanymi odpadami komunalnymi odbieranymi od właścicieli nieruchomości oraz bezwzględnego zakazu mieszania </w:t>
      </w:r>
      <w:r>
        <w:rPr>
          <w:color w:val="000000"/>
        </w:rPr>
        <w:br/>
        <w:t>ze sobą poszczególnych frakcji selektywnie zebranych odpadów komunalnych.</w:t>
      </w:r>
    </w:p>
    <w:p w:rsidR="00F47643" w:rsidRDefault="00F47643" w:rsidP="00F4764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Wykonawca zobowiązany jest do odbierania odpadów w sposób zapewniający utrzymanie odpowiedniego stanu sanitarnego, w sposób zapobiegający wysypywaniu się odpadów z pojemników i worków podczas wykonywania usługi odbioru odpadów.</w:t>
      </w:r>
    </w:p>
    <w:p w:rsidR="00F47643" w:rsidRDefault="00F47643" w:rsidP="00F4764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wykonywania przedmiotu zamówienia </w:t>
      </w:r>
      <w:r>
        <w:rPr>
          <w:color w:val="000000"/>
        </w:rPr>
        <w:br/>
        <w:t>w sposób sprawny, uniemożliwiający rozsypywanie, wywiewanie, wylewanie odpadów oraz ograniczający do minimum utrudnienia w ruchu drogowym,</w:t>
      </w:r>
    </w:p>
    <w:p w:rsidR="00F47643" w:rsidRDefault="00F47643" w:rsidP="00F4764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Wykonawca zobowiązany jest do usuwania na bieżąco (tzn. w dniu odbioru) zanieczyszczeń powstałych w trakcie odbioru odpadów komunalnych.</w:t>
      </w:r>
    </w:p>
    <w:p w:rsidR="00F47643" w:rsidRDefault="00F47643" w:rsidP="00F4764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W przypadku wycieku oleju z pojazdu, Wykonawca ponosi odpowiedzialność cywilną z tytułu spowodowanych szkód i jest zobowiązany do ich usunięcia </w:t>
      </w:r>
      <w:r>
        <w:rPr>
          <w:color w:val="000000"/>
        </w:rPr>
        <w:br/>
        <w:t>i zabezpieczenia roszczeń osób/podmiotów poszkodowanych.</w:t>
      </w:r>
    </w:p>
    <w:p w:rsidR="00F47643" w:rsidRDefault="00F47643" w:rsidP="00F4764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posiadania ważnej przez cały okres realizacji zamówienia polisy ubezpieczenia odpowiedzialności cywilnej za szkody osobowe </w:t>
      </w:r>
      <w:r>
        <w:rPr>
          <w:color w:val="000000"/>
        </w:rPr>
        <w:br/>
        <w:t xml:space="preserve">i rzeczowe w związku z posiadaniem mienia i użytkowaniem mienia oraz niewykonaniem lub nienależytym wykonaniem umowy w zakresie prowadzonej działalności gospodarczej związanej z realizacją przedmiotu umowy na sumę gwarancyjną </w:t>
      </w:r>
      <w:r w:rsidR="000E6C05">
        <w:rPr>
          <w:b/>
          <w:color w:val="000000"/>
        </w:rPr>
        <w:t>minimum</w:t>
      </w:r>
      <w:r w:rsidRPr="00E85CD2">
        <w:rPr>
          <w:b/>
          <w:color w:val="000000"/>
        </w:rPr>
        <w:t xml:space="preserve"> 500.000 zł</w:t>
      </w:r>
      <w:r>
        <w:rPr>
          <w:color w:val="000000"/>
        </w:rPr>
        <w:t xml:space="preserve"> na jedno i wszystkie zdarzenia w rocznym okresie ubezpieczenia.</w:t>
      </w:r>
    </w:p>
    <w:p w:rsidR="00F47643" w:rsidRDefault="00F47643" w:rsidP="00F4764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t>Wykonawca jest odpowiedzialny za szkody na mieniu i zdrowiu osób trzecich powstałych podczas i w związku z realizacją przedmiotu zamówienia w zakresie określonym w Kodeksie Cywilnym i innych ustawach.</w:t>
      </w:r>
    </w:p>
    <w:p w:rsidR="00F47643" w:rsidRDefault="00F47643" w:rsidP="00F4764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t>Wykonawca jest zobowiązany naprawiać lub ponosić koszty napraw (wg wyboru Zamawiającego) szkód wyrządzonych w majątku gminy i osób trzecich podczas wykonywania usługi wywozu odpadów w gminie (np. uszkodzenie chodników, pergoli śmietnikowych, ogrodzeń, wjazdów na posesję, pojemników oraz kontenerów).</w:t>
      </w:r>
    </w:p>
    <w:p w:rsidR="00F47643" w:rsidRDefault="00F47643" w:rsidP="00F4764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jest zobowiązany do odbioru pojemników lub worków z odpadami komunalnymi ustawionych przy krawędzi ogrodzenia lub z pergoli śmietnikowych. </w:t>
      </w:r>
      <w:r>
        <w:rPr>
          <w:color w:val="000000"/>
        </w:rPr>
        <w:br/>
        <w:t>W wyjątkowych przypadkach, wskazanych przez  Zamawiającego, Wykonawca jest zobowiązany do odbioru odpadów z danego punktu wywozowego.</w:t>
      </w:r>
    </w:p>
    <w:p w:rsidR="00F47643" w:rsidRDefault="00F47643" w:rsidP="00F4764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odbierania odpadów komunalnych z nieruchomości zamieszkałych oraz z </w:t>
      </w:r>
      <w:proofErr w:type="spellStart"/>
      <w:r>
        <w:rPr>
          <w:color w:val="000000"/>
        </w:rPr>
        <w:t>PSZOK</w:t>
      </w:r>
      <w:proofErr w:type="spellEnd"/>
      <w:r>
        <w:rPr>
          <w:color w:val="000000"/>
        </w:rPr>
        <w:t xml:space="preserve">-u w dni powszednie od poniedziałku do piątku, </w:t>
      </w:r>
      <w:r>
        <w:rPr>
          <w:color w:val="000000"/>
        </w:rPr>
        <w:br/>
        <w:t xml:space="preserve">w sezonie letnim przewiduje się zwiększenie ilości  dni odbioru odpadów. </w:t>
      </w:r>
    </w:p>
    <w:p w:rsidR="00F47643" w:rsidRDefault="00F47643" w:rsidP="00F4764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t xml:space="preserve">Wykonawca zobowiązany jest do odbierania odpadów komunalnych z </w:t>
      </w:r>
      <w:proofErr w:type="spellStart"/>
      <w:r>
        <w:t>PSZOK</w:t>
      </w:r>
      <w:proofErr w:type="spellEnd"/>
      <w:r>
        <w:t xml:space="preserve">-u </w:t>
      </w:r>
      <w:r>
        <w:br/>
        <w:t xml:space="preserve">w terminie wskazanym przez Zamawiającego w ciągu 48 h. </w:t>
      </w:r>
    </w:p>
    <w:p w:rsidR="00F47643" w:rsidRDefault="00F47643" w:rsidP="00F47643">
      <w:pPr>
        <w:pStyle w:val="NormalnyWeb"/>
        <w:numPr>
          <w:ilvl w:val="0"/>
          <w:numId w:val="1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Wykonawca zobowiązany jest do odbierania odpadów komunalnych z nieruchomości, na których nie zamieszkują mieszkańcy a powstają odpady:</w:t>
      </w:r>
    </w:p>
    <w:p w:rsidR="00F47643" w:rsidRDefault="00F47643" w:rsidP="00F47643">
      <w:pPr>
        <w:pStyle w:val="NormalnyWeb"/>
        <w:numPr>
          <w:ilvl w:val="0"/>
          <w:numId w:val="14"/>
        </w:numPr>
        <w:spacing w:beforeAutospacing="0" w:after="0" w:afterAutospacing="0"/>
        <w:jc w:val="both"/>
        <w:rPr>
          <w:color w:val="000000"/>
        </w:rPr>
      </w:pPr>
      <w:r>
        <w:rPr>
          <w:bCs/>
        </w:rPr>
        <w:t>wywóz odpadów z terenów letniskowych –</w:t>
      </w:r>
      <w:r>
        <w:rPr>
          <w:color w:val="000000"/>
        </w:rPr>
        <w:t xml:space="preserve">od maja do października </w:t>
      </w:r>
      <w:r>
        <w:rPr>
          <w:color w:val="000000"/>
        </w:rPr>
        <w:br/>
        <w:t xml:space="preserve">w poniedziałki, </w:t>
      </w:r>
    </w:p>
    <w:p w:rsidR="00F47643" w:rsidRDefault="00F47643" w:rsidP="00F47643">
      <w:pPr>
        <w:pStyle w:val="NormalnyWeb"/>
        <w:numPr>
          <w:ilvl w:val="0"/>
          <w:numId w:val="14"/>
        </w:numPr>
        <w:spacing w:beforeAutospacing="0" w:after="0" w:afterAutospacing="0"/>
        <w:jc w:val="both"/>
        <w:rPr>
          <w:color w:val="000000"/>
        </w:rPr>
      </w:pPr>
      <w:r>
        <w:rPr>
          <w:bCs/>
        </w:rPr>
        <w:t>wywóz odpadów stałych z obiektów użyteczności publicznej</w:t>
      </w:r>
      <w:r>
        <w:rPr>
          <w:color w:val="000000"/>
        </w:rPr>
        <w:t xml:space="preserve"> w dni powszednie od poniedziałku do piątku, zgodnie z harmonogramem przygotowanym przez Wykonawcę i zatwierdzonym przez Zamawiającego,</w:t>
      </w:r>
    </w:p>
    <w:p w:rsidR="00F47643" w:rsidRDefault="00F47643" w:rsidP="00F47643">
      <w:pPr>
        <w:pStyle w:val="NormalnyWeb"/>
        <w:numPr>
          <w:ilvl w:val="0"/>
          <w:numId w:val="14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odbiór wszystkich rodzajów odpadów komunalnych powinien odbywać się </w:t>
      </w:r>
      <w:r>
        <w:rPr>
          <w:color w:val="000000"/>
        </w:rPr>
        <w:br/>
        <w:t>w następujących godzinach od 7:00 do 22:00,</w:t>
      </w:r>
    </w:p>
    <w:p w:rsidR="00F47643" w:rsidRDefault="00F47643">
      <w:pPr>
        <w:pStyle w:val="NormalnyWeb"/>
        <w:spacing w:beforeAutospacing="0" w:after="0" w:afterAutospacing="0"/>
        <w:ind w:left="902"/>
        <w:jc w:val="both"/>
        <w:rPr>
          <w:color w:val="000000"/>
        </w:rPr>
      </w:pPr>
    </w:p>
    <w:p w:rsidR="00076878" w:rsidRPr="00236588" w:rsidRDefault="00AC6683" w:rsidP="00236588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Wymagania w zakresie transportu odpadów komunalnych</w:t>
      </w:r>
      <w:r w:rsidR="00236588">
        <w:rPr>
          <w:b/>
          <w:color w:val="000000"/>
        </w:rPr>
        <w:t xml:space="preserve">: </w:t>
      </w:r>
      <w:r w:rsidRPr="00236588">
        <w:rPr>
          <w:color w:val="000000"/>
        </w:rPr>
        <w:t>Wykonawca zobowiązany jest do transportu odpadów komunalnych odebranych z punktów wywozowych położonych na terenie administracyjnym Gminy Linia do wskazanej przez Zamawiającego Instalacji Przetwarzania Odpadów Komunalnych– zmieszane oraz segregowane odpady komunalne.</w:t>
      </w:r>
    </w:p>
    <w:p w:rsidR="00076878" w:rsidRDefault="00076878">
      <w:pPr>
        <w:pStyle w:val="NormalnyWeb"/>
        <w:spacing w:beforeAutospacing="0" w:after="0" w:afterAutospacing="0"/>
        <w:ind w:left="720"/>
        <w:jc w:val="both"/>
        <w:rPr>
          <w:color w:val="000000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Wymagania w zakresie częstotliwości odbierania odpadów komunalnych </w:t>
      </w:r>
    </w:p>
    <w:p w:rsidR="00076878" w:rsidRDefault="00AC6683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jest zobowiązany odbierać wszystkie rodzaje odpadów komunalnych </w:t>
      </w:r>
      <w:r>
        <w:rPr>
          <w:color w:val="000000"/>
        </w:rPr>
        <w:br/>
        <w:t>z punktów wywozowych z częstotliwością określoną re</w:t>
      </w:r>
      <w:r w:rsidR="00F225D1">
        <w:rPr>
          <w:color w:val="000000"/>
        </w:rPr>
        <w:t>gulamin</w:t>
      </w:r>
      <w:r>
        <w:rPr>
          <w:color w:val="000000"/>
        </w:rPr>
        <w:t xml:space="preserve"> utrzymania czystości i p</w:t>
      </w:r>
      <w:r w:rsidR="00F225D1">
        <w:rPr>
          <w:color w:val="000000"/>
        </w:rPr>
        <w:t xml:space="preserve">orządku na terenie Gminy Linia wraz z </w:t>
      </w:r>
      <w:r>
        <w:rPr>
          <w:color w:val="000000"/>
        </w:rPr>
        <w:t xml:space="preserve">szczegółowym sposobem </w:t>
      </w:r>
      <w:r>
        <w:rPr>
          <w:color w:val="000000"/>
        </w:rPr>
        <w:br/>
        <w:t xml:space="preserve">i zakresem świadczenia usług w zakresie odbierania odpadów komunalnych od właścicieli nieruchomości oraz harmonogramem wywozu odpadów komunalnych przygotowanym przez Wykonawcę, </w:t>
      </w:r>
      <w:r w:rsidR="00F225D1">
        <w:rPr>
          <w:color w:val="000000"/>
        </w:rPr>
        <w:t>spełniających warunek</w:t>
      </w:r>
      <w:r>
        <w:rPr>
          <w:color w:val="000000"/>
        </w:rPr>
        <w:t xml:space="preserve"> gromadzenia odpadów w </w:t>
      </w:r>
      <w:r>
        <w:rPr>
          <w:color w:val="000000"/>
        </w:rPr>
        <w:lastRenderedPageBreak/>
        <w:t>sposób określony w Regulaminie utrzymania porządku i czystości na terenie Gminy Linia.</w:t>
      </w:r>
    </w:p>
    <w:p w:rsidR="00076878" w:rsidRPr="000E6C05" w:rsidRDefault="00AC6683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b/>
          <w:color w:val="000000"/>
        </w:rPr>
      </w:pPr>
      <w:r w:rsidRPr="000E6C05">
        <w:rPr>
          <w:b/>
          <w:color w:val="000000"/>
        </w:rPr>
        <w:t>Zamawiający przewiduje następującą częstotliwość wywozu odpadów:</w:t>
      </w:r>
    </w:p>
    <w:p w:rsidR="00076878" w:rsidRDefault="00AC6683">
      <w:pPr>
        <w:pStyle w:val="Tekstpodstawowy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zmieszane odpady komunalne – co dwa tygodnie, bądź dopuszcza się zwiększony odbiór w sezonie letnim po wcześniejszych zleceniu przez zamawiającego,</w:t>
      </w:r>
    </w:p>
    <w:p w:rsidR="00076878" w:rsidRDefault="00112762">
      <w:pPr>
        <w:pStyle w:val="Tekstpodstawowy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segregowane szkło</w:t>
      </w:r>
      <w:r w:rsidR="00AC6683">
        <w:rPr>
          <w:szCs w:val="24"/>
        </w:rPr>
        <w:t xml:space="preserve"> – raz na trzy miesiące,</w:t>
      </w:r>
    </w:p>
    <w:p w:rsidR="00076878" w:rsidRDefault="00AC6683">
      <w:pPr>
        <w:pStyle w:val="Tekstpodstawowy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papier </w:t>
      </w:r>
      <w:r w:rsidR="00112762">
        <w:rPr>
          <w:szCs w:val="24"/>
        </w:rPr>
        <w:t xml:space="preserve">i tektura </w:t>
      </w:r>
      <w:r>
        <w:rPr>
          <w:szCs w:val="24"/>
        </w:rPr>
        <w:t>– trzy razy w roku</w:t>
      </w:r>
    </w:p>
    <w:p w:rsidR="00076878" w:rsidRDefault="00112762">
      <w:pPr>
        <w:pStyle w:val="Tekstpodstawowy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biodegradowalne</w:t>
      </w:r>
      <w:r w:rsidR="00AC6683">
        <w:rPr>
          <w:szCs w:val="24"/>
        </w:rPr>
        <w:t xml:space="preserve"> – co  dwa tygodnie, bądź dopuszcza się zwiększony odbiór w sezonie letnim po wcześniejszych zleceniu przez zamawiającego</w:t>
      </w:r>
    </w:p>
    <w:p w:rsidR="00076878" w:rsidRDefault="00236588">
      <w:pPr>
        <w:pStyle w:val="Tekstpodstawowy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 xml:space="preserve">segregowane </w:t>
      </w:r>
      <w:r w:rsidR="00AC6683">
        <w:rPr>
          <w:szCs w:val="24"/>
        </w:rPr>
        <w:t xml:space="preserve">odpady </w:t>
      </w:r>
      <w:r>
        <w:rPr>
          <w:szCs w:val="24"/>
        </w:rPr>
        <w:t>komunalne</w:t>
      </w:r>
      <w:r w:rsidR="00AC6683">
        <w:rPr>
          <w:szCs w:val="24"/>
        </w:rPr>
        <w:t xml:space="preserve"> – raz w miesiącu,</w:t>
      </w:r>
    </w:p>
    <w:p w:rsidR="00076878" w:rsidRDefault="00AC6683">
      <w:pPr>
        <w:pStyle w:val="Tekstpodstawowy3"/>
        <w:numPr>
          <w:ilvl w:val="0"/>
          <w:numId w:val="17"/>
        </w:numPr>
        <w:jc w:val="both"/>
        <w:rPr>
          <w:szCs w:val="24"/>
        </w:rPr>
      </w:pPr>
      <w:r>
        <w:rPr>
          <w:szCs w:val="24"/>
        </w:rPr>
        <w:t>inne niewymienione frakcje zbierane w sposób selektywny – (</w:t>
      </w:r>
      <w:proofErr w:type="spellStart"/>
      <w:r>
        <w:rPr>
          <w:szCs w:val="24"/>
        </w:rPr>
        <w:t>PSZOK</w:t>
      </w:r>
      <w:proofErr w:type="spellEnd"/>
      <w:r w:rsidR="00236588">
        <w:rPr>
          <w:szCs w:val="24"/>
        </w:rPr>
        <w:t>, cmentarz</w:t>
      </w:r>
      <w:r>
        <w:rPr>
          <w:szCs w:val="24"/>
        </w:rPr>
        <w:t>) – wg. zgłoszenia Zamawiającego, w ciągu 48 h od zgłoszenia.</w:t>
      </w:r>
    </w:p>
    <w:p w:rsidR="00112762" w:rsidRDefault="00236588" w:rsidP="00236588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Dopuszcza się możliwość odbioru od mieszkańców w tym samym terminie segregowanego szkła i papieru/tektury pod warunkiem </w:t>
      </w:r>
      <w:r w:rsidR="00A31E22">
        <w:rPr>
          <w:color w:val="000000"/>
        </w:rPr>
        <w:t>użyci</w:t>
      </w:r>
      <w:r>
        <w:rPr>
          <w:color w:val="000000"/>
        </w:rPr>
        <w:t xml:space="preserve">a </w:t>
      </w:r>
      <w:r w:rsidR="00A31E22">
        <w:rPr>
          <w:color w:val="000000"/>
        </w:rPr>
        <w:t xml:space="preserve">do tego celu </w:t>
      </w:r>
      <w:r>
        <w:rPr>
          <w:color w:val="000000"/>
        </w:rPr>
        <w:t xml:space="preserve">pojazdów wielokomorowych na odpady segregowane </w:t>
      </w:r>
      <w:r w:rsidR="00A31E22">
        <w:rPr>
          <w:color w:val="000000"/>
        </w:rPr>
        <w:t>uniemożliwiających ich</w:t>
      </w:r>
      <w:r>
        <w:rPr>
          <w:color w:val="000000"/>
        </w:rPr>
        <w:t xml:space="preserve"> </w:t>
      </w:r>
      <w:r w:rsidRPr="00236588">
        <w:rPr>
          <w:color w:val="000000"/>
        </w:rPr>
        <w:t>zmieszan</w:t>
      </w:r>
      <w:r>
        <w:rPr>
          <w:color w:val="000000"/>
        </w:rPr>
        <w:t>i</w:t>
      </w:r>
      <w:r w:rsidRPr="00236588">
        <w:rPr>
          <w:color w:val="000000"/>
        </w:rPr>
        <w:t>e, np. na skutek rozwiązania się worków czy pęknięcia</w:t>
      </w:r>
      <w:r>
        <w:rPr>
          <w:color w:val="000000"/>
        </w:rPr>
        <w:t>.</w:t>
      </w:r>
    </w:p>
    <w:p w:rsidR="00076878" w:rsidRDefault="00AC6683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Zamawiający zastrzega sobie prawo do zwiększenia częstotliwości odbioru odpadów komunalnych ze wskazanych przez Zamawiającego punktów wywozowych. </w:t>
      </w:r>
    </w:p>
    <w:p w:rsidR="00076878" w:rsidRDefault="00AC6683">
      <w:pPr>
        <w:pStyle w:val="NormalnyWeb"/>
        <w:numPr>
          <w:ilvl w:val="0"/>
          <w:numId w:val="1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Wykonawca zobowiązany jest do odbierania odpadów komunalnych w wyjątkowych sytuacjach na zgłoszenie Zamawiającego, poza harmonogramem przygotowanym przez Wykonawcę, jeżeli odpady zostaną zgromadzone na nieruchomości w terminie innym niż określone w harmonogramie odbioru odpadów i zagrażają one bezpieczeństwu życia i zdrowia mieszkańców.</w:t>
      </w:r>
    </w:p>
    <w:p w:rsidR="00076878" w:rsidRDefault="00076878">
      <w:pPr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Wymagania dotyczące </w:t>
      </w:r>
      <w:r>
        <w:rPr>
          <w:b/>
          <w:bCs/>
          <w:color w:val="000000"/>
        </w:rPr>
        <w:t xml:space="preserve">pojemników </w:t>
      </w:r>
      <w:r>
        <w:rPr>
          <w:b/>
          <w:color w:val="000000"/>
        </w:rPr>
        <w:t xml:space="preserve">i worków </w:t>
      </w:r>
      <w:r>
        <w:rPr>
          <w:b/>
          <w:bCs/>
          <w:color w:val="000000"/>
        </w:rPr>
        <w:t>na zmieszane odpady komunalne</w:t>
      </w:r>
    </w:p>
    <w:p w:rsidR="00076878" w:rsidRDefault="00AC6683">
      <w:pPr>
        <w:pStyle w:val="NormalnyWeb"/>
        <w:numPr>
          <w:ilvl w:val="0"/>
          <w:numId w:val="1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jest zobowiązany odbierać zmieszane odpady komunalne z pojemników </w:t>
      </w:r>
      <w:r>
        <w:rPr>
          <w:color w:val="000000"/>
        </w:rPr>
        <w:br/>
        <w:t>i worków, pod warunkiem ich gromadzenia w sposób określony w Regulaminie utrzymania porządku i czystości na terenie Gminy Linia.</w:t>
      </w:r>
    </w:p>
    <w:p w:rsidR="00076878" w:rsidRDefault="00AC6683">
      <w:pPr>
        <w:pStyle w:val="NormalnyWeb"/>
        <w:numPr>
          <w:ilvl w:val="0"/>
          <w:numId w:val="18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Z nieruchomości, na których nie zamieszkują mieszkańcy a powstają odpady komunalne, dopuszcza się odbieranie przez Wykonawcę zmieszanych odpadów komunalnych z worków dystrybuowanych wyłącznie przez Wykonawcę.</w:t>
      </w:r>
    </w:p>
    <w:p w:rsidR="00076878" w:rsidRDefault="00076878">
      <w:pPr>
        <w:pStyle w:val="NormalnyWeb"/>
        <w:spacing w:beforeAutospacing="0" w:after="0" w:afterAutospacing="0"/>
        <w:jc w:val="both"/>
        <w:rPr>
          <w:color w:val="000000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Wymagania dotyczące </w:t>
      </w:r>
      <w:r>
        <w:rPr>
          <w:b/>
          <w:bCs/>
          <w:color w:val="000000"/>
        </w:rPr>
        <w:t>pojemnikow</w:t>
      </w:r>
      <w:r>
        <w:rPr>
          <w:b/>
          <w:color w:val="000000"/>
        </w:rPr>
        <w:t xml:space="preserve">i worków </w:t>
      </w:r>
      <w:r>
        <w:rPr>
          <w:b/>
          <w:bCs/>
          <w:color w:val="000000"/>
        </w:rPr>
        <w:t>na segregowane odpady komunalne</w:t>
      </w:r>
    </w:p>
    <w:p w:rsidR="00076878" w:rsidRDefault="00AC6683">
      <w:pPr>
        <w:pStyle w:val="NormalnyWeb"/>
        <w:numPr>
          <w:ilvl w:val="0"/>
          <w:numId w:val="19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jest zobowiązany odbierać segregowane odpady komunalne </w:t>
      </w:r>
      <w:r>
        <w:rPr>
          <w:color w:val="000000"/>
        </w:rPr>
        <w:br/>
        <w:t xml:space="preserve">z pojemników i worków, pod warunkiem ich gromadzenia w sposób określony </w:t>
      </w:r>
      <w:r>
        <w:rPr>
          <w:color w:val="000000"/>
        </w:rPr>
        <w:br/>
        <w:t>w Regulaminie utrzymania porządku i czystości na terenie Gminy Linia.</w:t>
      </w:r>
    </w:p>
    <w:p w:rsidR="00076878" w:rsidRDefault="00AC6683">
      <w:pPr>
        <w:pStyle w:val="NormalnyWeb"/>
        <w:numPr>
          <w:ilvl w:val="0"/>
          <w:numId w:val="19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jest zobowiązany do </w:t>
      </w:r>
      <w:r w:rsidRPr="00E85CD2">
        <w:rPr>
          <w:b/>
          <w:color w:val="000000"/>
        </w:rPr>
        <w:t xml:space="preserve">zaopatrywania właścicieli nieruchomości zamieszkałych i niezamieszkałych w worki do segregacji odpadów </w:t>
      </w:r>
      <w:r>
        <w:rPr>
          <w:color w:val="000000"/>
        </w:rPr>
        <w:t xml:space="preserve">w kolorze żółtym (z przeznaczeniem na plastik, metal, opakowania wielomateriałowe), niebieskie </w:t>
      </w:r>
      <w:r>
        <w:rPr>
          <w:color w:val="000000"/>
        </w:rPr>
        <w:br/>
        <w:t>(z przeznaczeniem na papier</w:t>
      </w:r>
      <w:r w:rsidR="00236588">
        <w:rPr>
          <w:color w:val="000000"/>
        </w:rPr>
        <w:t>/tekturę</w:t>
      </w:r>
      <w:r>
        <w:rPr>
          <w:color w:val="000000"/>
        </w:rPr>
        <w:t xml:space="preserve">), brązowe (z przeznaczeniem na </w:t>
      </w:r>
      <w:r w:rsidR="00236588">
        <w:rPr>
          <w:color w:val="000000"/>
        </w:rPr>
        <w:t>biodegradowalne</w:t>
      </w:r>
      <w:r>
        <w:rPr>
          <w:color w:val="000000"/>
        </w:rPr>
        <w:t xml:space="preserve">  i zielonym (z przeznaczeniem na szkło)  oraz harmonogram wywozu odpadów komunalnych. Worki nie muszą posiadać napisów – (koszt worków należy uwzględnić w cenie oferty) </w:t>
      </w:r>
      <w:r w:rsidR="00236588">
        <w:rPr>
          <w:color w:val="000000"/>
        </w:rPr>
        <w:t>–</w:t>
      </w:r>
      <w:r>
        <w:rPr>
          <w:color w:val="000000"/>
        </w:rPr>
        <w:t xml:space="preserve"> w ilości odpowiadającej ilości odebranych worków, w stosunku 1:1, jednakże nie więcej niż 10 worków jednorazowo z danej frakcji odpadów segregowanych. </w:t>
      </w:r>
    </w:p>
    <w:p w:rsidR="00076878" w:rsidRDefault="00AC6683">
      <w:pPr>
        <w:pStyle w:val="NormalnyWeb"/>
        <w:numPr>
          <w:ilvl w:val="0"/>
          <w:numId w:val="19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do wyposażenia nieruchomości letniskowych </w:t>
      </w:r>
      <w:r>
        <w:rPr>
          <w:color w:val="000000"/>
        </w:rPr>
        <w:br/>
        <w:t xml:space="preserve">i działalności gospodarczych w worki w kolorze żółtym (z przeznaczeniem na plastik,  metal, opakowania wielomateriałowe), niebieskie ( z przeznaczeniem na papier), brązowe (z przeznaczeniem na </w:t>
      </w:r>
      <w:r w:rsidR="00236588">
        <w:rPr>
          <w:color w:val="000000"/>
        </w:rPr>
        <w:t xml:space="preserve">biodegradowalne) </w:t>
      </w:r>
      <w:r>
        <w:rPr>
          <w:color w:val="000000"/>
        </w:rPr>
        <w:t>i zielony</w:t>
      </w:r>
      <w:r w:rsidR="00236588">
        <w:rPr>
          <w:color w:val="000000"/>
        </w:rPr>
        <w:t xml:space="preserve">m </w:t>
      </w:r>
      <w:r w:rsidR="00236588">
        <w:rPr>
          <w:color w:val="000000"/>
        </w:rPr>
        <w:br/>
      </w:r>
      <w:r w:rsidR="00236588">
        <w:rPr>
          <w:color w:val="000000"/>
        </w:rPr>
        <w:lastRenderedPageBreak/>
        <w:t xml:space="preserve">(z przeznaczeniem na szkło) </w:t>
      </w:r>
      <w:r>
        <w:rPr>
          <w:color w:val="000000"/>
        </w:rPr>
        <w:t>oraz harmonogram wywozu odpadów komunalnych. Worki nie muszą posiadać napisów.</w:t>
      </w:r>
    </w:p>
    <w:p w:rsidR="00076878" w:rsidRDefault="00076878">
      <w:pPr>
        <w:pStyle w:val="NormalnyWeb"/>
        <w:spacing w:beforeAutospacing="0" w:after="0" w:afterAutospacing="0"/>
        <w:jc w:val="both"/>
        <w:rPr>
          <w:color w:val="000000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Wymagania w zakresie wyposażenia w system monitorujący</w:t>
      </w:r>
    </w:p>
    <w:p w:rsidR="00076878" w:rsidRDefault="00AC66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zobowiązany jest przez cały okres realizacji zamówienia do wyposażenia wszystkich pojazdów wykorzystywanych do realizacji przedmiotu zamówienia w urządzenia monitorujące oparte na systemie pozycjonowania satelitarnego, umożliwiające trwałe zapisywanie danych o rzeczywistym przebiegu trasy, położeniu pojazdów, czasu i miejsca odbioru odpadów, czasu i miejsca rozpoczęcia </w:t>
      </w:r>
      <w:r>
        <w:rPr>
          <w:rFonts w:ascii="Times New Roman" w:hAnsi="Times New Roman"/>
          <w:color w:val="000000"/>
          <w:sz w:val="24"/>
          <w:szCs w:val="24"/>
        </w:rPr>
        <w:br/>
        <w:t>i zakończenia usługi.</w:t>
      </w:r>
    </w:p>
    <w:p w:rsidR="00076878" w:rsidRDefault="00AC66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pochodzące z systemu monitorującego muszą być przechowywane przez Wykonawcę w taki sposób, aby nadawały się do odczytu przez cały okres trwania przedmiotu zamówienia.</w:t>
      </w:r>
    </w:p>
    <w:p w:rsidR="00076878" w:rsidRDefault="00AC668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Wykonawca zapewni Zamawiającemu przez cały okres trwania umowy dostęp do systemu monitorowania poprzez zainstalowanie u Zamawiającego oprogramowania z dostępem do niego, tak aby Zamawiający miał możliwość bieżącego śledzenia położenia pojazdów oraz weryfikacji wszystkich zapisywanych i przechowywanych danych, wymienionych w lit. a.</w:t>
      </w:r>
    </w:p>
    <w:p w:rsidR="00076878" w:rsidRDefault="00076878">
      <w:pPr>
        <w:spacing w:after="0" w:line="240" w:lineRule="auto"/>
        <w:ind w:left="14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>Wymagania w zakresie prowadzenia i przekazywania dokumentacji</w:t>
      </w:r>
    </w:p>
    <w:p w:rsidR="00076878" w:rsidRDefault="00AC66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zobowiązany jest do przekazywania Zamawiającemu w cyklu comiesięcznym, drogą elektroniczną oraz papierową, raportów o odebranych odpadach komunalnych, z podziałem na poszczególne rodzaje odpadów, kody odpadów, ilości odebranych odpadów [Mg] oraz ilości rozdystrybuowanych worków do segregacji odpadów, z podziałem na poszczególne frakcje odpadów komunalnych, w terminie </w:t>
      </w:r>
      <w:r w:rsidRPr="00E85CD2">
        <w:rPr>
          <w:rFonts w:ascii="Times New Roman" w:hAnsi="Times New Roman"/>
          <w:b/>
          <w:color w:val="000000"/>
          <w:sz w:val="24"/>
          <w:szCs w:val="24"/>
        </w:rPr>
        <w:t>do 7 dnia miesiąca</w:t>
      </w:r>
      <w:r w:rsidRPr="00E85CD2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następującego po miesiącu, którego dotyczy raport. Raport musi być opatrzony datą oraz podpisem osoby go sporządzającej.</w:t>
      </w:r>
    </w:p>
    <w:p w:rsidR="00076878" w:rsidRDefault="00AC66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 przedstawiania kopii dowodów dostarczenia odpadów do Instalacji Przetwarzania Odpadów Komunalnych, tj. karty ewidencji odpadów lub karty przekazania odpadów, stanowiących załącznik do raportu określonego w lit. a.</w:t>
      </w:r>
    </w:p>
    <w:p w:rsidR="00076878" w:rsidRDefault="00AC66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 sporządzania kwartalnych sprawozdań wynikających z ustawy o utrzymaniu czystości i porządku w gminie i przekazywania ich Zamawiającemu w formie papierowej.</w:t>
      </w:r>
    </w:p>
    <w:p w:rsidR="00076878" w:rsidRDefault="00AC6683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 zobowiązany jest do przekazywania drogą elektroniczną Zamawiającemu w cyklu cotygodniowym (nie później niż we wtorek następujący po tygodniu, którego dotyczy raport),  raportów zawierających informacje o:</w:t>
      </w:r>
    </w:p>
    <w:p w:rsidR="00076878" w:rsidRDefault="00AC66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nieruchomościach, z których nie odebrano danego rodzaju odpadu komunalnego, </w:t>
      </w:r>
      <w:r>
        <w:rPr>
          <w:rFonts w:ascii="Times New Roman" w:hAnsi="Times New Roman"/>
          <w:color w:val="000000"/>
          <w:sz w:val="24"/>
          <w:szCs w:val="24"/>
        </w:rPr>
        <w:br/>
        <w:t>z podaniem przyczyny braku odbioru,</w:t>
      </w:r>
    </w:p>
    <w:p w:rsidR="00076878" w:rsidRDefault="00AC6683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nieruchomościach, które nie znajdują się na liście punktów wywozowych, otrzymanej od Zamawiającego, a na których stwierdzono obecność odpadów komunalnych.</w:t>
      </w:r>
    </w:p>
    <w:p w:rsidR="00076878" w:rsidRDefault="00AC6683">
      <w:pPr>
        <w:pStyle w:val="NormalnyWeb"/>
        <w:numPr>
          <w:ilvl w:val="0"/>
          <w:numId w:val="2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informować Zamawiającego na bieżąco, drogą elektroniczną, najpóźniej w następnym dniu od dnia stwierdzenia nieprawidłowości, </w:t>
      </w:r>
      <w:r>
        <w:rPr>
          <w:color w:val="000000"/>
        </w:rPr>
        <w:br/>
        <w:t>o oddawaniu większej ilości worków na odpady segregowane, niż 10 szt.</w:t>
      </w:r>
    </w:p>
    <w:p w:rsidR="00076878" w:rsidRDefault="00AC6683">
      <w:pPr>
        <w:pStyle w:val="NormalnyWeb"/>
        <w:numPr>
          <w:ilvl w:val="0"/>
          <w:numId w:val="23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Wykonawca zobowiązany jest informować Zamawiającego o wszystkich przypadkach zbierania odpadów komunalnych w sposób niezgodny z regulaminem utrzymania czystości i porządku na terenie Gminy Linia oraz innych naruszeniach, opisanych </w:t>
      </w:r>
      <w:r>
        <w:rPr>
          <w:color w:val="000000"/>
        </w:rPr>
        <w:br/>
        <w:t xml:space="preserve">w opisie przedmiotu zamówienia. Informację należy przekazać Zamawiającemu </w:t>
      </w:r>
      <w:r>
        <w:rPr>
          <w:color w:val="000000"/>
        </w:rPr>
        <w:br/>
      </w:r>
      <w:r>
        <w:rPr>
          <w:color w:val="000000"/>
        </w:rPr>
        <w:lastRenderedPageBreak/>
        <w:t>w formie elektronicznej, niezwłocznie po jej zaistnieniu, jednak nie później niż w dniu następującym po dniu, w którym stwierdzono nieprawidłowość. Informacja musi zawierać następujące dane:</w:t>
      </w:r>
    </w:p>
    <w:p w:rsidR="00076878" w:rsidRDefault="00AC6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wskazanie adresu danej nieruchomości,</w:t>
      </w:r>
    </w:p>
    <w:p w:rsidR="00076878" w:rsidRDefault="00AC6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wskazanie nieprawidłowości,</w:t>
      </w:r>
    </w:p>
    <w:p w:rsidR="00076878" w:rsidRDefault="00AC6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dokumentację fotograficzną lub zapis z kamery, umożliwiającą w sposób jednoznaczny identyfikację nieruchomości, jakiej dotyczy naruszenie,</w:t>
      </w:r>
    </w:p>
    <w:p w:rsidR="00076878" w:rsidRDefault="00AC6683">
      <w:pPr>
        <w:numPr>
          <w:ilvl w:val="0"/>
          <w:numId w:val="24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>datę stwierdzenia naruszenia.</w:t>
      </w:r>
    </w:p>
    <w:p w:rsidR="00076878" w:rsidRDefault="00076878">
      <w:pPr>
        <w:spacing w:after="0" w:line="240" w:lineRule="auto"/>
        <w:ind w:left="15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76878" w:rsidRDefault="00AC6683">
      <w:pPr>
        <w:pStyle w:val="NormalnyWeb"/>
        <w:numPr>
          <w:ilvl w:val="0"/>
          <w:numId w:val="11"/>
        </w:numPr>
        <w:spacing w:beforeAutospacing="0" w:after="0" w:afterAutospacing="0"/>
        <w:jc w:val="both"/>
      </w:pPr>
      <w:r>
        <w:rPr>
          <w:b/>
          <w:bCs/>
          <w:color w:val="000000"/>
        </w:rPr>
        <w:t>Inne obowiązki Wykonawcy:</w:t>
      </w:r>
    </w:p>
    <w:p w:rsidR="00076878" w:rsidRDefault="00AC6683">
      <w:pPr>
        <w:pStyle w:val="NormalnyWeb"/>
        <w:spacing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Wykonawca zobowiązany jest do: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wykonania przedmiotu umowy w sposób fachowy, nie powodujący niepotrzebnych przeszkód oraz ograniczający niedogodności dla mieszkańców Gminy Linia do niezbędnego minimum,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zapewnienia dla właściwej realizacji przedmiotu umowy, przez cały czas trwania umowy, dostatecznej ilości środków technicznych gwarantujących terminowe </w:t>
      </w:r>
      <w:r>
        <w:rPr>
          <w:color w:val="000000"/>
        </w:rPr>
        <w:br/>
        <w:t>i jakościowe wykonanie zakresu rzeczowego usługi, w ilości co najmniej takiej, jak w złożonej w postępowaniu przetargowym ofercie,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ponoszenia pełnej odpowiedzialności za należyte wykonanie powierzonych czynności, zgodnie z obowiązującymi przepisami i normami,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oznakowania pojazdów w widoczne logo i dane teleadresowe firmy oraz umieszczenie w widocznym miejscu tabliczki – o wymiarach nie mniejszych niż 50 cm x 25 cm, </w:t>
      </w:r>
      <w:r>
        <w:rPr>
          <w:color w:val="000000"/>
        </w:rPr>
        <w:br/>
        <w:t>z czytelnym napisem odpowiadającym rodzajowi odbieranych w danym dniu odpadów komunalnych. W przypadku stwierdzenia braku oznakowania pojazdów Wykonawca zobowiązany jest do usunięcia naruszenia w ciągu trzech dni licząc od dnia stwierdzenia naruszenia przez Zamawiającego,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wyposażenia pracowników zajmujących się wywozem odpadów komunalnych </w:t>
      </w:r>
      <w:r>
        <w:rPr>
          <w:color w:val="000000"/>
        </w:rPr>
        <w:br/>
        <w:t>w odzież ochronną, z widocznym logo firmy, w tym kamizelki z elementami odblaskowymi, W przypadku stwierdzenia braku wyposażenia pracowników w odzież ochronną Wykonawca zobowiązany jest do usunięcia naruszenia w ciągu trzech dni licząc od dnia stwierdzenia naruszenia przez Zamawiającego,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dystrybuowania harmonogramów wywozu odpadów komunalnych, opracowanych przez Wykonawcę, w terminie nie później niż na 7 dni przed pierwszym odbiorem odpadów wynikającym z harmonogramu,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informowania właścicieli nieruchomości o harmonogramie odbioru odpadów komunalnych, przygotowanym przez Wykonawcę, na swojej stronie internetowej, 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dystrybuowania ulotek informacyjnych, opracowanych przez Zamawiającego, w ciągu maksymalnie 14 dni od dnia ich otrzymania od Zamawiającego,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okazywania na żądanie Zamawiającego wszelkich dokumentów potwierdzających wykonywanie przedmiotu umowy, zgodnie z określonymi przez Zamawiającego wymaganiami i przepisami prawa,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umożliwienia przeprowadzenia przez Zamawiającego kontroli na terenie bazy magazynowo – przeładunkowej Wykonawcy, bez uprzedniego powiadomienia,</w:t>
      </w:r>
    </w:p>
    <w:p w:rsidR="00076878" w:rsidRDefault="00AC6683">
      <w:pPr>
        <w:pStyle w:val="NormalnyWeb"/>
        <w:numPr>
          <w:ilvl w:val="0"/>
          <w:numId w:val="25"/>
        </w:numPr>
        <w:spacing w:beforeAutospacing="0" w:after="0" w:afterAutospacing="0"/>
        <w:jc w:val="both"/>
      </w:pPr>
      <w:r>
        <w:t xml:space="preserve">Zamawiający zastrzega sobie prawo do rozszerzenia zakresu obowiązków Wykonawcy – w formie aneksu do umowy – o obowiązek ważenia pojazdów każdorazowo przed rozpoczęciem odbierania danego rodzaju odpadów komunalnych na terenie Gminy Linia oraz po zakończeniu odbioru – przed wyjazdem z Gminy Linia. Obowiązek ten będzie wymagany przez Zamawiającego w sytuacji, gdy Zamawiający umożliwi Wykonawcy na swój koszt zważenie pojazdów na terenie Gminy Linia. Z tytułu </w:t>
      </w:r>
      <w:r>
        <w:lastRenderedPageBreak/>
        <w:t xml:space="preserve">powyższego obowiązku Wykonawcy nie będzie przysługiwać dodatkowe wynagrodzenie. </w:t>
      </w:r>
    </w:p>
    <w:p w:rsidR="00076878" w:rsidRDefault="00076878">
      <w:pPr>
        <w:pStyle w:val="NormalnyWeb"/>
        <w:spacing w:beforeAutospacing="0" w:after="0" w:afterAutospacing="0"/>
        <w:jc w:val="both"/>
        <w:rPr>
          <w:color w:val="000000"/>
        </w:rPr>
      </w:pPr>
    </w:p>
    <w:p w:rsidR="00076878" w:rsidRDefault="00AC6683">
      <w:pPr>
        <w:pStyle w:val="NormalnyWeb"/>
        <w:keepNext/>
        <w:numPr>
          <w:ilvl w:val="0"/>
          <w:numId w:val="10"/>
        </w:numPr>
        <w:spacing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Obowiązki Zamawiającego</w:t>
      </w:r>
    </w:p>
    <w:p w:rsidR="00076878" w:rsidRDefault="00AC6683">
      <w:pPr>
        <w:pStyle w:val="NormalnyWeb"/>
        <w:spacing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 xml:space="preserve">Zamawiający zobowiązany jest do: </w:t>
      </w:r>
    </w:p>
    <w:p w:rsidR="00076878" w:rsidRDefault="00AC6683">
      <w:pPr>
        <w:pStyle w:val="NormalnyWeb"/>
        <w:numPr>
          <w:ilvl w:val="0"/>
          <w:numId w:val="2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przekazywania Wykonawcy do dystrybucji ulotek informacyjnych, </w:t>
      </w:r>
    </w:p>
    <w:p w:rsidR="00076878" w:rsidRDefault="00AC6683">
      <w:pPr>
        <w:pStyle w:val="NormalnyWeb"/>
        <w:numPr>
          <w:ilvl w:val="0"/>
          <w:numId w:val="26"/>
        </w:numPr>
        <w:spacing w:beforeAutospacing="0" w:after="0" w:afterAutospacing="0"/>
        <w:jc w:val="both"/>
        <w:rPr>
          <w:color w:val="000000"/>
        </w:rPr>
      </w:pPr>
      <w:r>
        <w:t>przekazania Wykonawcy wykazu nieruchomości objętych obowiązkiem odbierania odpadów oraz miejsc lokalizacji punktów wywozowych nie później niż do dnia podpisania umowy,</w:t>
      </w:r>
    </w:p>
    <w:p w:rsidR="00076878" w:rsidRDefault="00AC6683">
      <w:pPr>
        <w:pStyle w:val="NormalnyWeb"/>
        <w:numPr>
          <w:ilvl w:val="0"/>
          <w:numId w:val="2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>przekazywania zaktualizowanych list punktów wywozowych, w przypadku gdy nastąpi w nich jakakolwiek zmiana,</w:t>
      </w:r>
    </w:p>
    <w:p w:rsidR="00076878" w:rsidRDefault="00AC6683">
      <w:pPr>
        <w:pStyle w:val="NormalnyWeb"/>
        <w:numPr>
          <w:ilvl w:val="0"/>
          <w:numId w:val="26"/>
        </w:numPr>
        <w:spacing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przekazywania telefonicznie na bieżąco punktów wywozowych, z których odbiór odpadów musi się odbyć przed kolejnym terminem wywozu wg. harmonogramu, </w:t>
      </w:r>
      <w:r>
        <w:rPr>
          <w:color w:val="000000"/>
        </w:rPr>
        <w:br/>
        <w:t>z podaniem adresów nieruchomości, rodzaju nieruchomości, sposobu segregacji, ilości, rodzajów i częstotliwości odbioru pojemników,</w:t>
      </w:r>
    </w:p>
    <w:p w:rsidR="00076878" w:rsidRDefault="00AC6683">
      <w:pPr>
        <w:pStyle w:val="NormalnyWeb"/>
        <w:numPr>
          <w:ilvl w:val="0"/>
          <w:numId w:val="26"/>
        </w:numPr>
        <w:spacing w:beforeAutospacing="0" w:after="0" w:afterAutospacing="0"/>
        <w:jc w:val="both"/>
      </w:pPr>
      <w:r>
        <w:rPr>
          <w:color w:val="000000"/>
        </w:rPr>
        <w:t xml:space="preserve">informowania właścicieli nieruchomości o zasadach i terminach odbierania poszczególnych rodzajów odpadów komunalnych poprzez publikację informacji </w:t>
      </w:r>
      <w:r>
        <w:rPr>
          <w:color w:val="000000"/>
        </w:rPr>
        <w:br/>
        <w:t xml:space="preserve">na stronie internetowej </w:t>
      </w:r>
      <w:hyperlink r:id="rId7">
        <w:r>
          <w:rPr>
            <w:rStyle w:val="czeinternetowe"/>
          </w:rPr>
          <w:t>www.gminalinia.com.pl</w:t>
        </w:r>
      </w:hyperlink>
      <w:r>
        <w:rPr>
          <w:color w:val="000000"/>
          <w:u w:val="single"/>
        </w:rPr>
        <w:t>.</w:t>
      </w:r>
    </w:p>
    <w:p w:rsidR="00076878" w:rsidRDefault="00076878">
      <w:pPr>
        <w:pStyle w:val="NormalnyWeb"/>
        <w:spacing w:beforeAutospacing="0" w:after="0" w:afterAutospacing="0"/>
        <w:jc w:val="both"/>
        <w:rPr>
          <w:b/>
        </w:rPr>
      </w:pPr>
    </w:p>
    <w:p w:rsidR="00076878" w:rsidRDefault="00AC6683">
      <w:pPr>
        <w:pStyle w:val="Tekstpodstawowy3"/>
        <w:numPr>
          <w:ilvl w:val="0"/>
          <w:numId w:val="10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Informacje Dodatkowe:</w:t>
      </w:r>
    </w:p>
    <w:p w:rsidR="00076878" w:rsidRDefault="00AC6683">
      <w:pPr>
        <w:pStyle w:val="Tekstpodstawowy3"/>
        <w:numPr>
          <w:ilvl w:val="3"/>
          <w:numId w:val="4"/>
        </w:numPr>
        <w:jc w:val="both"/>
        <w:rPr>
          <w:bCs/>
          <w:szCs w:val="24"/>
        </w:rPr>
      </w:pPr>
      <w:r>
        <w:rPr>
          <w:bCs/>
          <w:szCs w:val="24"/>
        </w:rPr>
        <w:t xml:space="preserve">Wskazane wielkości nie mogą w żadnym wypadku stanowić podstawy do roszczeń Wykonawcy o wykonanie przedmiotu zamówienia w ilości podanej szacunkowo przez Zamawiającego. </w:t>
      </w:r>
    </w:p>
    <w:p w:rsidR="00076878" w:rsidRDefault="00AC6683">
      <w:pPr>
        <w:pStyle w:val="Tekstpodstawowy3"/>
        <w:numPr>
          <w:ilvl w:val="3"/>
          <w:numId w:val="4"/>
        </w:numPr>
        <w:jc w:val="both"/>
        <w:rPr>
          <w:bCs/>
          <w:szCs w:val="24"/>
        </w:rPr>
      </w:pPr>
      <w:r>
        <w:rPr>
          <w:bCs/>
          <w:szCs w:val="24"/>
        </w:rPr>
        <w:t xml:space="preserve">Cena podana w ofercie nie może ulec zmianie przez okres ważności umowy. </w:t>
      </w:r>
    </w:p>
    <w:p w:rsidR="00076878" w:rsidRDefault="00AC6683">
      <w:pPr>
        <w:pStyle w:val="Tekstpodstawowy3"/>
        <w:numPr>
          <w:ilvl w:val="3"/>
          <w:numId w:val="4"/>
        </w:numPr>
        <w:jc w:val="both"/>
        <w:rPr>
          <w:bCs/>
          <w:szCs w:val="24"/>
        </w:rPr>
      </w:pPr>
      <w:r>
        <w:rPr>
          <w:bCs/>
          <w:szCs w:val="24"/>
        </w:rPr>
        <w:t xml:space="preserve">Wielkość i rodzaj samochodów odbierających odpady komunalne należy dostosować do parametrów dróg, w szczególności ich szerokości oraz do gęstości zabudowy. </w:t>
      </w:r>
    </w:p>
    <w:p w:rsidR="00076878" w:rsidRDefault="00AC6683">
      <w:pPr>
        <w:pStyle w:val="Tekstpodstawowy3"/>
        <w:numPr>
          <w:ilvl w:val="3"/>
          <w:numId w:val="4"/>
        </w:numPr>
        <w:jc w:val="both"/>
        <w:rPr>
          <w:bCs/>
          <w:szCs w:val="24"/>
        </w:rPr>
      </w:pPr>
      <w:r>
        <w:rPr>
          <w:b/>
          <w:bCs/>
          <w:szCs w:val="24"/>
        </w:rPr>
        <w:t xml:space="preserve">Zamawiający dopuszcza łączenie odbioru i transportu pomiędzy zadaniami przez wykonawcę w tym samym dniu pod warunkiem, że wykonawca będzie w stanie wyszczególnić na fakturach ilości odpadów w podziale na </w:t>
      </w:r>
      <w:r>
        <w:rPr>
          <w:b/>
          <w:bCs/>
          <w:szCs w:val="24"/>
          <w:u w:val="single"/>
        </w:rPr>
        <w:t>cztery grupy:</w:t>
      </w:r>
    </w:p>
    <w:p w:rsidR="00076878" w:rsidRDefault="00AC6683">
      <w:pPr>
        <w:pStyle w:val="Tekstpodstawowy3"/>
        <w:numPr>
          <w:ilvl w:val="0"/>
          <w:numId w:val="27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osobno odpady pochodzące z nieruchomości, na których zamieszkują mieszkańcy, </w:t>
      </w:r>
      <w:proofErr w:type="spellStart"/>
      <w:r>
        <w:rPr>
          <w:b/>
          <w:bCs/>
          <w:szCs w:val="24"/>
        </w:rPr>
        <w:t>PSZOK</w:t>
      </w:r>
      <w:proofErr w:type="spellEnd"/>
      <w:r>
        <w:rPr>
          <w:b/>
          <w:bCs/>
          <w:szCs w:val="24"/>
        </w:rPr>
        <w:t>,</w:t>
      </w:r>
    </w:p>
    <w:p w:rsidR="00076878" w:rsidRDefault="00AC6683">
      <w:pPr>
        <w:pStyle w:val="Tekstpodstawowy3"/>
        <w:numPr>
          <w:ilvl w:val="0"/>
          <w:numId w:val="27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osobno odpady pozostałe objęte zamówieniem tj. odpady z obiektów użyteczności publicznej,  </w:t>
      </w:r>
    </w:p>
    <w:p w:rsidR="00076878" w:rsidRDefault="00AC6683">
      <w:pPr>
        <w:pStyle w:val="Tekstpodstawowy3"/>
        <w:numPr>
          <w:ilvl w:val="0"/>
          <w:numId w:val="27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>osobno odpady pochodzące z terenów wykorzystywanych na cele rekreacyjno wypoczynkowe,</w:t>
      </w:r>
    </w:p>
    <w:p w:rsidR="00076878" w:rsidRDefault="00AC6683">
      <w:pPr>
        <w:pStyle w:val="Tekstpodstawowy3"/>
        <w:numPr>
          <w:ilvl w:val="0"/>
          <w:numId w:val="27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osobno odpadów pochodzących od przedsiębiorców. </w:t>
      </w:r>
    </w:p>
    <w:p w:rsidR="00076878" w:rsidRDefault="00076878">
      <w:pPr>
        <w:pStyle w:val="Tekstpodstawowy3"/>
        <w:ind w:left="1276"/>
        <w:jc w:val="both"/>
        <w:rPr>
          <w:b/>
          <w:bCs/>
          <w:szCs w:val="24"/>
        </w:rPr>
      </w:pPr>
    </w:p>
    <w:p w:rsidR="00076878" w:rsidRDefault="00076878">
      <w:pPr>
        <w:spacing w:after="0" w:line="240" w:lineRule="auto"/>
      </w:pPr>
    </w:p>
    <w:sectPr w:rsidR="00076878" w:rsidSect="00856431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0A" w:rsidRDefault="00E13D0A">
      <w:pPr>
        <w:spacing w:after="0" w:line="240" w:lineRule="auto"/>
      </w:pPr>
      <w:r>
        <w:separator/>
      </w:r>
    </w:p>
  </w:endnote>
  <w:endnote w:type="continuationSeparator" w:id="0">
    <w:p w:rsidR="00E13D0A" w:rsidRDefault="00E1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78" w:rsidRDefault="00856431">
    <w:pPr>
      <w:pStyle w:val="Stopka"/>
      <w:jc w:val="right"/>
    </w:pPr>
    <w:r>
      <w:fldChar w:fldCharType="begin"/>
    </w:r>
    <w:r w:rsidR="00AC6683">
      <w:instrText>PAGE</w:instrText>
    </w:r>
    <w:r>
      <w:fldChar w:fldCharType="separate"/>
    </w:r>
    <w:r w:rsidR="004D4BCA">
      <w:rPr>
        <w:noProof/>
      </w:rPr>
      <w:t>2</w:t>
    </w:r>
    <w:r>
      <w:fldChar w:fldCharType="end"/>
    </w:r>
  </w:p>
  <w:p w:rsidR="00076878" w:rsidRDefault="000768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0A" w:rsidRDefault="00E13D0A">
      <w:pPr>
        <w:spacing w:after="0" w:line="240" w:lineRule="auto"/>
      </w:pPr>
      <w:r>
        <w:separator/>
      </w:r>
    </w:p>
  </w:footnote>
  <w:footnote w:type="continuationSeparator" w:id="0">
    <w:p w:rsidR="00E13D0A" w:rsidRDefault="00E1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878" w:rsidRPr="0058378E" w:rsidRDefault="00AC6683" w:rsidP="008A3053">
    <w:pPr>
      <w:pStyle w:val="Nagwek"/>
      <w:tabs>
        <w:tab w:val="center" w:pos="9354"/>
      </w:tabs>
      <w:jc w:val="center"/>
      <w:rPr>
        <w:rFonts w:ascii="Times New Roman" w:hAnsi="Times New Roman"/>
        <w:b/>
        <w:i/>
        <w:sz w:val="20"/>
      </w:rPr>
    </w:pPr>
    <w:r w:rsidRPr="0058378E">
      <w:rPr>
        <w:rFonts w:ascii="Times New Roman" w:hAnsi="Times New Roman"/>
        <w:b/>
        <w:i/>
        <w:sz w:val="20"/>
      </w:rPr>
      <w:t>„</w:t>
    </w:r>
    <w:r w:rsidR="0058378E" w:rsidRPr="0058378E">
      <w:rPr>
        <w:rFonts w:ascii="Times New Roman" w:eastAsia="Times New Roman" w:hAnsi="Times New Roman"/>
        <w:b/>
        <w:i/>
        <w:color w:val="auto"/>
        <w:szCs w:val="24"/>
        <w:lang w:eastAsia="pl-PL"/>
      </w:rPr>
      <w:t xml:space="preserve">Zagospodarowanie, odbiór i transport </w:t>
    </w:r>
    <w:r w:rsidR="0058378E" w:rsidRPr="0058378E">
      <w:rPr>
        <w:rFonts w:ascii="Times New Roman" w:eastAsia="Times New Roman" w:hAnsi="Times New Roman"/>
        <w:b/>
        <w:bCs/>
        <w:i/>
        <w:color w:val="auto"/>
        <w:szCs w:val="24"/>
        <w:lang w:eastAsia="pl-PL"/>
      </w:rPr>
      <w:t>odpadów komunalnych odebranych od właścicieli nieruchomości zamieszkałych na terenie Gminy Linia</w:t>
    </w:r>
    <w:r w:rsidR="008A3053" w:rsidRPr="0058378E">
      <w:rPr>
        <w:rFonts w:ascii="Times New Roman" w:hAnsi="Times New Roman"/>
        <w:b/>
        <w:i/>
        <w:sz w:val="20"/>
      </w:rPr>
      <w:t>.</w:t>
    </w:r>
    <w:r w:rsidRPr="0058378E">
      <w:rPr>
        <w:rFonts w:ascii="Times New Roman" w:hAnsi="Times New Roman"/>
        <w:b/>
        <w:i/>
        <w:sz w:val="20"/>
      </w:rPr>
      <w:t>”</w:t>
    </w:r>
  </w:p>
  <w:p w:rsidR="00076878" w:rsidRDefault="000933D7">
    <w:pPr>
      <w:pStyle w:val="Nagwek"/>
      <w:jc w:val="right"/>
      <w:rPr>
        <w:rFonts w:ascii="Times New Roman" w:hAnsi="Times New Roman"/>
        <w:b/>
      </w:rPr>
    </w:pPr>
    <w:r w:rsidRPr="0058378E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-230505</wp:posOffset>
              </wp:positionH>
              <wp:positionV relativeFrom="paragraph">
                <wp:posOffset>201930</wp:posOffset>
              </wp:positionV>
              <wp:extent cx="5963920" cy="1905"/>
              <wp:effectExtent l="0" t="0" r="36830" b="36195"/>
              <wp:wrapNone/>
              <wp:docPr id="1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3920" cy="1905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9746F3" id="Łącznik prosty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5pt,15.9pt" to="451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" strokecolor="black [3040]">
              <o:lock v:ext="edit" shapetype="f"/>
            </v:line>
          </w:pict>
        </mc:Fallback>
      </mc:AlternateContent>
    </w:r>
    <w:r w:rsidR="0058378E" w:rsidRPr="0058378E">
      <w:rPr>
        <w:rFonts w:ascii="Times New Roman" w:hAnsi="Times New Roman"/>
        <w:b/>
        <w:noProof/>
        <w:lang w:eastAsia="pl-PL"/>
      </w:rPr>
      <w:t>RR</w:t>
    </w:r>
    <w:r w:rsidR="00556CC2" w:rsidRPr="0058378E">
      <w:rPr>
        <w:rFonts w:ascii="Times New Roman" w:hAnsi="Times New Roman"/>
        <w:b/>
      </w:rPr>
      <w:t xml:space="preserve"> </w:t>
    </w:r>
    <w:r w:rsidR="00556CC2">
      <w:rPr>
        <w:rFonts w:ascii="Times New Roman" w:hAnsi="Times New Roman"/>
        <w:b/>
      </w:rPr>
      <w:t>271.</w:t>
    </w:r>
    <w:r w:rsidR="0058378E">
      <w:rPr>
        <w:rFonts w:ascii="Times New Roman" w:hAnsi="Times New Roman"/>
        <w:b/>
      </w:rPr>
      <w:t>4.2021</w:t>
    </w:r>
  </w:p>
  <w:p w:rsidR="00076878" w:rsidRDefault="000768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EF0"/>
    <w:multiLevelType w:val="multilevel"/>
    <w:tmpl w:val="E3F86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3652C"/>
    <w:multiLevelType w:val="multilevel"/>
    <w:tmpl w:val="20BE5F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7C00B8"/>
    <w:multiLevelType w:val="multilevel"/>
    <w:tmpl w:val="7924DB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396153"/>
    <w:multiLevelType w:val="multilevel"/>
    <w:tmpl w:val="931E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B37745"/>
    <w:multiLevelType w:val="hybridMultilevel"/>
    <w:tmpl w:val="D58A8BB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1A69A3"/>
    <w:multiLevelType w:val="multilevel"/>
    <w:tmpl w:val="B3B23E3E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867036"/>
    <w:multiLevelType w:val="multilevel"/>
    <w:tmpl w:val="34B437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EC3F3F"/>
    <w:multiLevelType w:val="multilevel"/>
    <w:tmpl w:val="11BA775A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448E4"/>
    <w:multiLevelType w:val="multilevel"/>
    <w:tmpl w:val="225A3284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2267CA"/>
    <w:multiLevelType w:val="multilevel"/>
    <w:tmpl w:val="FFDA1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21351AF6"/>
    <w:multiLevelType w:val="multilevel"/>
    <w:tmpl w:val="25242D5C"/>
    <w:lvl w:ilvl="0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289E63D4"/>
    <w:multiLevelType w:val="hybridMultilevel"/>
    <w:tmpl w:val="7486DD5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728E142">
      <w:start w:val="1"/>
      <w:numFmt w:val="bullet"/>
      <w:lvlText w:val=""/>
      <w:lvlJc w:val="left"/>
      <w:pPr>
        <w:ind w:left="1931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EAE1219"/>
    <w:multiLevelType w:val="hybridMultilevel"/>
    <w:tmpl w:val="DF927AC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FB31355"/>
    <w:multiLevelType w:val="multilevel"/>
    <w:tmpl w:val="C95A3B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AD3D1B"/>
    <w:multiLevelType w:val="multilevel"/>
    <w:tmpl w:val="05A62292"/>
    <w:lvl w:ilvl="0">
      <w:start w:val="5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573E19"/>
    <w:multiLevelType w:val="multilevel"/>
    <w:tmpl w:val="1FD210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E223FB"/>
    <w:multiLevelType w:val="multilevel"/>
    <w:tmpl w:val="3E2C86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B2949C7"/>
    <w:multiLevelType w:val="hybridMultilevel"/>
    <w:tmpl w:val="5290BD04"/>
    <w:lvl w:ilvl="0" w:tplc="0728E142">
      <w:start w:val="1"/>
      <w:numFmt w:val="bullet"/>
      <w:lvlText w:val="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3EAB6F4E"/>
    <w:multiLevelType w:val="hybridMultilevel"/>
    <w:tmpl w:val="BE544AF6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32F2FA0"/>
    <w:multiLevelType w:val="multilevel"/>
    <w:tmpl w:val="842A9E0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AE30AF"/>
    <w:multiLevelType w:val="multilevel"/>
    <w:tmpl w:val="EE4C99DA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896F94"/>
    <w:multiLevelType w:val="hybridMultilevel"/>
    <w:tmpl w:val="903AAC3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61270C5"/>
    <w:multiLevelType w:val="multilevel"/>
    <w:tmpl w:val="25A6B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86C23FC"/>
    <w:multiLevelType w:val="hybridMultilevel"/>
    <w:tmpl w:val="793C80A6"/>
    <w:lvl w:ilvl="0" w:tplc="0728E142">
      <w:start w:val="1"/>
      <w:numFmt w:val="bullet"/>
      <w:lvlText w:val="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9476297"/>
    <w:multiLevelType w:val="multilevel"/>
    <w:tmpl w:val="139209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B23530E"/>
    <w:multiLevelType w:val="multilevel"/>
    <w:tmpl w:val="F11C41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4D3F36AC"/>
    <w:multiLevelType w:val="multilevel"/>
    <w:tmpl w:val="3C04C17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5C5CC6"/>
    <w:multiLevelType w:val="multilevel"/>
    <w:tmpl w:val="A40606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1A4863"/>
    <w:multiLevelType w:val="multilevel"/>
    <w:tmpl w:val="96CE0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 w15:restartNumberingAfterBreak="0">
    <w:nsid w:val="50F74816"/>
    <w:multiLevelType w:val="multilevel"/>
    <w:tmpl w:val="8F3A490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1E68E5"/>
    <w:multiLevelType w:val="multilevel"/>
    <w:tmpl w:val="E08620C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205918"/>
    <w:multiLevelType w:val="multilevel"/>
    <w:tmpl w:val="4EEC1EC6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32" w15:restartNumberingAfterBreak="0">
    <w:nsid w:val="629B32D5"/>
    <w:multiLevelType w:val="multilevel"/>
    <w:tmpl w:val="A28EC28A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CD03F9"/>
    <w:multiLevelType w:val="multilevel"/>
    <w:tmpl w:val="29EA47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A650549"/>
    <w:multiLevelType w:val="multilevel"/>
    <w:tmpl w:val="BE8E07BE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D995304"/>
    <w:multiLevelType w:val="multilevel"/>
    <w:tmpl w:val="F746BB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70E2F03"/>
    <w:multiLevelType w:val="multilevel"/>
    <w:tmpl w:val="99723A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79E04D9D"/>
    <w:multiLevelType w:val="multilevel"/>
    <w:tmpl w:val="7A384C3C"/>
    <w:lvl w:ilvl="0">
      <w:start w:val="1"/>
      <w:numFmt w:val="decimal"/>
      <w:lvlText w:val="%1."/>
      <w:lvlJc w:val="left"/>
      <w:pPr>
        <w:ind w:left="39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44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A4B6212"/>
    <w:multiLevelType w:val="multilevel"/>
    <w:tmpl w:val="17E4D62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A560495"/>
    <w:multiLevelType w:val="multilevel"/>
    <w:tmpl w:val="5F98A9A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 w15:restartNumberingAfterBreak="0">
    <w:nsid w:val="7C9D6300"/>
    <w:multiLevelType w:val="multilevel"/>
    <w:tmpl w:val="6E481B9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 w15:restartNumberingAfterBreak="0">
    <w:nsid w:val="7EDD30C8"/>
    <w:multiLevelType w:val="multilevel"/>
    <w:tmpl w:val="2BEA044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8"/>
  </w:num>
  <w:num w:numId="3">
    <w:abstractNumId w:val="24"/>
  </w:num>
  <w:num w:numId="4">
    <w:abstractNumId w:val="37"/>
  </w:num>
  <w:num w:numId="5">
    <w:abstractNumId w:val="40"/>
  </w:num>
  <w:num w:numId="6">
    <w:abstractNumId w:val="29"/>
  </w:num>
  <w:num w:numId="7">
    <w:abstractNumId w:val="35"/>
  </w:num>
  <w:num w:numId="8">
    <w:abstractNumId w:val="10"/>
  </w:num>
  <w:num w:numId="9">
    <w:abstractNumId w:val="20"/>
  </w:num>
  <w:num w:numId="10">
    <w:abstractNumId w:val="34"/>
  </w:num>
  <w:num w:numId="11">
    <w:abstractNumId w:val="16"/>
  </w:num>
  <w:num w:numId="12">
    <w:abstractNumId w:val="33"/>
  </w:num>
  <w:num w:numId="13">
    <w:abstractNumId w:val="26"/>
  </w:num>
  <w:num w:numId="14">
    <w:abstractNumId w:val="8"/>
  </w:num>
  <w:num w:numId="15">
    <w:abstractNumId w:val="15"/>
  </w:num>
  <w:num w:numId="16">
    <w:abstractNumId w:val="2"/>
  </w:num>
  <w:num w:numId="17">
    <w:abstractNumId w:val="5"/>
  </w:num>
  <w:num w:numId="18">
    <w:abstractNumId w:val="6"/>
  </w:num>
  <w:num w:numId="19">
    <w:abstractNumId w:val="19"/>
  </w:num>
  <w:num w:numId="20">
    <w:abstractNumId w:val="41"/>
  </w:num>
  <w:num w:numId="21">
    <w:abstractNumId w:val="30"/>
  </w:num>
  <w:num w:numId="22">
    <w:abstractNumId w:val="38"/>
  </w:num>
  <w:num w:numId="23">
    <w:abstractNumId w:val="14"/>
  </w:num>
  <w:num w:numId="24">
    <w:abstractNumId w:val="32"/>
  </w:num>
  <w:num w:numId="25">
    <w:abstractNumId w:val="27"/>
  </w:num>
  <w:num w:numId="26">
    <w:abstractNumId w:val="13"/>
  </w:num>
  <w:num w:numId="27">
    <w:abstractNumId w:val="7"/>
  </w:num>
  <w:num w:numId="28">
    <w:abstractNumId w:val="9"/>
  </w:num>
  <w:num w:numId="29">
    <w:abstractNumId w:val="4"/>
  </w:num>
  <w:num w:numId="30">
    <w:abstractNumId w:val="21"/>
  </w:num>
  <w:num w:numId="31">
    <w:abstractNumId w:val="12"/>
  </w:num>
  <w:num w:numId="32">
    <w:abstractNumId w:val="17"/>
  </w:num>
  <w:num w:numId="33">
    <w:abstractNumId w:val="23"/>
  </w:num>
  <w:num w:numId="34">
    <w:abstractNumId w:val="39"/>
  </w:num>
  <w:num w:numId="35">
    <w:abstractNumId w:val="31"/>
  </w:num>
  <w:num w:numId="36">
    <w:abstractNumId w:val="0"/>
  </w:num>
  <w:num w:numId="37">
    <w:abstractNumId w:val="25"/>
  </w:num>
  <w:num w:numId="38">
    <w:abstractNumId w:val="18"/>
  </w:num>
  <w:num w:numId="39">
    <w:abstractNumId w:val="36"/>
  </w:num>
  <w:num w:numId="40">
    <w:abstractNumId w:val="22"/>
  </w:num>
  <w:num w:numId="41">
    <w:abstractNumId w:val="11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78"/>
    <w:rsid w:val="00023CF9"/>
    <w:rsid w:val="00026103"/>
    <w:rsid w:val="00076878"/>
    <w:rsid w:val="000933D7"/>
    <w:rsid w:val="000E6C05"/>
    <w:rsid w:val="00112762"/>
    <w:rsid w:val="00236588"/>
    <w:rsid w:val="002467B0"/>
    <w:rsid w:val="00396738"/>
    <w:rsid w:val="004C465F"/>
    <w:rsid w:val="004D4BCA"/>
    <w:rsid w:val="004E3ECC"/>
    <w:rsid w:val="0051236A"/>
    <w:rsid w:val="00556CC2"/>
    <w:rsid w:val="0058378E"/>
    <w:rsid w:val="005979F9"/>
    <w:rsid w:val="00841B29"/>
    <w:rsid w:val="00856431"/>
    <w:rsid w:val="0087114A"/>
    <w:rsid w:val="0087681D"/>
    <w:rsid w:val="008836EE"/>
    <w:rsid w:val="008A3053"/>
    <w:rsid w:val="00915794"/>
    <w:rsid w:val="00A31E22"/>
    <w:rsid w:val="00AA5CC3"/>
    <w:rsid w:val="00AC6683"/>
    <w:rsid w:val="00D70D24"/>
    <w:rsid w:val="00D9459B"/>
    <w:rsid w:val="00E13D0A"/>
    <w:rsid w:val="00E73DC5"/>
    <w:rsid w:val="00E85CD2"/>
    <w:rsid w:val="00EC5018"/>
    <w:rsid w:val="00F225D1"/>
    <w:rsid w:val="00F34FE3"/>
    <w:rsid w:val="00F47643"/>
    <w:rsid w:val="00FD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6BEF196-89A8-4DE5-9C6F-0FA64487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BD7"/>
    <w:pPr>
      <w:spacing w:after="200" w:line="276" w:lineRule="auto"/>
    </w:pPr>
    <w:rPr>
      <w:color w:val="00000A"/>
      <w:sz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715B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715BB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715BB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715BBD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6128D7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6128D7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1457EC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sid w:val="00856431"/>
    <w:rPr>
      <w:rFonts w:cs="Times New Roman"/>
    </w:rPr>
  </w:style>
  <w:style w:type="character" w:customStyle="1" w:styleId="ListLabel2">
    <w:name w:val="ListLabel 2"/>
    <w:qFormat/>
    <w:rsid w:val="00856431"/>
    <w:rPr>
      <w:rFonts w:cs="Times New Roman"/>
    </w:rPr>
  </w:style>
  <w:style w:type="character" w:customStyle="1" w:styleId="ListLabel3">
    <w:name w:val="ListLabel 3"/>
    <w:qFormat/>
    <w:rsid w:val="00856431"/>
    <w:rPr>
      <w:rFonts w:cs="Times New Roman"/>
    </w:rPr>
  </w:style>
  <w:style w:type="character" w:customStyle="1" w:styleId="ListLabel4">
    <w:name w:val="ListLabel 4"/>
    <w:qFormat/>
    <w:rsid w:val="00856431"/>
    <w:rPr>
      <w:rFonts w:cs="Times New Roman"/>
    </w:rPr>
  </w:style>
  <w:style w:type="character" w:customStyle="1" w:styleId="ListLabel5">
    <w:name w:val="ListLabel 5"/>
    <w:qFormat/>
    <w:rsid w:val="00856431"/>
    <w:rPr>
      <w:rFonts w:cs="Times New Roman"/>
    </w:rPr>
  </w:style>
  <w:style w:type="character" w:customStyle="1" w:styleId="ListLabel6">
    <w:name w:val="ListLabel 6"/>
    <w:qFormat/>
    <w:rsid w:val="00856431"/>
    <w:rPr>
      <w:rFonts w:cs="Times New Roman"/>
    </w:rPr>
  </w:style>
  <w:style w:type="character" w:customStyle="1" w:styleId="ListLabel7">
    <w:name w:val="ListLabel 7"/>
    <w:qFormat/>
    <w:rsid w:val="00856431"/>
    <w:rPr>
      <w:rFonts w:cs="Times New Roman"/>
    </w:rPr>
  </w:style>
  <w:style w:type="character" w:customStyle="1" w:styleId="ListLabel8">
    <w:name w:val="ListLabel 8"/>
    <w:qFormat/>
    <w:rsid w:val="00856431"/>
    <w:rPr>
      <w:rFonts w:cs="Times New Roman"/>
    </w:rPr>
  </w:style>
  <w:style w:type="character" w:customStyle="1" w:styleId="ListLabel9">
    <w:name w:val="ListLabel 9"/>
    <w:qFormat/>
    <w:rsid w:val="00856431"/>
    <w:rPr>
      <w:rFonts w:cs="Times New Roman"/>
    </w:rPr>
  </w:style>
  <w:style w:type="character" w:customStyle="1" w:styleId="ListLabel10">
    <w:name w:val="ListLabel 10"/>
    <w:qFormat/>
    <w:rsid w:val="00856431"/>
    <w:rPr>
      <w:rFonts w:cs="Times New Roman"/>
      <w:b/>
    </w:rPr>
  </w:style>
  <w:style w:type="character" w:customStyle="1" w:styleId="ListLabel11">
    <w:name w:val="ListLabel 11"/>
    <w:qFormat/>
    <w:rsid w:val="00856431"/>
    <w:rPr>
      <w:rFonts w:cs="Times New Roman"/>
    </w:rPr>
  </w:style>
  <w:style w:type="character" w:customStyle="1" w:styleId="ListLabel12">
    <w:name w:val="ListLabel 12"/>
    <w:qFormat/>
    <w:rsid w:val="00856431"/>
    <w:rPr>
      <w:rFonts w:cs="Times New Roman"/>
    </w:rPr>
  </w:style>
  <w:style w:type="character" w:customStyle="1" w:styleId="ListLabel13">
    <w:name w:val="ListLabel 13"/>
    <w:qFormat/>
    <w:rsid w:val="00856431"/>
    <w:rPr>
      <w:rFonts w:cs="Times New Roman"/>
    </w:rPr>
  </w:style>
  <w:style w:type="character" w:customStyle="1" w:styleId="ListLabel14">
    <w:name w:val="ListLabel 14"/>
    <w:qFormat/>
    <w:rsid w:val="00856431"/>
    <w:rPr>
      <w:rFonts w:cs="Times New Roman"/>
    </w:rPr>
  </w:style>
  <w:style w:type="character" w:customStyle="1" w:styleId="ListLabel15">
    <w:name w:val="ListLabel 15"/>
    <w:qFormat/>
    <w:rsid w:val="00856431"/>
    <w:rPr>
      <w:rFonts w:cs="Times New Roman"/>
    </w:rPr>
  </w:style>
  <w:style w:type="character" w:customStyle="1" w:styleId="ListLabel16">
    <w:name w:val="ListLabel 16"/>
    <w:qFormat/>
    <w:rsid w:val="00856431"/>
    <w:rPr>
      <w:rFonts w:cs="Times New Roman"/>
    </w:rPr>
  </w:style>
  <w:style w:type="character" w:customStyle="1" w:styleId="ListLabel17">
    <w:name w:val="ListLabel 17"/>
    <w:qFormat/>
    <w:rsid w:val="00856431"/>
    <w:rPr>
      <w:rFonts w:cs="Times New Roman"/>
    </w:rPr>
  </w:style>
  <w:style w:type="character" w:customStyle="1" w:styleId="ListLabel18">
    <w:name w:val="ListLabel 18"/>
    <w:qFormat/>
    <w:rsid w:val="00856431"/>
    <w:rPr>
      <w:rFonts w:cs="Times New Roman"/>
    </w:rPr>
  </w:style>
  <w:style w:type="character" w:customStyle="1" w:styleId="ListLabel19">
    <w:name w:val="ListLabel 19"/>
    <w:qFormat/>
    <w:rsid w:val="00856431"/>
    <w:rPr>
      <w:rFonts w:cs="Times New Roman"/>
    </w:rPr>
  </w:style>
  <w:style w:type="character" w:customStyle="1" w:styleId="ListLabel20">
    <w:name w:val="ListLabel 20"/>
    <w:qFormat/>
    <w:rsid w:val="00856431"/>
    <w:rPr>
      <w:rFonts w:cs="Times New Roman"/>
    </w:rPr>
  </w:style>
  <w:style w:type="character" w:customStyle="1" w:styleId="ListLabel21">
    <w:name w:val="ListLabel 21"/>
    <w:qFormat/>
    <w:rsid w:val="00856431"/>
    <w:rPr>
      <w:rFonts w:cs="Times New Roman"/>
    </w:rPr>
  </w:style>
  <w:style w:type="character" w:customStyle="1" w:styleId="ListLabel22">
    <w:name w:val="ListLabel 22"/>
    <w:qFormat/>
    <w:rsid w:val="00856431"/>
    <w:rPr>
      <w:rFonts w:cs="Times New Roman"/>
    </w:rPr>
  </w:style>
  <w:style w:type="character" w:customStyle="1" w:styleId="ListLabel23">
    <w:name w:val="ListLabel 23"/>
    <w:qFormat/>
    <w:rsid w:val="00856431"/>
    <w:rPr>
      <w:rFonts w:cs="Times New Roman"/>
    </w:rPr>
  </w:style>
  <w:style w:type="character" w:customStyle="1" w:styleId="ListLabel24">
    <w:name w:val="ListLabel 24"/>
    <w:qFormat/>
    <w:rsid w:val="00856431"/>
    <w:rPr>
      <w:rFonts w:cs="Times New Roman"/>
    </w:rPr>
  </w:style>
  <w:style w:type="character" w:customStyle="1" w:styleId="ListLabel25">
    <w:name w:val="ListLabel 25"/>
    <w:qFormat/>
    <w:rsid w:val="00856431"/>
    <w:rPr>
      <w:rFonts w:cs="Times New Roman"/>
    </w:rPr>
  </w:style>
  <w:style w:type="character" w:customStyle="1" w:styleId="ListLabel26">
    <w:name w:val="ListLabel 26"/>
    <w:qFormat/>
    <w:rsid w:val="00856431"/>
    <w:rPr>
      <w:rFonts w:cs="Times New Roman"/>
    </w:rPr>
  </w:style>
  <w:style w:type="character" w:customStyle="1" w:styleId="ListLabel27">
    <w:name w:val="ListLabel 27"/>
    <w:qFormat/>
    <w:rsid w:val="00856431"/>
    <w:rPr>
      <w:rFonts w:cs="Times New Roman"/>
    </w:rPr>
  </w:style>
  <w:style w:type="character" w:customStyle="1" w:styleId="ListLabel28">
    <w:name w:val="ListLabel 28"/>
    <w:qFormat/>
    <w:rsid w:val="00856431"/>
    <w:rPr>
      <w:rFonts w:cs="Times New Roman"/>
    </w:rPr>
  </w:style>
  <w:style w:type="character" w:customStyle="1" w:styleId="ListLabel29">
    <w:name w:val="ListLabel 29"/>
    <w:qFormat/>
    <w:rsid w:val="00856431"/>
    <w:rPr>
      <w:rFonts w:cs="Times New Roman"/>
    </w:rPr>
  </w:style>
  <w:style w:type="character" w:customStyle="1" w:styleId="ListLabel30">
    <w:name w:val="ListLabel 30"/>
    <w:qFormat/>
    <w:rsid w:val="00856431"/>
    <w:rPr>
      <w:rFonts w:cs="Times New Roman"/>
    </w:rPr>
  </w:style>
  <w:style w:type="character" w:customStyle="1" w:styleId="ListLabel31">
    <w:name w:val="ListLabel 31"/>
    <w:qFormat/>
    <w:rsid w:val="00856431"/>
    <w:rPr>
      <w:rFonts w:cs="Times New Roman"/>
      <w:b/>
    </w:rPr>
  </w:style>
  <w:style w:type="character" w:customStyle="1" w:styleId="ListLabel32">
    <w:name w:val="ListLabel 32"/>
    <w:qFormat/>
    <w:rsid w:val="00856431"/>
    <w:rPr>
      <w:rFonts w:cs="Times New Roman"/>
    </w:rPr>
  </w:style>
  <w:style w:type="character" w:customStyle="1" w:styleId="ListLabel33">
    <w:name w:val="ListLabel 33"/>
    <w:qFormat/>
    <w:rsid w:val="00856431"/>
    <w:rPr>
      <w:rFonts w:cs="Times New Roman"/>
    </w:rPr>
  </w:style>
  <w:style w:type="character" w:customStyle="1" w:styleId="ListLabel34">
    <w:name w:val="ListLabel 34"/>
    <w:qFormat/>
    <w:rsid w:val="00856431"/>
    <w:rPr>
      <w:rFonts w:cs="Times New Roman"/>
    </w:rPr>
  </w:style>
  <w:style w:type="character" w:customStyle="1" w:styleId="ListLabel35">
    <w:name w:val="ListLabel 35"/>
    <w:qFormat/>
    <w:rsid w:val="00856431"/>
    <w:rPr>
      <w:rFonts w:cs="Times New Roman"/>
    </w:rPr>
  </w:style>
  <w:style w:type="character" w:customStyle="1" w:styleId="ListLabel36">
    <w:name w:val="ListLabel 36"/>
    <w:qFormat/>
    <w:rsid w:val="00856431"/>
    <w:rPr>
      <w:rFonts w:cs="Times New Roman"/>
    </w:rPr>
  </w:style>
  <w:style w:type="character" w:customStyle="1" w:styleId="ListLabel37">
    <w:name w:val="ListLabel 37"/>
    <w:qFormat/>
    <w:rsid w:val="00856431"/>
    <w:rPr>
      <w:rFonts w:cs="Times New Roman"/>
    </w:rPr>
  </w:style>
  <w:style w:type="character" w:customStyle="1" w:styleId="ListLabel38">
    <w:name w:val="ListLabel 38"/>
    <w:qFormat/>
    <w:rsid w:val="00856431"/>
    <w:rPr>
      <w:rFonts w:cs="Times New Roman"/>
    </w:rPr>
  </w:style>
  <w:style w:type="character" w:customStyle="1" w:styleId="ListLabel39">
    <w:name w:val="ListLabel 39"/>
    <w:qFormat/>
    <w:rsid w:val="00856431"/>
    <w:rPr>
      <w:rFonts w:cs="Times New Roman"/>
    </w:rPr>
  </w:style>
  <w:style w:type="character" w:customStyle="1" w:styleId="ListLabel40">
    <w:name w:val="ListLabel 40"/>
    <w:qFormat/>
    <w:rsid w:val="00856431"/>
    <w:rPr>
      <w:rFonts w:cs="Times New Roman"/>
    </w:rPr>
  </w:style>
  <w:style w:type="character" w:customStyle="1" w:styleId="ListLabel41">
    <w:name w:val="ListLabel 41"/>
    <w:qFormat/>
    <w:rsid w:val="00856431"/>
    <w:rPr>
      <w:rFonts w:cs="Times New Roman"/>
    </w:rPr>
  </w:style>
  <w:style w:type="character" w:customStyle="1" w:styleId="ListLabel42">
    <w:name w:val="ListLabel 42"/>
    <w:qFormat/>
    <w:rsid w:val="00856431"/>
    <w:rPr>
      <w:rFonts w:cs="Times New Roman"/>
    </w:rPr>
  </w:style>
  <w:style w:type="character" w:customStyle="1" w:styleId="ListLabel43">
    <w:name w:val="ListLabel 43"/>
    <w:qFormat/>
    <w:rsid w:val="00856431"/>
    <w:rPr>
      <w:rFonts w:cs="Times New Roman"/>
    </w:rPr>
  </w:style>
  <w:style w:type="character" w:customStyle="1" w:styleId="ListLabel44">
    <w:name w:val="ListLabel 44"/>
    <w:qFormat/>
    <w:rsid w:val="00856431"/>
    <w:rPr>
      <w:rFonts w:cs="Times New Roman"/>
    </w:rPr>
  </w:style>
  <w:style w:type="character" w:customStyle="1" w:styleId="ListLabel45">
    <w:name w:val="ListLabel 45"/>
    <w:qFormat/>
    <w:rsid w:val="00856431"/>
    <w:rPr>
      <w:rFonts w:cs="Times New Roman"/>
    </w:rPr>
  </w:style>
  <w:style w:type="character" w:customStyle="1" w:styleId="ListLabel46">
    <w:name w:val="ListLabel 46"/>
    <w:qFormat/>
    <w:rsid w:val="00856431"/>
    <w:rPr>
      <w:rFonts w:cs="Times New Roman"/>
    </w:rPr>
  </w:style>
  <w:style w:type="character" w:customStyle="1" w:styleId="ListLabel47">
    <w:name w:val="ListLabel 47"/>
    <w:qFormat/>
    <w:rsid w:val="00856431"/>
    <w:rPr>
      <w:rFonts w:cs="Times New Roman"/>
    </w:rPr>
  </w:style>
  <w:style w:type="character" w:customStyle="1" w:styleId="ListLabel48">
    <w:name w:val="ListLabel 48"/>
    <w:qFormat/>
    <w:rsid w:val="00856431"/>
    <w:rPr>
      <w:rFonts w:cs="Times New Roman"/>
    </w:rPr>
  </w:style>
  <w:style w:type="character" w:customStyle="1" w:styleId="ListLabel49">
    <w:name w:val="ListLabel 49"/>
    <w:qFormat/>
    <w:rsid w:val="00856431"/>
    <w:rPr>
      <w:rFonts w:cs="Times New Roman"/>
    </w:rPr>
  </w:style>
  <w:style w:type="character" w:customStyle="1" w:styleId="ListLabel50">
    <w:name w:val="ListLabel 50"/>
    <w:qFormat/>
    <w:rsid w:val="00856431"/>
    <w:rPr>
      <w:rFonts w:cs="Times New Roman"/>
    </w:rPr>
  </w:style>
  <w:style w:type="character" w:customStyle="1" w:styleId="ListLabel51">
    <w:name w:val="ListLabel 51"/>
    <w:qFormat/>
    <w:rsid w:val="00856431"/>
    <w:rPr>
      <w:rFonts w:cs="Times New Roman"/>
    </w:rPr>
  </w:style>
  <w:style w:type="character" w:customStyle="1" w:styleId="ListLabel52">
    <w:name w:val="ListLabel 52"/>
    <w:qFormat/>
    <w:rsid w:val="00856431"/>
    <w:rPr>
      <w:rFonts w:cs="Times New Roman"/>
    </w:rPr>
  </w:style>
  <w:style w:type="character" w:customStyle="1" w:styleId="ListLabel53">
    <w:name w:val="ListLabel 53"/>
    <w:qFormat/>
    <w:rsid w:val="00856431"/>
    <w:rPr>
      <w:rFonts w:cs="Times New Roman"/>
    </w:rPr>
  </w:style>
  <w:style w:type="character" w:customStyle="1" w:styleId="ListLabel54">
    <w:name w:val="ListLabel 54"/>
    <w:qFormat/>
    <w:rsid w:val="00856431"/>
    <w:rPr>
      <w:rFonts w:cs="Times New Roman"/>
    </w:rPr>
  </w:style>
  <w:style w:type="character" w:customStyle="1" w:styleId="ListLabel55">
    <w:name w:val="ListLabel 55"/>
    <w:qFormat/>
    <w:rsid w:val="00856431"/>
    <w:rPr>
      <w:rFonts w:cs="Times New Roman"/>
      <w:b/>
    </w:rPr>
  </w:style>
  <w:style w:type="character" w:customStyle="1" w:styleId="ListLabel56">
    <w:name w:val="ListLabel 56"/>
    <w:qFormat/>
    <w:rsid w:val="00856431"/>
    <w:rPr>
      <w:rFonts w:cs="Times New Roman"/>
    </w:rPr>
  </w:style>
  <w:style w:type="character" w:customStyle="1" w:styleId="ListLabel57">
    <w:name w:val="ListLabel 57"/>
    <w:qFormat/>
    <w:rsid w:val="00856431"/>
    <w:rPr>
      <w:rFonts w:cs="Times New Roman"/>
    </w:rPr>
  </w:style>
  <w:style w:type="character" w:customStyle="1" w:styleId="ListLabel58">
    <w:name w:val="ListLabel 58"/>
    <w:qFormat/>
    <w:rsid w:val="00856431"/>
    <w:rPr>
      <w:rFonts w:cs="Times New Roman"/>
    </w:rPr>
  </w:style>
  <w:style w:type="character" w:customStyle="1" w:styleId="ListLabel59">
    <w:name w:val="ListLabel 59"/>
    <w:qFormat/>
    <w:rsid w:val="00856431"/>
    <w:rPr>
      <w:rFonts w:cs="Times New Roman"/>
    </w:rPr>
  </w:style>
  <w:style w:type="character" w:customStyle="1" w:styleId="ListLabel60">
    <w:name w:val="ListLabel 60"/>
    <w:qFormat/>
    <w:rsid w:val="00856431"/>
    <w:rPr>
      <w:rFonts w:cs="Times New Roman"/>
    </w:rPr>
  </w:style>
  <w:style w:type="character" w:customStyle="1" w:styleId="ListLabel61">
    <w:name w:val="ListLabel 61"/>
    <w:qFormat/>
    <w:rsid w:val="00856431"/>
    <w:rPr>
      <w:rFonts w:cs="Times New Roman"/>
    </w:rPr>
  </w:style>
  <w:style w:type="character" w:customStyle="1" w:styleId="ListLabel62">
    <w:name w:val="ListLabel 62"/>
    <w:qFormat/>
    <w:rsid w:val="00856431"/>
    <w:rPr>
      <w:rFonts w:cs="Times New Roman"/>
    </w:rPr>
  </w:style>
  <w:style w:type="character" w:customStyle="1" w:styleId="ListLabel63">
    <w:name w:val="ListLabel 63"/>
    <w:qFormat/>
    <w:rsid w:val="00856431"/>
    <w:rPr>
      <w:rFonts w:cs="Times New Roman"/>
    </w:rPr>
  </w:style>
  <w:style w:type="character" w:customStyle="1" w:styleId="ListLabel64">
    <w:name w:val="ListLabel 64"/>
    <w:qFormat/>
    <w:rsid w:val="00856431"/>
    <w:rPr>
      <w:rFonts w:cs="Times New Roman"/>
      <w:b/>
    </w:rPr>
  </w:style>
  <w:style w:type="character" w:customStyle="1" w:styleId="ListLabel65">
    <w:name w:val="ListLabel 65"/>
    <w:qFormat/>
    <w:rsid w:val="00856431"/>
    <w:rPr>
      <w:rFonts w:cs="Times New Roman"/>
    </w:rPr>
  </w:style>
  <w:style w:type="character" w:customStyle="1" w:styleId="ListLabel66">
    <w:name w:val="ListLabel 66"/>
    <w:qFormat/>
    <w:rsid w:val="00856431"/>
    <w:rPr>
      <w:rFonts w:cs="Times New Roman"/>
    </w:rPr>
  </w:style>
  <w:style w:type="character" w:customStyle="1" w:styleId="ListLabel67">
    <w:name w:val="ListLabel 67"/>
    <w:qFormat/>
    <w:rsid w:val="00856431"/>
    <w:rPr>
      <w:rFonts w:cs="Times New Roman"/>
    </w:rPr>
  </w:style>
  <w:style w:type="character" w:customStyle="1" w:styleId="ListLabel68">
    <w:name w:val="ListLabel 68"/>
    <w:qFormat/>
    <w:rsid w:val="00856431"/>
    <w:rPr>
      <w:rFonts w:cs="Times New Roman"/>
    </w:rPr>
  </w:style>
  <w:style w:type="character" w:customStyle="1" w:styleId="ListLabel69">
    <w:name w:val="ListLabel 69"/>
    <w:qFormat/>
    <w:rsid w:val="00856431"/>
    <w:rPr>
      <w:rFonts w:cs="Times New Roman"/>
    </w:rPr>
  </w:style>
  <w:style w:type="character" w:customStyle="1" w:styleId="ListLabel70">
    <w:name w:val="ListLabel 70"/>
    <w:qFormat/>
    <w:rsid w:val="00856431"/>
    <w:rPr>
      <w:rFonts w:cs="Times New Roman"/>
    </w:rPr>
  </w:style>
  <w:style w:type="character" w:customStyle="1" w:styleId="ListLabel71">
    <w:name w:val="ListLabel 71"/>
    <w:qFormat/>
    <w:rsid w:val="00856431"/>
    <w:rPr>
      <w:rFonts w:cs="Times New Roman"/>
    </w:rPr>
  </w:style>
  <w:style w:type="character" w:customStyle="1" w:styleId="ListLabel72">
    <w:name w:val="ListLabel 72"/>
    <w:qFormat/>
    <w:rsid w:val="00856431"/>
    <w:rPr>
      <w:rFonts w:cs="Times New Roman"/>
    </w:rPr>
  </w:style>
  <w:style w:type="character" w:customStyle="1" w:styleId="ListLabel73">
    <w:name w:val="ListLabel 73"/>
    <w:qFormat/>
    <w:rsid w:val="00856431"/>
    <w:rPr>
      <w:rFonts w:cs="Times New Roman"/>
    </w:rPr>
  </w:style>
  <w:style w:type="character" w:customStyle="1" w:styleId="ListLabel74">
    <w:name w:val="ListLabel 74"/>
    <w:qFormat/>
    <w:rsid w:val="00856431"/>
    <w:rPr>
      <w:rFonts w:cs="Times New Roman"/>
    </w:rPr>
  </w:style>
  <w:style w:type="character" w:customStyle="1" w:styleId="ListLabel75">
    <w:name w:val="ListLabel 75"/>
    <w:qFormat/>
    <w:rsid w:val="00856431"/>
    <w:rPr>
      <w:rFonts w:cs="Times New Roman"/>
    </w:rPr>
  </w:style>
  <w:style w:type="character" w:customStyle="1" w:styleId="ListLabel76">
    <w:name w:val="ListLabel 76"/>
    <w:qFormat/>
    <w:rsid w:val="00856431"/>
    <w:rPr>
      <w:rFonts w:cs="Times New Roman"/>
    </w:rPr>
  </w:style>
  <w:style w:type="character" w:customStyle="1" w:styleId="ListLabel77">
    <w:name w:val="ListLabel 77"/>
    <w:qFormat/>
    <w:rsid w:val="00856431"/>
    <w:rPr>
      <w:rFonts w:cs="Times New Roman"/>
    </w:rPr>
  </w:style>
  <w:style w:type="character" w:customStyle="1" w:styleId="ListLabel78">
    <w:name w:val="ListLabel 78"/>
    <w:qFormat/>
    <w:rsid w:val="00856431"/>
    <w:rPr>
      <w:rFonts w:cs="Times New Roman"/>
    </w:rPr>
  </w:style>
  <w:style w:type="character" w:customStyle="1" w:styleId="ListLabel79">
    <w:name w:val="ListLabel 79"/>
    <w:qFormat/>
    <w:rsid w:val="00856431"/>
    <w:rPr>
      <w:rFonts w:cs="Times New Roman"/>
    </w:rPr>
  </w:style>
  <w:style w:type="character" w:customStyle="1" w:styleId="ListLabel80">
    <w:name w:val="ListLabel 80"/>
    <w:qFormat/>
    <w:rsid w:val="00856431"/>
    <w:rPr>
      <w:rFonts w:cs="Times New Roman"/>
    </w:rPr>
  </w:style>
  <w:style w:type="character" w:customStyle="1" w:styleId="ListLabel81">
    <w:name w:val="ListLabel 81"/>
    <w:qFormat/>
    <w:rsid w:val="00856431"/>
    <w:rPr>
      <w:rFonts w:cs="Times New Roman"/>
    </w:rPr>
  </w:style>
  <w:style w:type="character" w:customStyle="1" w:styleId="ListLabel82">
    <w:name w:val="ListLabel 82"/>
    <w:qFormat/>
    <w:rsid w:val="00856431"/>
    <w:rPr>
      <w:rFonts w:cs="Times New Roman"/>
    </w:rPr>
  </w:style>
  <w:style w:type="character" w:customStyle="1" w:styleId="ListLabel83">
    <w:name w:val="ListLabel 83"/>
    <w:qFormat/>
    <w:rsid w:val="00856431"/>
    <w:rPr>
      <w:rFonts w:cs="Times New Roman"/>
    </w:rPr>
  </w:style>
  <w:style w:type="character" w:customStyle="1" w:styleId="ListLabel84">
    <w:name w:val="ListLabel 84"/>
    <w:qFormat/>
    <w:rsid w:val="00856431"/>
    <w:rPr>
      <w:rFonts w:cs="Times New Roman"/>
    </w:rPr>
  </w:style>
  <w:style w:type="character" w:customStyle="1" w:styleId="ListLabel85">
    <w:name w:val="ListLabel 85"/>
    <w:qFormat/>
    <w:rsid w:val="00856431"/>
    <w:rPr>
      <w:rFonts w:cs="Times New Roman"/>
    </w:rPr>
  </w:style>
  <w:style w:type="character" w:customStyle="1" w:styleId="ListLabel86">
    <w:name w:val="ListLabel 86"/>
    <w:qFormat/>
    <w:rsid w:val="00856431"/>
    <w:rPr>
      <w:rFonts w:cs="Times New Roman"/>
    </w:rPr>
  </w:style>
  <w:style w:type="character" w:customStyle="1" w:styleId="ListLabel87">
    <w:name w:val="ListLabel 87"/>
    <w:qFormat/>
    <w:rsid w:val="00856431"/>
    <w:rPr>
      <w:rFonts w:cs="Times New Roman"/>
    </w:rPr>
  </w:style>
  <w:style w:type="character" w:customStyle="1" w:styleId="ListLabel88">
    <w:name w:val="ListLabel 88"/>
    <w:qFormat/>
    <w:rsid w:val="00856431"/>
    <w:rPr>
      <w:rFonts w:cs="Times New Roman"/>
    </w:rPr>
  </w:style>
  <w:style w:type="character" w:customStyle="1" w:styleId="ListLabel89">
    <w:name w:val="ListLabel 89"/>
    <w:qFormat/>
    <w:rsid w:val="00856431"/>
    <w:rPr>
      <w:rFonts w:cs="Times New Roman"/>
    </w:rPr>
  </w:style>
  <w:style w:type="character" w:customStyle="1" w:styleId="ListLabel90">
    <w:name w:val="ListLabel 90"/>
    <w:qFormat/>
    <w:rsid w:val="00856431"/>
    <w:rPr>
      <w:rFonts w:cs="Times New Roman"/>
    </w:rPr>
  </w:style>
  <w:style w:type="character" w:customStyle="1" w:styleId="ListLabel91">
    <w:name w:val="ListLabel 91"/>
    <w:qFormat/>
    <w:rsid w:val="00856431"/>
    <w:rPr>
      <w:rFonts w:cs="Times New Roman"/>
    </w:rPr>
  </w:style>
  <w:style w:type="character" w:customStyle="1" w:styleId="ListLabel92">
    <w:name w:val="ListLabel 92"/>
    <w:qFormat/>
    <w:rsid w:val="00856431"/>
    <w:rPr>
      <w:rFonts w:cs="Times New Roman"/>
    </w:rPr>
  </w:style>
  <w:style w:type="character" w:customStyle="1" w:styleId="ListLabel93">
    <w:name w:val="ListLabel 93"/>
    <w:qFormat/>
    <w:rsid w:val="00856431"/>
    <w:rPr>
      <w:rFonts w:cs="Times New Roman"/>
    </w:rPr>
  </w:style>
  <w:style w:type="character" w:customStyle="1" w:styleId="ListLabel94">
    <w:name w:val="ListLabel 94"/>
    <w:qFormat/>
    <w:rsid w:val="00856431"/>
    <w:rPr>
      <w:rFonts w:cs="Times New Roman"/>
    </w:rPr>
  </w:style>
  <w:style w:type="character" w:customStyle="1" w:styleId="ListLabel95">
    <w:name w:val="ListLabel 95"/>
    <w:qFormat/>
    <w:rsid w:val="00856431"/>
    <w:rPr>
      <w:rFonts w:cs="Times New Roman"/>
    </w:rPr>
  </w:style>
  <w:style w:type="character" w:customStyle="1" w:styleId="ListLabel96">
    <w:name w:val="ListLabel 96"/>
    <w:qFormat/>
    <w:rsid w:val="00856431"/>
    <w:rPr>
      <w:rFonts w:cs="Times New Roman"/>
    </w:rPr>
  </w:style>
  <w:style w:type="character" w:customStyle="1" w:styleId="ListLabel97">
    <w:name w:val="ListLabel 97"/>
    <w:qFormat/>
    <w:rsid w:val="00856431"/>
    <w:rPr>
      <w:rFonts w:cs="Times New Roman"/>
    </w:rPr>
  </w:style>
  <w:style w:type="character" w:customStyle="1" w:styleId="ListLabel98">
    <w:name w:val="ListLabel 98"/>
    <w:qFormat/>
    <w:rsid w:val="00856431"/>
    <w:rPr>
      <w:rFonts w:cs="Times New Roman"/>
    </w:rPr>
  </w:style>
  <w:style w:type="character" w:customStyle="1" w:styleId="ListLabel99">
    <w:name w:val="ListLabel 99"/>
    <w:qFormat/>
    <w:rsid w:val="00856431"/>
    <w:rPr>
      <w:rFonts w:cs="Times New Roman"/>
    </w:rPr>
  </w:style>
  <w:style w:type="character" w:customStyle="1" w:styleId="ListLabel100">
    <w:name w:val="ListLabel 100"/>
    <w:qFormat/>
    <w:rsid w:val="00856431"/>
    <w:rPr>
      <w:rFonts w:cs="Times New Roman"/>
    </w:rPr>
  </w:style>
  <w:style w:type="character" w:customStyle="1" w:styleId="ListLabel101">
    <w:name w:val="ListLabel 101"/>
    <w:qFormat/>
    <w:rsid w:val="00856431"/>
    <w:rPr>
      <w:rFonts w:cs="Times New Roman"/>
    </w:rPr>
  </w:style>
  <w:style w:type="character" w:customStyle="1" w:styleId="ListLabel102">
    <w:name w:val="ListLabel 102"/>
    <w:qFormat/>
    <w:rsid w:val="00856431"/>
    <w:rPr>
      <w:rFonts w:cs="Times New Roman"/>
    </w:rPr>
  </w:style>
  <w:style w:type="character" w:customStyle="1" w:styleId="ListLabel103">
    <w:name w:val="ListLabel 103"/>
    <w:qFormat/>
    <w:rsid w:val="00856431"/>
    <w:rPr>
      <w:rFonts w:cs="Times New Roman"/>
    </w:rPr>
  </w:style>
  <w:style w:type="character" w:customStyle="1" w:styleId="ListLabel104">
    <w:name w:val="ListLabel 104"/>
    <w:qFormat/>
    <w:rsid w:val="00856431"/>
    <w:rPr>
      <w:rFonts w:cs="Times New Roman"/>
    </w:rPr>
  </w:style>
  <w:style w:type="character" w:customStyle="1" w:styleId="ListLabel105">
    <w:name w:val="ListLabel 105"/>
    <w:qFormat/>
    <w:rsid w:val="00856431"/>
    <w:rPr>
      <w:rFonts w:cs="Times New Roman"/>
    </w:rPr>
  </w:style>
  <w:style w:type="character" w:customStyle="1" w:styleId="ListLabel106">
    <w:name w:val="ListLabel 106"/>
    <w:qFormat/>
    <w:rsid w:val="00856431"/>
    <w:rPr>
      <w:rFonts w:cs="Times New Roman"/>
    </w:rPr>
  </w:style>
  <w:style w:type="character" w:customStyle="1" w:styleId="ListLabel107">
    <w:name w:val="ListLabel 107"/>
    <w:qFormat/>
    <w:rsid w:val="00856431"/>
    <w:rPr>
      <w:rFonts w:cs="Times New Roman"/>
    </w:rPr>
  </w:style>
  <w:style w:type="character" w:customStyle="1" w:styleId="ListLabel108">
    <w:name w:val="ListLabel 108"/>
    <w:qFormat/>
    <w:rsid w:val="00856431"/>
    <w:rPr>
      <w:rFonts w:cs="Times New Roman"/>
    </w:rPr>
  </w:style>
  <w:style w:type="character" w:customStyle="1" w:styleId="ListLabel109">
    <w:name w:val="ListLabel 109"/>
    <w:qFormat/>
    <w:rsid w:val="00856431"/>
    <w:rPr>
      <w:rFonts w:cs="Times New Roman"/>
    </w:rPr>
  </w:style>
  <w:style w:type="character" w:customStyle="1" w:styleId="ListLabel110">
    <w:name w:val="ListLabel 110"/>
    <w:qFormat/>
    <w:rsid w:val="00856431"/>
    <w:rPr>
      <w:rFonts w:cs="Times New Roman"/>
    </w:rPr>
  </w:style>
  <w:style w:type="character" w:customStyle="1" w:styleId="ListLabel111">
    <w:name w:val="ListLabel 111"/>
    <w:qFormat/>
    <w:rsid w:val="00856431"/>
    <w:rPr>
      <w:rFonts w:cs="Times New Roman"/>
    </w:rPr>
  </w:style>
  <w:style w:type="character" w:customStyle="1" w:styleId="ListLabel112">
    <w:name w:val="ListLabel 112"/>
    <w:qFormat/>
    <w:rsid w:val="00856431"/>
    <w:rPr>
      <w:rFonts w:cs="Times New Roman"/>
    </w:rPr>
  </w:style>
  <w:style w:type="character" w:customStyle="1" w:styleId="ListLabel113">
    <w:name w:val="ListLabel 113"/>
    <w:qFormat/>
    <w:rsid w:val="00856431"/>
    <w:rPr>
      <w:rFonts w:cs="Times New Roman"/>
    </w:rPr>
  </w:style>
  <w:style w:type="character" w:customStyle="1" w:styleId="ListLabel114">
    <w:name w:val="ListLabel 114"/>
    <w:qFormat/>
    <w:rsid w:val="00856431"/>
    <w:rPr>
      <w:rFonts w:cs="Times New Roman"/>
    </w:rPr>
  </w:style>
  <w:style w:type="character" w:customStyle="1" w:styleId="ListLabel115">
    <w:name w:val="ListLabel 115"/>
    <w:qFormat/>
    <w:rsid w:val="00856431"/>
    <w:rPr>
      <w:rFonts w:cs="Times New Roman"/>
    </w:rPr>
  </w:style>
  <w:style w:type="character" w:customStyle="1" w:styleId="ListLabel116">
    <w:name w:val="ListLabel 116"/>
    <w:qFormat/>
    <w:rsid w:val="00856431"/>
    <w:rPr>
      <w:rFonts w:cs="Times New Roman"/>
    </w:rPr>
  </w:style>
  <w:style w:type="character" w:customStyle="1" w:styleId="ListLabel117">
    <w:name w:val="ListLabel 117"/>
    <w:qFormat/>
    <w:rsid w:val="00856431"/>
    <w:rPr>
      <w:rFonts w:cs="Times New Roman"/>
    </w:rPr>
  </w:style>
  <w:style w:type="character" w:customStyle="1" w:styleId="ListLabel118">
    <w:name w:val="ListLabel 118"/>
    <w:qFormat/>
    <w:rsid w:val="00856431"/>
    <w:rPr>
      <w:rFonts w:cs="Times New Roman"/>
    </w:rPr>
  </w:style>
  <w:style w:type="character" w:customStyle="1" w:styleId="ListLabel119">
    <w:name w:val="ListLabel 119"/>
    <w:qFormat/>
    <w:rsid w:val="00856431"/>
    <w:rPr>
      <w:rFonts w:cs="Times New Roman"/>
    </w:rPr>
  </w:style>
  <w:style w:type="character" w:customStyle="1" w:styleId="ListLabel120">
    <w:name w:val="ListLabel 120"/>
    <w:qFormat/>
    <w:rsid w:val="00856431"/>
    <w:rPr>
      <w:rFonts w:cs="Times New Roman"/>
    </w:rPr>
  </w:style>
  <w:style w:type="character" w:customStyle="1" w:styleId="ListLabel121">
    <w:name w:val="ListLabel 121"/>
    <w:qFormat/>
    <w:rsid w:val="00856431"/>
    <w:rPr>
      <w:rFonts w:cs="Times New Roman"/>
    </w:rPr>
  </w:style>
  <w:style w:type="character" w:customStyle="1" w:styleId="ListLabel122">
    <w:name w:val="ListLabel 122"/>
    <w:qFormat/>
    <w:rsid w:val="00856431"/>
    <w:rPr>
      <w:rFonts w:cs="Times New Roman"/>
    </w:rPr>
  </w:style>
  <w:style w:type="character" w:customStyle="1" w:styleId="ListLabel123">
    <w:name w:val="ListLabel 123"/>
    <w:qFormat/>
    <w:rsid w:val="00856431"/>
    <w:rPr>
      <w:rFonts w:cs="Times New Roman"/>
    </w:rPr>
  </w:style>
  <w:style w:type="character" w:customStyle="1" w:styleId="ListLabel124">
    <w:name w:val="ListLabel 124"/>
    <w:qFormat/>
    <w:rsid w:val="00856431"/>
    <w:rPr>
      <w:rFonts w:cs="Times New Roman"/>
    </w:rPr>
  </w:style>
  <w:style w:type="character" w:customStyle="1" w:styleId="ListLabel125">
    <w:name w:val="ListLabel 125"/>
    <w:qFormat/>
    <w:rsid w:val="00856431"/>
    <w:rPr>
      <w:rFonts w:cs="Times New Roman"/>
    </w:rPr>
  </w:style>
  <w:style w:type="character" w:customStyle="1" w:styleId="ListLabel126">
    <w:name w:val="ListLabel 126"/>
    <w:qFormat/>
    <w:rsid w:val="00856431"/>
    <w:rPr>
      <w:rFonts w:cs="Times New Roman"/>
    </w:rPr>
  </w:style>
  <w:style w:type="character" w:customStyle="1" w:styleId="ListLabel127">
    <w:name w:val="ListLabel 127"/>
    <w:qFormat/>
    <w:rsid w:val="00856431"/>
    <w:rPr>
      <w:rFonts w:ascii="Times New Roman" w:hAnsi="Times New Roman" w:cs="Times New Roman"/>
      <w:sz w:val="24"/>
    </w:rPr>
  </w:style>
  <w:style w:type="character" w:customStyle="1" w:styleId="ListLabel128">
    <w:name w:val="ListLabel 128"/>
    <w:qFormat/>
    <w:rsid w:val="00856431"/>
    <w:rPr>
      <w:rFonts w:cs="Times New Roman"/>
    </w:rPr>
  </w:style>
  <w:style w:type="character" w:customStyle="1" w:styleId="ListLabel129">
    <w:name w:val="ListLabel 129"/>
    <w:qFormat/>
    <w:rsid w:val="00856431"/>
    <w:rPr>
      <w:rFonts w:cs="Times New Roman"/>
    </w:rPr>
  </w:style>
  <w:style w:type="character" w:customStyle="1" w:styleId="ListLabel130">
    <w:name w:val="ListLabel 130"/>
    <w:qFormat/>
    <w:rsid w:val="00856431"/>
    <w:rPr>
      <w:rFonts w:cs="Times New Roman"/>
    </w:rPr>
  </w:style>
  <w:style w:type="character" w:customStyle="1" w:styleId="ListLabel131">
    <w:name w:val="ListLabel 131"/>
    <w:qFormat/>
    <w:rsid w:val="00856431"/>
    <w:rPr>
      <w:rFonts w:cs="Times New Roman"/>
    </w:rPr>
  </w:style>
  <w:style w:type="character" w:customStyle="1" w:styleId="ListLabel132">
    <w:name w:val="ListLabel 132"/>
    <w:qFormat/>
    <w:rsid w:val="00856431"/>
    <w:rPr>
      <w:rFonts w:cs="Times New Roman"/>
    </w:rPr>
  </w:style>
  <w:style w:type="character" w:customStyle="1" w:styleId="ListLabel133">
    <w:name w:val="ListLabel 133"/>
    <w:qFormat/>
    <w:rsid w:val="00856431"/>
    <w:rPr>
      <w:rFonts w:cs="Times New Roman"/>
    </w:rPr>
  </w:style>
  <w:style w:type="character" w:customStyle="1" w:styleId="ListLabel134">
    <w:name w:val="ListLabel 134"/>
    <w:qFormat/>
    <w:rsid w:val="00856431"/>
    <w:rPr>
      <w:rFonts w:cs="Times New Roman"/>
    </w:rPr>
  </w:style>
  <w:style w:type="character" w:customStyle="1" w:styleId="ListLabel135">
    <w:name w:val="ListLabel 135"/>
    <w:qFormat/>
    <w:rsid w:val="00856431"/>
    <w:rPr>
      <w:rFonts w:cs="Times New Roman"/>
    </w:rPr>
  </w:style>
  <w:style w:type="character" w:customStyle="1" w:styleId="ListLabel136">
    <w:name w:val="ListLabel 136"/>
    <w:qFormat/>
    <w:rsid w:val="00856431"/>
    <w:rPr>
      <w:rFonts w:ascii="Times New Roman" w:hAnsi="Times New Roman" w:cs="Times New Roman"/>
      <w:b/>
      <w:sz w:val="24"/>
    </w:rPr>
  </w:style>
  <w:style w:type="character" w:customStyle="1" w:styleId="ListLabel137">
    <w:name w:val="ListLabel 137"/>
    <w:qFormat/>
    <w:rsid w:val="00856431"/>
    <w:rPr>
      <w:rFonts w:cs="Times New Roman"/>
    </w:rPr>
  </w:style>
  <w:style w:type="character" w:customStyle="1" w:styleId="ListLabel138">
    <w:name w:val="ListLabel 138"/>
    <w:qFormat/>
    <w:rsid w:val="00856431"/>
    <w:rPr>
      <w:rFonts w:cs="Times New Roman"/>
    </w:rPr>
  </w:style>
  <w:style w:type="character" w:customStyle="1" w:styleId="ListLabel139">
    <w:name w:val="ListLabel 139"/>
    <w:qFormat/>
    <w:rsid w:val="00856431"/>
    <w:rPr>
      <w:rFonts w:cs="Times New Roman"/>
    </w:rPr>
  </w:style>
  <w:style w:type="character" w:customStyle="1" w:styleId="ListLabel140">
    <w:name w:val="ListLabel 140"/>
    <w:qFormat/>
    <w:rsid w:val="00856431"/>
    <w:rPr>
      <w:rFonts w:cs="Times New Roman"/>
    </w:rPr>
  </w:style>
  <w:style w:type="character" w:customStyle="1" w:styleId="ListLabel141">
    <w:name w:val="ListLabel 141"/>
    <w:qFormat/>
    <w:rsid w:val="00856431"/>
    <w:rPr>
      <w:rFonts w:cs="Times New Roman"/>
    </w:rPr>
  </w:style>
  <w:style w:type="character" w:customStyle="1" w:styleId="ListLabel142">
    <w:name w:val="ListLabel 142"/>
    <w:qFormat/>
    <w:rsid w:val="00856431"/>
    <w:rPr>
      <w:rFonts w:cs="Times New Roman"/>
    </w:rPr>
  </w:style>
  <w:style w:type="character" w:customStyle="1" w:styleId="ListLabel143">
    <w:name w:val="ListLabel 143"/>
    <w:qFormat/>
    <w:rsid w:val="00856431"/>
    <w:rPr>
      <w:rFonts w:cs="Times New Roman"/>
    </w:rPr>
  </w:style>
  <w:style w:type="character" w:customStyle="1" w:styleId="ListLabel144">
    <w:name w:val="ListLabel 144"/>
    <w:qFormat/>
    <w:rsid w:val="00856431"/>
    <w:rPr>
      <w:rFonts w:cs="Times New Roman"/>
    </w:rPr>
  </w:style>
  <w:style w:type="character" w:customStyle="1" w:styleId="ListLabel145">
    <w:name w:val="ListLabel 145"/>
    <w:qFormat/>
    <w:rsid w:val="00856431"/>
    <w:rPr>
      <w:rFonts w:cs="Times New Roman"/>
    </w:rPr>
  </w:style>
  <w:style w:type="character" w:customStyle="1" w:styleId="ListLabel146">
    <w:name w:val="ListLabel 146"/>
    <w:qFormat/>
    <w:rsid w:val="00856431"/>
    <w:rPr>
      <w:rFonts w:cs="Times New Roman"/>
    </w:rPr>
  </w:style>
  <w:style w:type="character" w:customStyle="1" w:styleId="ListLabel147">
    <w:name w:val="ListLabel 147"/>
    <w:qFormat/>
    <w:rsid w:val="00856431"/>
    <w:rPr>
      <w:rFonts w:cs="Times New Roman"/>
    </w:rPr>
  </w:style>
  <w:style w:type="character" w:customStyle="1" w:styleId="ListLabel148">
    <w:name w:val="ListLabel 148"/>
    <w:qFormat/>
    <w:rsid w:val="00856431"/>
    <w:rPr>
      <w:rFonts w:cs="Times New Roman"/>
    </w:rPr>
  </w:style>
  <w:style w:type="character" w:customStyle="1" w:styleId="ListLabel149">
    <w:name w:val="ListLabel 149"/>
    <w:qFormat/>
    <w:rsid w:val="00856431"/>
    <w:rPr>
      <w:rFonts w:cs="Times New Roman"/>
    </w:rPr>
  </w:style>
  <w:style w:type="character" w:customStyle="1" w:styleId="ListLabel150">
    <w:name w:val="ListLabel 150"/>
    <w:qFormat/>
    <w:rsid w:val="00856431"/>
    <w:rPr>
      <w:rFonts w:cs="Times New Roman"/>
    </w:rPr>
  </w:style>
  <w:style w:type="character" w:customStyle="1" w:styleId="ListLabel151">
    <w:name w:val="ListLabel 151"/>
    <w:qFormat/>
    <w:rsid w:val="00856431"/>
    <w:rPr>
      <w:rFonts w:cs="Times New Roman"/>
    </w:rPr>
  </w:style>
  <w:style w:type="character" w:customStyle="1" w:styleId="ListLabel152">
    <w:name w:val="ListLabel 152"/>
    <w:qFormat/>
    <w:rsid w:val="00856431"/>
    <w:rPr>
      <w:rFonts w:cs="Times New Roman"/>
    </w:rPr>
  </w:style>
  <w:style w:type="character" w:customStyle="1" w:styleId="ListLabel153">
    <w:name w:val="ListLabel 153"/>
    <w:qFormat/>
    <w:rsid w:val="00856431"/>
    <w:rPr>
      <w:rFonts w:cs="Times New Roman"/>
    </w:rPr>
  </w:style>
  <w:style w:type="character" w:customStyle="1" w:styleId="ListLabel154">
    <w:name w:val="ListLabel 154"/>
    <w:qFormat/>
    <w:rsid w:val="00856431"/>
    <w:rPr>
      <w:rFonts w:cs="Times New Roman"/>
    </w:rPr>
  </w:style>
  <w:style w:type="character" w:customStyle="1" w:styleId="ListLabel155">
    <w:name w:val="ListLabel 155"/>
    <w:qFormat/>
    <w:rsid w:val="00856431"/>
    <w:rPr>
      <w:rFonts w:cs="Times New Roman"/>
    </w:rPr>
  </w:style>
  <w:style w:type="character" w:customStyle="1" w:styleId="ListLabel156">
    <w:name w:val="ListLabel 156"/>
    <w:qFormat/>
    <w:rsid w:val="00856431"/>
    <w:rPr>
      <w:rFonts w:cs="Times New Roman"/>
    </w:rPr>
  </w:style>
  <w:style w:type="character" w:customStyle="1" w:styleId="ListLabel157">
    <w:name w:val="ListLabel 157"/>
    <w:qFormat/>
    <w:rsid w:val="00856431"/>
    <w:rPr>
      <w:rFonts w:cs="Times New Roman"/>
    </w:rPr>
  </w:style>
  <w:style w:type="character" w:customStyle="1" w:styleId="ListLabel158">
    <w:name w:val="ListLabel 158"/>
    <w:qFormat/>
    <w:rsid w:val="00856431"/>
    <w:rPr>
      <w:rFonts w:cs="Times New Roman"/>
    </w:rPr>
  </w:style>
  <w:style w:type="character" w:customStyle="1" w:styleId="ListLabel159">
    <w:name w:val="ListLabel 159"/>
    <w:qFormat/>
    <w:rsid w:val="00856431"/>
    <w:rPr>
      <w:rFonts w:cs="Times New Roman"/>
    </w:rPr>
  </w:style>
  <w:style w:type="character" w:customStyle="1" w:styleId="ListLabel160">
    <w:name w:val="ListLabel 160"/>
    <w:qFormat/>
    <w:rsid w:val="00856431"/>
    <w:rPr>
      <w:rFonts w:cs="Times New Roman"/>
    </w:rPr>
  </w:style>
  <w:style w:type="character" w:customStyle="1" w:styleId="ListLabel161">
    <w:name w:val="ListLabel 161"/>
    <w:qFormat/>
    <w:rsid w:val="00856431"/>
    <w:rPr>
      <w:rFonts w:cs="Times New Roman"/>
    </w:rPr>
  </w:style>
  <w:style w:type="character" w:customStyle="1" w:styleId="ListLabel162">
    <w:name w:val="ListLabel 162"/>
    <w:qFormat/>
    <w:rsid w:val="00856431"/>
    <w:rPr>
      <w:rFonts w:cs="Times New Roman"/>
    </w:rPr>
  </w:style>
  <w:style w:type="character" w:customStyle="1" w:styleId="ListLabel163">
    <w:name w:val="ListLabel 163"/>
    <w:qFormat/>
    <w:rsid w:val="00856431"/>
    <w:rPr>
      <w:rFonts w:cs="Times New Roman"/>
    </w:rPr>
  </w:style>
  <w:style w:type="character" w:customStyle="1" w:styleId="ListLabel164">
    <w:name w:val="ListLabel 164"/>
    <w:qFormat/>
    <w:rsid w:val="00856431"/>
    <w:rPr>
      <w:rFonts w:cs="Times New Roman"/>
    </w:rPr>
  </w:style>
  <w:style w:type="character" w:customStyle="1" w:styleId="ListLabel165">
    <w:name w:val="ListLabel 165"/>
    <w:qFormat/>
    <w:rsid w:val="00856431"/>
    <w:rPr>
      <w:rFonts w:cs="Times New Roman"/>
    </w:rPr>
  </w:style>
  <w:style w:type="character" w:customStyle="1" w:styleId="ListLabel166">
    <w:name w:val="ListLabel 166"/>
    <w:qFormat/>
    <w:rsid w:val="00856431"/>
    <w:rPr>
      <w:rFonts w:cs="Times New Roman"/>
    </w:rPr>
  </w:style>
  <w:style w:type="character" w:customStyle="1" w:styleId="ListLabel167">
    <w:name w:val="ListLabel 167"/>
    <w:qFormat/>
    <w:rsid w:val="00856431"/>
    <w:rPr>
      <w:rFonts w:cs="Times New Roman"/>
    </w:rPr>
  </w:style>
  <w:style w:type="character" w:customStyle="1" w:styleId="ListLabel168">
    <w:name w:val="ListLabel 168"/>
    <w:qFormat/>
    <w:rsid w:val="00856431"/>
    <w:rPr>
      <w:rFonts w:cs="Times New Roman"/>
    </w:rPr>
  </w:style>
  <w:style w:type="character" w:customStyle="1" w:styleId="ListLabel169">
    <w:name w:val="ListLabel 169"/>
    <w:qFormat/>
    <w:rsid w:val="00856431"/>
    <w:rPr>
      <w:rFonts w:cs="Times New Roman"/>
    </w:rPr>
  </w:style>
  <w:style w:type="character" w:customStyle="1" w:styleId="ListLabel170">
    <w:name w:val="ListLabel 170"/>
    <w:qFormat/>
    <w:rsid w:val="00856431"/>
    <w:rPr>
      <w:rFonts w:cs="Times New Roman"/>
    </w:rPr>
  </w:style>
  <w:style w:type="character" w:customStyle="1" w:styleId="ListLabel171">
    <w:name w:val="ListLabel 171"/>
    <w:qFormat/>
    <w:rsid w:val="00856431"/>
    <w:rPr>
      <w:rFonts w:cs="Times New Roman"/>
    </w:rPr>
  </w:style>
  <w:style w:type="character" w:customStyle="1" w:styleId="ListLabel172">
    <w:name w:val="ListLabel 172"/>
    <w:qFormat/>
    <w:rsid w:val="00856431"/>
  </w:style>
  <w:style w:type="character" w:customStyle="1" w:styleId="ListLabel173">
    <w:name w:val="ListLabel 173"/>
    <w:qFormat/>
    <w:rsid w:val="00856431"/>
    <w:rPr>
      <w:rFonts w:cs="Times New Roman"/>
    </w:rPr>
  </w:style>
  <w:style w:type="character" w:customStyle="1" w:styleId="ListLabel174">
    <w:name w:val="ListLabel 174"/>
    <w:qFormat/>
    <w:rsid w:val="00856431"/>
    <w:rPr>
      <w:rFonts w:cs="Times New Roman"/>
    </w:rPr>
  </w:style>
  <w:style w:type="character" w:customStyle="1" w:styleId="ListLabel175">
    <w:name w:val="ListLabel 175"/>
    <w:qFormat/>
    <w:rsid w:val="00856431"/>
    <w:rPr>
      <w:rFonts w:cs="Times New Roman"/>
    </w:rPr>
  </w:style>
  <w:style w:type="character" w:customStyle="1" w:styleId="ListLabel176">
    <w:name w:val="ListLabel 176"/>
    <w:qFormat/>
    <w:rsid w:val="00856431"/>
    <w:rPr>
      <w:rFonts w:cs="Times New Roman"/>
    </w:rPr>
  </w:style>
  <w:style w:type="character" w:customStyle="1" w:styleId="ListLabel177">
    <w:name w:val="ListLabel 177"/>
    <w:qFormat/>
    <w:rsid w:val="00856431"/>
    <w:rPr>
      <w:rFonts w:cs="Times New Roman"/>
    </w:rPr>
  </w:style>
  <w:style w:type="character" w:customStyle="1" w:styleId="ListLabel178">
    <w:name w:val="ListLabel 178"/>
    <w:qFormat/>
    <w:rsid w:val="00856431"/>
    <w:rPr>
      <w:rFonts w:cs="Times New Roman"/>
    </w:rPr>
  </w:style>
  <w:style w:type="character" w:customStyle="1" w:styleId="ListLabel179">
    <w:name w:val="ListLabel 179"/>
    <w:qFormat/>
    <w:rsid w:val="00856431"/>
    <w:rPr>
      <w:rFonts w:cs="Times New Roman"/>
    </w:rPr>
  </w:style>
  <w:style w:type="character" w:customStyle="1" w:styleId="ListLabel180">
    <w:name w:val="ListLabel 180"/>
    <w:qFormat/>
    <w:rsid w:val="00856431"/>
    <w:rPr>
      <w:rFonts w:cs="Times New Roman"/>
    </w:rPr>
  </w:style>
  <w:style w:type="character" w:customStyle="1" w:styleId="ListLabel181">
    <w:name w:val="ListLabel 181"/>
    <w:qFormat/>
    <w:rsid w:val="00856431"/>
    <w:rPr>
      <w:rFonts w:cs="Times New Roman"/>
    </w:rPr>
  </w:style>
  <w:style w:type="character" w:customStyle="1" w:styleId="ListLabel182">
    <w:name w:val="ListLabel 182"/>
    <w:qFormat/>
    <w:rsid w:val="00856431"/>
    <w:rPr>
      <w:rFonts w:cs="Times New Roman"/>
      <w:b/>
    </w:rPr>
  </w:style>
  <w:style w:type="character" w:customStyle="1" w:styleId="ListLabel183">
    <w:name w:val="ListLabel 183"/>
    <w:qFormat/>
    <w:rsid w:val="00856431"/>
    <w:rPr>
      <w:rFonts w:cs="Times New Roman"/>
    </w:rPr>
  </w:style>
  <w:style w:type="character" w:customStyle="1" w:styleId="ListLabel184">
    <w:name w:val="ListLabel 184"/>
    <w:qFormat/>
    <w:rsid w:val="00856431"/>
    <w:rPr>
      <w:rFonts w:cs="Times New Roman"/>
    </w:rPr>
  </w:style>
  <w:style w:type="character" w:customStyle="1" w:styleId="ListLabel185">
    <w:name w:val="ListLabel 185"/>
    <w:qFormat/>
    <w:rsid w:val="00856431"/>
    <w:rPr>
      <w:rFonts w:cs="Times New Roman"/>
    </w:rPr>
  </w:style>
  <w:style w:type="character" w:customStyle="1" w:styleId="ListLabel186">
    <w:name w:val="ListLabel 186"/>
    <w:qFormat/>
    <w:rsid w:val="00856431"/>
    <w:rPr>
      <w:rFonts w:cs="Times New Roman"/>
    </w:rPr>
  </w:style>
  <w:style w:type="character" w:customStyle="1" w:styleId="ListLabel187">
    <w:name w:val="ListLabel 187"/>
    <w:qFormat/>
    <w:rsid w:val="00856431"/>
    <w:rPr>
      <w:rFonts w:cs="Times New Roman"/>
    </w:rPr>
  </w:style>
  <w:style w:type="character" w:customStyle="1" w:styleId="ListLabel188">
    <w:name w:val="ListLabel 188"/>
    <w:qFormat/>
    <w:rsid w:val="00856431"/>
    <w:rPr>
      <w:rFonts w:cs="Times New Roman"/>
    </w:rPr>
  </w:style>
  <w:style w:type="character" w:customStyle="1" w:styleId="ListLabel189">
    <w:name w:val="ListLabel 189"/>
    <w:qFormat/>
    <w:rsid w:val="00856431"/>
    <w:rPr>
      <w:rFonts w:cs="Times New Roman"/>
    </w:rPr>
  </w:style>
  <w:style w:type="character" w:customStyle="1" w:styleId="ListLabel190">
    <w:name w:val="ListLabel 190"/>
    <w:qFormat/>
    <w:rsid w:val="00856431"/>
    <w:rPr>
      <w:rFonts w:cs="Times New Roman"/>
    </w:rPr>
  </w:style>
  <w:style w:type="character" w:customStyle="1" w:styleId="ListLabel191">
    <w:name w:val="ListLabel 191"/>
    <w:qFormat/>
    <w:rsid w:val="00856431"/>
    <w:rPr>
      <w:rFonts w:cs="Times New Roman"/>
    </w:rPr>
  </w:style>
  <w:style w:type="character" w:customStyle="1" w:styleId="ListLabel192">
    <w:name w:val="ListLabel 192"/>
    <w:qFormat/>
    <w:rsid w:val="00856431"/>
    <w:rPr>
      <w:rFonts w:cs="Times New Roman"/>
    </w:rPr>
  </w:style>
  <w:style w:type="character" w:customStyle="1" w:styleId="ListLabel193">
    <w:name w:val="ListLabel 193"/>
    <w:qFormat/>
    <w:rsid w:val="00856431"/>
    <w:rPr>
      <w:rFonts w:cs="Times New Roman"/>
    </w:rPr>
  </w:style>
  <w:style w:type="character" w:customStyle="1" w:styleId="ListLabel194">
    <w:name w:val="ListLabel 194"/>
    <w:qFormat/>
    <w:rsid w:val="00856431"/>
    <w:rPr>
      <w:rFonts w:cs="Times New Roman"/>
    </w:rPr>
  </w:style>
  <w:style w:type="character" w:customStyle="1" w:styleId="ListLabel195">
    <w:name w:val="ListLabel 195"/>
    <w:qFormat/>
    <w:rsid w:val="00856431"/>
    <w:rPr>
      <w:rFonts w:cs="Times New Roman"/>
    </w:rPr>
  </w:style>
  <w:style w:type="character" w:customStyle="1" w:styleId="ListLabel196">
    <w:name w:val="ListLabel 196"/>
    <w:qFormat/>
    <w:rsid w:val="00856431"/>
    <w:rPr>
      <w:rFonts w:cs="Times New Roman"/>
    </w:rPr>
  </w:style>
  <w:style w:type="character" w:customStyle="1" w:styleId="ListLabel197">
    <w:name w:val="ListLabel 197"/>
    <w:qFormat/>
    <w:rsid w:val="00856431"/>
    <w:rPr>
      <w:rFonts w:cs="Times New Roman"/>
    </w:rPr>
  </w:style>
  <w:style w:type="character" w:customStyle="1" w:styleId="ListLabel198">
    <w:name w:val="ListLabel 198"/>
    <w:qFormat/>
    <w:rsid w:val="00856431"/>
    <w:rPr>
      <w:rFonts w:cs="Times New Roman"/>
    </w:rPr>
  </w:style>
  <w:style w:type="character" w:customStyle="1" w:styleId="ListLabel199">
    <w:name w:val="ListLabel 199"/>
    <w:qFormat/>
    <w:rsid w:val="00856431"/>
    <w:rPr>
      <w:rFonts w:cs="Times New Roman"/>
    </w:rPr>
  </w:style>
  <w:style w:type="character" w:customStyle="1" w:styleId="ListLabel200">
    <w:name w:val="ListLabel 200"/>
    <w:qFormat/>
    <w:rsid w:val="00856431"/>
    <w:rPr>
      <w:rFonts w:cs="Times New Roman"/>
    </w:rPr>
  </w:style>
  <w:style w:type="character" w:customStyle="1" w:styleId="ListLabel201">
    <w:name w:val="ListLabel 201"/>
    <w:qFormat/>
    <w:rsid w:val="00856431"/>
    <w:rPr>
      <w:rFonts w:cs="Times New Roman"/>
    </w:rPr>
  </w:style>
  <w:style w:type="character" w:customStyle="1" w:styleId="ListLabel202">
    <w:name w:val="ListLabel 202"/>
    <w:qFormat/>
    <w:rsid w:val="00856431"/>
    <w:rPr>
      <w:rFonts w:cs="Times New Roman"/>
    </w:rPr>
  </w:style>
  <w:style w:type="character" w:customStyle="1" w:styleId="ListLabel203">
    <w:name w:val="ListLabel 203"/>
    <w:qFormat/>
    <w:rsid w:val="00856431"/>
    <w:rPr>
      <w:rFonts w:cs="Times New Roman"/>
      <w:b/>
    </w:rPr>
  </w:style>
  <w:style w:type="character" w:customStyle="1" w:styleId="ListLabel204">
    <w:name w:val="ListLabel 204"/>
    <w:qFormat/>
    <w:rsid w:val="00856431"/>
    <w:rPr>
      <w:rFonts w:cs="Times New Roman"/>
    </w:rPr>
  </w:style>
  <w:style w:type="character" w:customStyle="1" w:styleId="ListLabel205">
    <w:name w:val="ListLabel 205"/>
    <w:qFormat/>
    <w:rsid w:val="00856431"/>
    <w:rPr>
      <w:rFonts w:cs="Times New Roman"/>
    </w:rPr>
  </w:style>
  <w:style w:type="character" w:customStyle="1" w:styleId="ListLabel206">
    <w:name w:val="ListLabel 206"/>
    <w:qFormat/>
    <w:rsid w:val="00856431"/>
    <w:rPr>
      <w:rFonts w:cs="Times New Roman"/>
    </w:rPr>
  </w:style>
  <w:style w:type="character" w:customStyle="1" w:styleId="ListLabel207">
    <w:name w:val="ListLabel 207"/>
    <w:qFormat/>
    <w:rsid w:val="00856431"/>
    <w:rPr>
      <w:rFonts w:cs="Times New Roman"/>
    </w:rPr>
  </w:style>
  <w:style w:type="character" w:customStyle="1" w:styleId="ListLabel208">
    <w:name w:val="ListLabel 208"/>
    <w:qFormat/>
    <w:rsid w:val="00856431"/>
    <w:rPr>
      <w:rFonts w:cs="Times New Roman"/>
    </w:rPr>
  </w:style>
  <w:style w:type="character" w:customStyle="1" w:styleId="ListLabel209">
    <w:name w:val="ListLabel 209"/>
    <w:qFormat/>
    <w:rsid w:val="00856431"/>
    <w:rPr>
      <w:rFonts w:cs="Times New Roman"/>
    </w:rPr>
  </w:style>
  <w:style w:type="character" w:customStyle="1" w:styleId="ListLabel210">
    <w:name w:val="ListLabel 210"/>
    <w:qFormat/>
    <w:rsid w:val="00856431"/>
    <w:rPr>
      <w:rFonts w:cs="Times New Roman"/>
    </w:rPr>
  </w:style>
  <w:style w:type="character" w:customStyle="1" w:styleId="ListLabel211">
    <w:name w:val="ListLabel 211"/>
    <w:qFormat/>
    <w:rsid w:val="00856431"/>
    <w:rPr>
      <w:rFonts w:cs="Times New Roman"/>
    </w:rPr>
  </w:style>
  <w:style w:type="character" w:customStyle="1" w:styleId="ListLabel212">
    <w:name w:val="ListLabel 212"/>
    <w:qFormat/>
    <w:rsid w:val="00856431"/>
    <w:rPr>
      <w:rFonts w:cs="Times New Roman"/>
    </w:rPr>
  </w:style>
  <w:style w:type="character" w:customStyle="1" w:styleId="ListLabel213">
    <w:name w:val="ListLabel 213"/>
    <w:qFormat/>
    <w:rsid w:val="00856431"/>
    <w:rPr>
      <w:rFonts w:cs="Times New Roman"/>
    </w:rPr>
  </w:style>
  <w:style w:type="character" w:customStyle="1" w:styleId="ListLabel214">
    <w:name w:val="ListLabel 214"/>
    <w:qFormat/>
    <w:rsid w:val="00856431"/>
    <w:rPr>
      <w:rFonts w:cs="Times New Roman"/>
    </w:rPr>
  </w:style>
  <w:style w:type="character" w:customStyle="1" w:styleId="ListLabel215">
    <w:name w:val="ListLabel 215"/>
    <w:qFormat/>
    <w:rsid w:val="00856431"/>
    <w:rPr>
      <w:rFonts w:cs="Times New Roman"/>
    </w:rPr>
  </w:style>
  <w:style w:type="character" w:customStyle="1" w:styleId="ListLabel216">
    <w:name w:val="ListLabel 216"/>
    <w:qFormat/>
    <w:rsid w:val="00856431"/>
    <w:rPr>
      <w:rFonts w:cs="Times New Roman"/>
    </w:rPr>
  </w:style>
  <w:style w:type="character" w:customStyle="1" w:styleId="ListLabel217">
    <w:name w:val="ListLabel 217"/>
    <w:qFormat/>
    <w:rsid w:val="00856431"/>
    <w:rPr>
      <w:rFonts w:cs="Times New Roman"/>
    </w:rPr>
  </w:style>
  <w:style w:type="character" w:customStyle="1" w:styleId="ListLabel218">
    <w:name w:val="ListLabel 218"/>
    <w:qFormat/>
    <w:rsid w:val="00856431"/>
    <w:rPr>
      <w:rFonts w:cs="Symbol"/>
    </w:rPr>
  </w:style>
  <w:style w:type="character" w:customStyle="1" w:styleId="ListLabel219">
    <w:name w:val="ListLabel 219"/>
    <w:qFormat/>
    <w:rsid w:val="00856431"/>
    <w:rPr>
      <w:rFonts w:cs="Courier New"/>
    </w:rPr>
  </w:style>
  <w:style w:type="character" w:customStyle="1" w:styleId="ListLabel220">
    <w:name w:val="ListLabel 220"/>
    <w:qFormat/>
    <w:rsid w:val="00856431"/>
    <w:rPr>
      <w:rFonts w:cs="Wingdings"/>
    </w:rPr>
  </w:style>
  <w:style w:type="character" w:customStyle="1" w:styleId="ListLabel221">
    <w:name w:val="ListLabel 221"/>
    <w:qFormat/>
    <w:rsid w:val="00856431"/>
    <w:rPr>
      <w:rFonts w:cs="Symbol"/>
    </w:rPr>
  </w:style>
  <w:style w:type="character" w:customStyle="1" w:styleId="ListLabel222">
    <w:name w:val="ListLabel 222"/>
    <w:qFormat/>
    <w:rsid w:val="00856431"/>
    <w:rPr>
      <w:rFonts w:cs="Courier New"/>
    </w:rPr>
  </w:style>
  <w:style w:type="character" w:customStyle="1" w:styleId="ListLabel223">
    <w:name w:val="ListLabel 223"/>
    <w:qFormat/>
    <w:rsid w:val="00856431"/>
    <w:rPr>
      <w:rFonts w:cs="Wingdings"/>
    </w:rPr>
  </w:style>
  <w:style w:type="character" w:customStyle="1" w:styleId="ListLabel224">
    <w:name w:val="ListLabel 224"/>
    <w:qFormat/>
    <w:rsid w:val="00856431"/>
    <w:rPr>
      <w:rFonts w:cs="Symbol"/>
    </w:rPr>
  </w:style>
  <w:style w:type="character" w:customStyle="1" w:styleId="ListLabel225">
    <w:name w:val="ListLabel 225"/>
    <w:qFormat/>
    <w:rsid w:val="00856431"/>
    <w:rPr>
      <w:rFonts w:cs="Courier New"/>
    </w:rPr>
  </w:style>
  <w:style w:type="character" w:customStyle="1" w:styleId="ListLabel226">
    <w:name w:val="ListLabel 226"/>
    <w:qFormat/>
    <w:rsid w:val="00856431"/>
    <w:rPr>
      <w:rFonts w:cs="Wingdings"/>
    </w:rPr>
  </w:style>
  <w:style w:type="character" w:customStyle="1" w:styleId="ListLabel227">
    <w:name w:val="ListLabel 227"/>
    <w:qFormat/>
    <w:rsid w:val="00856431"/>
    <w:rPr>
      <w:rFonts w:cs="Symbol"/>
    </w:rPr>
  </w:style>
  <w:style w:type="character" w:customStyle="1" w:styleId="ListLabel228">
    <w:name w:val="ListLabel 228"/>
    <w:qFormat/>
    <w:rsid w:val="00856431"/>
    <w:rPr>
      <w:rFonts w:cs="Courier New"/>
    </w:rPr>
  </w:style>
  <w:style w:type="character" w:customStyle="1" w:styleId="ListLabel229">
    <w:name w:val="ListLabel 229"/>
    <w:qFormat/>
    <w:rsid w:val="00856431"/>
    <w:rPr>
      <w:rFonts w:cs="Wingdings"/>
    </w:rPr>
  </w:style>
  <w:style w:type="character" w:customStyle="1" w:styleId="ListLabel230">
    <w:name w:val="ListLabel 230"/>
    <w:qFormat/>
    <w:rsid w:val="00856431"/>
    <w:rPr>
      <w:rFonts w:cs="Symbol"/>
    </w:rPr>
  </w:style>
  <w:style w:type="character" w:customStyle="1" w:styleId="ListLabel231">
    <w:name w:val="ListLabel 231"/>
    <w:qFormat/>
    <w:rsid w:val="00856431"/>
    <w:rPr>
      <w:rFonts w:cs="Courier New"/>
    </w:rPr>
  </w:style>
  <w:style w:type="character" w:customStyle="1" w:styleId="ListLabel232">
    <w:name w:val="ListLabel 232"/>
    <w:qFormat/>
    <w:rsid w:val="00856431"/>
    <w:rPr>
      <w:rFonts w:cs="Wingdings"/>
    </w:rPr>
  </w:style>
  <w:style w:type="character" w:customStyle="1" w:styleId="ListLabel233">
    <w:name w:val="ListLabel 233"/>
    <w:qFormat/>
    <w:rsid w:val="00856431"/>
    <w:rPr>
      <w:rFonts w:cs="Symbol"/>
    </w:rPr>
  </w:style>
  <w:style w:type="character" w:customStyle="1" w:styleId="ListLabel234">
    <w:name w:val="ListLabel 234"/>
    <w:qFormat/>
    <w:rsid w:val="00856431"/>
    <w:rPr>
      <w:rFonts w:cs="Courier New"/>
    </w:rPr>
  </w:style>
  <w:style w:type="character" w:customStyle="1" w:styleId="ListLabel235">
    <w:name w:val="ListLabel 235"/>
    <w:qFormat/>
    <w:rsid w:val="00856431"/>
    <w:rPr>
      <w:rFonts w:cs="Wingdings"/>
    </w:rPr>
  </w:style>
  <w:style w:type="character" w:customStyle="1" w:styleId="ListLabel236">
    <w:name w:val="ListLabel 236"/>
    <w:qFormat/>
    <w:rsid w:val="00856431"/>
    <w:rPr>
      <w:rFonts w:cs="Times New Roman"/>
    </w:rPr>
  </w:style>
  <w:style w:type="character" w:customStyle="1" w:styleId="ListLabel237">
    <w:name w:val="ListLabel 237"/>
    <w:qFormat/>
    <w:rsid w:val="00856431"/>
    <w:rPr>
      <w:rFonts w:cs="Times New Roman"/>
    </w:rPr>
  </w:style>
  <w:style w:type="character" w:customStyle="1" w:styleId="ListLabel238">
    <w:name w:val="ListLabel 238"/>
    <w:qFormat/>
    <w:rsid w:val="00856431"/>
    <w:rPr>
      <w:rFonts w:cs="Times New Roman"/>
    </w:rPr>
  </w:style>
  <w:style w:type="character" w:customStyle="1" w:styleId="ListLabel239">
    <w:name w:val="ListLabel 239"/>
    <w:qFormat/>
    <w:rsid w:val="00856431"/>
    <w:rPr>
      <w:rFonts w:cs="Times New Roman"/>
    </w:rPr>
  </w:style>
  <w:style w:type="character" w:customStyle="1" w:styleId="ListLabel240">
    <w:name w:val="ListLabel 240"/>
    <w:qFormat/>
    <w:rsid w:val="00856431"/>
    <w:rPr>
      <w:rFonts w:cs="Times New Roman"/>
    </w:rPr>
  </w:style>
  <w:style w:type="character" w:customStyle="1" w:styleId="ListLabel241">
    <w:name w:val="ListLabel 241"/>
    <w:qFormat/>
    <w:rsid w:val="00856431"/>
    <w:rPr>
      <w:rFonts w:cs="Times New Roman"/>
    </w:rPr>
  </w:style>
  <w:style w:type="character" w:customStyle="1" w:styleId="ListLabel242">
    <w:name w:val="ListLabel 242"/>
    <w:qFormat/>
    <w:rsid w:val="00856431"/>
    <w:rPr>
      <w:rFonts w:cs="Times New Roman"/>
    </w:rPr>
  </w:style>
  <w:style w:type="character" w:customStyle="1" w:styleId="ListLabel243">
    <w:name w:val="ListLabel 243"/>
    <w:qFormat/>
    <w:rsid w:val="00856431"/>
    <w:rPr>
      <w:rFonts w:cs="Times New Roman"/>
    </w:rPr>
  </w:style>
  <w:style w:type="character" w:customStyle="1" w:styleId="ListLabel244">
    <w:name w:val="ListLabel 244"/>
    <w:qFormat/>
    <w:rsid w:val="00856431"/>
    <w:rPr>
      <w:rFonts w:cs="Times New Roman"/>
    </w:rPr>
  </w:style>
  <w:style w:type="character" w:customStyle="1" w:styleId="ListLabel245">
    <w:name w:val="ListLabel 245"/>
    <w:qFormat/>
    <w:rsid w:val="00856431"/>
    <w:rPr>
      <w:rFonts w:cs="Symbol"/>
    </w:rPr>
  </w:style>
  <w:style w:type="character" w:customStyle="1" w:styleId="ListLabel246">
    <w:name w:val="ListLabel 246"/>
    <w:qFormat/>
    <w:rsid w:val="00856431"/>
    <w:rPr>
      <w:rFonts w:cs="Courier New"/>
    </w:rPr>
  </w:style>
  <w:style w:type="character" w:customStyle="1" w:styleId="ListLabel247">
    <w:name w:val="ListLabel 247"/>
    <w:qFormat/>
    <w:rsid w:val="00856431"/>
    <w:rPr>
      <w:rFonts w:cs="Wingdings"/>
    </w:rPr>
  </w:style>
  <w:style w:type="character" w:customStyle="1" w:styleId="ListLabel248">
    <w:name w:val="ListLabel 248"/>
    <w:qFormat/>
    <w:rsid w:val="00856431"/>
    <w:rPr>
      <w:rFonts w:cs="Symbol"/>
    </w:rPr>
  </w:style>
  <w:style w:type="character" w:customStyle="1" w:styleId="ListLabel249">
    <w:name w:val="ListLabel 249"/>
    <w:qFormat/>
    <w:rsid w:val="00856431"/>
    <w:rPr>
      <w:rFonts w:cs="Courier New"/>
    </w:rPr>
  </w:style>
  <w:style w:type="character" w:customStyle="1" w:styleId="ListLabel250">
    <w:name w:val="ListLabel 250"/>
    <w:qFormat/>
    <w:rsid w:val="00856431"/>
    <w:rPr>
      <w:rFonts w:cs="Wingdings"/>
    </w:rPr>
  </w:style>
  <w:style w:type="character" w:customStyle="1" w:styleId="ListLabel251">
    <w:name w:val="ListLabel 251"/>
    <w:qFormat/>
    <w:rsid w:val="00856431"/>
    <w:rPr>
      <w:rFonts w:cs="Symbol"/>
    </w:rPr>
  </w:style>
  <w:style w:type="character" w:customStyle="1" w:styleId="ListLabel252">
    <w:name w:val="ListLabel 252"/>
    <w:qFormat/>
    <w:rsid w:val="00856431"/>
    <w:rPr>
      <w:rFonts w:cs="Courier New"/>
    </w:rPr>
  </w:style>
  <w:style w:type="character" w:customStyle="1" w:styleId="ListLabel253">
    <w:name w:val="ListLabel 253"/>
    <w:qFormat/>
    <w:rsid w:val="00856431"/>
    <w:rPr>
      <w:rFonts w:cs="Wingdings"/>
    </w:rPr>
  </w:style>
  <w:style w:type="character" w:customStyle="1" w:styleId="ListLabel254">
    <w:name w:val="ListLabel 254"/>
    <w:qFormat/>
    <w:rsid w:val="00856431"/>
    <w:rPr>
      <w:rFonts w:cs="Times New Roman"/>
      <w:b/>
    </w:rPr>
  </w:style>
  <w:style w:type="character" w:customStyle="1" w:styleId="ListLabel255">
    <w:name w:val="ListLabel 255"/>
    <w:qFormat/>
    <w:rsid w:val="00856431"/>
    <w:rPr>
      <w:rFonts w:cs="Times New Roman"/>
    </w:rPr>
  </w:style>
  <w:style w:type="character" w:customStyle="1" w:styleId="ListLabel256">
    <w:name w:val="ListLabel 256"/>
    <w:qFormat/>
    <w:rsid w:val="00856431"/>
    <w:rPr>
      <w:rFonts w:cs="Times New Roman"/>
    </w:rPr>
  </w:style>
  <w:style w:type="character" w:customStyle="1" w:styleId="ListLabel257">
    <w:name w:val="ListLabel 257"/>
    <w:qFormat/>
    <w:rsid w:val="00856431"/>
    <w:rPr>
      <w:rFonts w:cs="Times New Roman"/>
    </w:rPr>
  </w:style>
  <w:style w:type="character" w:customStyle="1" w:styleId="ListLabel258">
    <w:name w:val="ListLabel 258"/>
    <w:qFormat/>
    <w:rsid w:val="00856431"/>
    <w:rPr>
      <w:rFonts w:cs="Times New Roman"/>
    </w:rPr>
  </w:style>
  <w:style w:type="character" w:customStyle="1" w:styleId="ListLabel259">
    <w:name w:val="ListLabel 259"/>
    <w:qFormat/>
    <w:rsid w:val="00856431"/>
    <w:rPr>
      <w:rFonts w:cs="Times New Roman"/>
    </w:rPr>
  </w:style>
  <w:style w:type="character" w:customStyle="1" w:styleId="ListLabel260">
    <w:name w:val="ListLabel 260"/>
    <w:qFormat/>
    <w:rsid w:val="00856431"/>
    <w:rPr>
      <w:rFonts w:cs="Times New Roman"/>
    </w:rPr>
  </w:style>
  <w:style w:type="character" w:customStyle="1" w:styleId="ListLabel261">
    <w:name w:val="ListLabel 261"/>
    <w:qFormat/>
    <w:rsid w:val="00856431"/>
    <w:rPr>
      <w:rFonts w:cs="Times New Roman"/>
    </w:rPr>
  </w:style>
  <w:style w:type="character" w:customStyle="1" w:styleId="ListLabel262">
    <w:name w:val="ListLabel 262"/>
    <w:qFormat/>
    <w:rsid w:val="00856431"/>
    <w:rPr>
      <w:rFonts w:cs="Times New Roman"/>
    </w:rPr>
  </w:style>
  <w:style w:type="character" w:customStyle="1" w:styleId="ListLabel263">
    <w:name w:val="ListLabel 263"/>
    <w:qFormat/>
    <w:rsid w:val="00856431"/>
    <w:rPr>
      <w:rFonts w:cs="Times New Roman"/>
      <w:b/>
    </w:rPr>
  </w:style>
  <w:style w:type="character" w:customStyle="1" w:styleId="ListLabel264">
    <w:name w:val="ListLabel 264"/>
    <w:qFormat/>
    <w:rsid w:val="00856431"/>
    <w:rPr>
      <w:rFonts w:cs="Times New Roman"/>
    </w:rPr>
  </w:style>
  <w:style w:type="character" w:customStyle="1" w:styleId="ListLabel265">
    <w:name w:val="ListLabel 265"/>
    <w:qFormat/>
    <w:rsid w:val="00856431"/>
    <w:rPr>
      <w:rFonts w:cs="Times New Roman"/>
    </w:rPr>
  </w:style>
  <w:style w:type="character" w:customStyle="1" w:styleId="ListLabel266">
    <w:name w:val="ListLabel 266"/>
    <w:qFormat/>
    <w:rsid w:val="00856431"/>
    <w:rPr>
      <w:rFonts w:cs="Times New Roman"/>
    </w:rPr>
  </w:style>
  <w:style w:type="character" w:customStyle="1" w:styleId="ListLabel267">
    <w:name w:val="ListLabel 267"/>
    <w:qFormat/>
    <w:rsid w:val="00856431"/>
    <w:rPr>
      <w:rFonts w:cs="Times New Roman"/>
    </w:rPr>
  </w:style>
  <w:style w:type="character" w:customStyle="1" w:styleId="ListLabel268">
    <w:name w:val="ListLabel 268"/>
    <w:qFormat/>
    <w:rsid w:val="00856431"/>
    <w:rPr>
      <w:rFonts w:cs="Times New Roman"/>
    </w:rPr>
  </w:style>
  <w:style w:type="character" w:customStyle="1" w:styleId="ListLabel269">
    <w:name w:val="ListLabel 269"/>
    <w:qFormat/>
    <w:rsid w:val="00856431"/>
    <w:rPr>
      <w:rFonts w:cs="Times New Roman"/>
    </w:rPr>
  </w:style>
  <w:style w:type="character" w:customStyle="1" w:styleId="ListLabel270">
    <w:name w:val="ListLabel 270"/>
    <w:qFormat/>
    <w:rsid w:val="00856431"/>
    <w:rPr>
      <w:rFonts w:cs="Times New Roman"/>
    </w:rPr>
  </w:style>
  <w:style w:type="character" w:customStyle="1" w:styleId="ListLabel271">
    <w:name w:val="ListLabel 271"/>
    <w:qFormat/>
    <w:rsid w:val="00856431"/>
    <w:rPr>
      <w:rFonts w:cs="Times New Roman"/>
    </w:rPr>
  </w:style>
  <w:style w:type="character" w:customStyle="1" w:styleId="ListLabel272">
    <w:name w:val="ListLabel 272"/>
    <w:qFormat/>
    <w:rsid w:val="00856431"/>
    <w:rPr>
      <w:rFonts w:cs="Times New Roman"/>
    </w:rPr>
  </w:style>
  <w:style w:type="character" w:customStyle="1" w:styleId="ListLabel273">
    <w:name w:val="ListLabel 273"/>
    <w:qFormat/>
    <w:rsid w:val="00856431"/>
    <w:rPr>
      <w:rFonts w:cs="Times New Roman"/>
    </w:rPr>
  </w:style>
  <w:style w:type="character" w:customStyle="1" w:styleId="ListLabel274">
    <w:name w:val="ListLabel 274"/>
    <w:qFormat/>
    <w:rsid w:val="00856431"/>
    <w:rPr>
      <w:rFonts w:cs="Times New Roman"/>
    </w:rPr>
  </w:style>
  <w:style w:type="character" w:customStyle="1" w:styleId="ListLabel275">
    <w:name w:val="ListLabel 275"/>
    <w:qFormat/>
    <w:rsid w:val="00856431"/>
    <w:rPr>
      <w:rFonts w:cs="Times New Roman"/>
    </w:rPr>
  </w:style>
  <w:style w:type="character" w:customStyle="1" w:styleId="ListLabel276">
    <w:name w:val="ListLabel 276"/>
    <w:qFormat/>
    <w:rsid w:val="00856431"/>
    <w:rPr>
      <w:rFonts w:cs="Times New Roman"/>
    </w:rPr>
  </w:style>
  <w:style w:type="character" w:customStyle="1" w:styleId="ListLabel277">
    <w:name w:val="ListLabel 277"/>
    <w:qFormat/>
    <w:rsid w:val="00856431"/>
    <w:rPr>
      <w:rFonts w:cs="Times New Roman"/>
    </w:rPr>
  </w:style>
  <w:style w:type="character" w:customStyle="1" w:styleId="ListLabel278">
    <w:name w:val="ListLabel 278"/>
    <w:qFormat/>
    <w:rsid w:val="00856431"/>
    <w:rPr>
      <w:rFonts w:cs="Times New Roman"/>
    </w:rPr>
  </w:style>
  <w:style w:type="character" w:customStyle="1" w:styleId="ListLabel279">
    <w:name w:val="ListLabel 279"/>
    <w:qFormat/>
    <w:rsid w:val="00856431"/>
    <w:rPr>
      <w:rFonts w:cs="Times New Roman"/>
    </w:rPr>
  </w:style>
  <w:style w:type="character" w:customStyle="1" w:styleId="ListLabel280">
    <w:name w:val="ListLabel 280"/>
    <w:qFormat/>
    <w:rsid w:val="00856431"/>
    <w:rPr>
      <w:rFonts w:cs="Times New Roman"/>
    </w:rPr>
  </w:style>
  <w:style w:type="character" w:customStyle="1" w:styleId="ListLabel281">
    <w:name w:val="ListLabel 281"/>
    <w:qFormat/>
    <w:rsid w:val="00856431"/>
    <w:rPr>
      <w:rFonts w:cs="Times New Roman"/>
    </w:rPr>
  </w:style>
  <w:style w:type="character" w:customStyle="1" w:styleId="ListLabel282">
    <w:name w:val="ListLabel 282"/>
    <w:qFormat/>
    <w:rsid w:val="00856431"/>
    <w:rPr>
      <w:rFonts w:cs="Times New Roman"/>
    </w:rPr>
  </w:style>
  <w:style w:type="character" w:customStyle="1" w:styleId="ListLabel283">
    <w:name w:val="ListLabel 283"/>
    <w:qFormat/>
    <w:rsid w:val="00856431"/>
    <w:rPr>
      <w:rFonts w:cs="Times New Roman"/>
    </w:rPr>
  </w:style>
  <w:style w:type="character" w:customStyle="1" w:styleId="ListLabel284">
    <w:name w:val="ListLabel 284"/>
    <w:qFormat/>
    <w:rsid w:val="00856431"/>
    <w:rPr>
      <w:rFonts w:cs="Times New Roman"/>
    </w:rPr>
  </w:style>
  <w:style w:type="character" w:customStyle="1" w:styleId="ListLabel285">
    <w:name w:val="ListLabel 285"/>
    <w:qFormat/>
    <w:rsid w:val="00856431"/>
    <w:rPr>
      <w:rFonts w:cs="Times New Roman"/>
    </w:rPr>
  </w:style>
  <w:style w:type="character" w:customStyle="1" w:styleId="ListLabel286">
    <w:name w:val="ListLabel 286"/>
    <w:qFormat/>
    <w:rsid w:val="00856431"/>
    <w:rPr>
      <w:rFonts w:cs="Times New Roman"/>
    </w:rPr>
  </w:style>
  <w:style w:type="character" w:customStyle="1" w:styleId="ListLabel287">
    <w:name w:val="ListLabel 287"/>
    <w:qFormat/>
    <w:rsid w:val="00856431"/>
    <w:rPr>
      <w:rFonts w:cs="Times New Roman"/>
    </w:rPr>
  </w:style>
  <w:style w:type="character" w:customStyle="1" w:styleId="ListLabel288">
    <w:name w:val="ListLabel 288"/>
    <w:qFormat/>
    <w:rsid w:val="00856431"/>
    <w:rPr>
      <w:rFonts w:cs="Times New Roman"/>
    </w:rPr>
  </w:style>
  <w:style w:type="character" w:customStyle="1" w:styleId="ListLabel289">
    <w:name w:val="ListLabel 289"/>
    <w:qFormat/>
    <w:rsid w:val="00856431"/>
    <w:rPr>
      <w:rFonts w:cs="Times New Roman"/>
    </w:rPr>
  </w:style>
  <w:style w:type="character" w:customStyle="1" w:styleId="ListLabel290">
    <w:name w:val="ListLabel 290"/>
    <w:qFormat/>
    <w:rsid w:val="00856431"/>
    <w:rPr>
      <w:rFonts w:cs="Symbol"/>
    </w:rPr>
  </w:style>
  <w:style w:type="character" w:customStyle="1" w:styleId="ListLabel291">
    <w:name w:val="ListLabel 291"/>
    <w:qFormat/>
    <w:rsid w:val="00856431"/>
    <w:rPr>
      <w:rFonts w:cs="Courier New"/>
    </w:rPr>
  </w:style>
  <w:style w:type="character" w:customStyle="1" w:styleId="ListLabel292">
    <w:name w:val="ListLabel 292"/>
    <w:qFormat/>
    <w:rsid w:val="00856431"/>
    <w:rPr>
      <w:rFonts w:cs="Wingdings"/>
    </w:rPr>
  </w:style>
  <w:style w:type="character" w:customStyle="1" w:styleId="ListLabel293">
    <w:name w:val="ListLabel 293"/>
    <w:qFormat/>
    <w:rsid w:val="00856431"/>
    <w:rPr>
      <w:rFonts w:cs="Symbol"/>
    </w:rPr>
  </w:style>
  <w:style w:type="character" w:customStyle="1" w:styleId="ListLabel294">
    <w:name w:val="ListLabel 294"/>
    <w:qFormat/>
    <w:rsid w:val="00856431"/>
    <w:rPr>
      <w:rFonts w:cs="Courier New"/>
    </w:rPr>
  </w:style>
  <w:style w:type="character" w:customStyle="1" w:styleId="ListLabel295">
    <w:name w:val="ListLabel 295"/>
    <w:qFormat/>
    <w:rsid w:val="00856431"/>
    <w:rPr>
      <w:rFonts w:cs="Wingdings"/>
    </w:rPr>
  </w:style>
  <w:style w:type="character" w:customStyle="1" w:styleId="ListLabel296">
    <w:name w:val="ListLabel 296"/>
    <w:qFormat/>
    <w:rsid w:val="00856431"/>
    <w:rPr>
      <w:rFonts w:cs="Symbol"/>
    </w:rPr>
  </w:style>
  <w:style w:type="character" w:customStyle="1" w:styleId="ListLabel297">
    <w:name w:val="ListLabel 297"/>
    <w:qFormat/>
    <w:rsid w:val="00856431"/>
    <w:rPr>
      <w:rFonts w:cs="Courier New"/>
    </w:rPr>
  </w:style>
  <w:style w:type="character" w:customStyle="1" w:styleId="ListLabel298">
    <w:name w:val="ListLabel 298"/>
    <w:qFormat/>
    <w:rsid w:val="00856431"/>
    <w:rPr>
      <w:rFonts w:cs="Wingdings"/>
    </w:rPr>
  </w:style>
  <w:style w:type="character" w:customStyle="1" w:styleId="ListLabel299">
    <w:name w:val="ListLabel 299"/>
    <w:qFormat/>
    <w:rsid w:val="00856431"/>
    <w:rPr>
      <w:rFonts w:cs="Times New Roman"/>
    </w:rPr>
  </w:style>
  <w:style w:type="character" w:customStyle="1" w:styleId="ListLabel300">
    <w:name w:val="ListLabel 300"/>
    <w:qFormat/>
    <w:rsid w:val="00856431"/>
    <w:rPr>
      <w:rFonts w:cs="Times New Roman"/>
    </w:rPr>
  </w:style>
  <w:style w:type="character" w:customStyle="1" w:styleId="ListLabel301">
    <w:name w:val="ListLabel 301"/>
    <w:qFormat/>
    <w:rsid w:val="00856431"/>
    <w:rPr>
      <w:rFonts w:cs="Times New Roman"/>
    </w:rPr>
  </w:style>
  <w:style w:type="character" w:customStyle="1" w:styleId="ListLabel302">
    <w:name w:val="ListLabel 302"/>
    <w:qFormat/>
    <w:rsid w:val="00856431"/>
    <w:rPr>
      <w:rFonts w:cs="Times New Roman"/>
    </w:rPr>
  </w:style>
  <w:style w:type="character" w:customStyle="1" w:styleId="ListLabel303">
    <w:name w:val="ListLabel 303"/>
    <w:qFormat/>
    <w:rsid w:val="00856431"/>
    <w:rPr>
      <w:rFonts w:cs="Times New Roman"/>
    </w:rPr>
  </w:style>
  <w:style w:type="character" w:customStyle="1" w:styleId="ListLabel304">
    <w:name w:val="ListLabel 304"/>
    <w:qFormat/>
    <w:rsid w:val="00856431"/>
    <w:rPr>
      <w:rFonts w:cs="Times New Roman"/>
    </w:rPr>
  </w:style>
  <w:style w:type="character" w:customStyle="1" w:styleId="ListLabel305">
    <w:name w:val="ListLabel 305"/>
    <w:qFormat/>
    <w:rsid w:val="00856431"/>
    <w:rPr>
      <w:rFonts w:cs="Times New Roman"/>
    </w:rPr>
  </w:style>
  <w:style w:type="character" w:customStyle="1" w:styleId="ListLabel306">
    <w:name w:val="ListLabel 306"/>
    <w:qFormat/>
    <w:rsid w:val="00856431"/>
    <w:rPr>
      <w:rFonts w:cs="Times New Roman"/>
    </w:rPr>
  </w:style>
  <w:style w:type="character" w:customStyle="1" w:styleId="ListLabel307">
    <w:name w:val="ListLabel 307"/>
    <w:qFormat/>
    <w:rsid w:val="00856431"/>
    <w:rPr>
      <w:rFonts w:cs="Times New Roman"/>
    </w:rPr>
  </w:style>
  <w:style w:type="character" w:customStyle="1" w:styleId="ListLabel308">
    <w:name w:val="ListLabel 308"/>
    <w:qFormat/>
    <w:rsid w:val="00856431"/>
    <w:rPr>
      <w:rFonts w:cs="Times New Roman"/>
    </w:rPr>
  </w:style>
  <w:style w:type="character" w:customStyle="1" w:styleId="ListLabel309">
    <w:name w:val="ListLabel 309"/>
    <w:qFormat/>
    <w:rsid w:val="00856431"/>
    <w:rPr>
      <w:rFonts w:cs="Times New Roman"/>
    </w:rPr>
  </w:style>
  <w:style w:type="character" w:customStyle="1" w:styleId="ListLabel310">
    <w:name w:val="ListLabel 310"/>
    <w:qFormat/>
    <w:rsid w:val="00856431"/>
    <w:rPr>
      <w:rFonts w:cs="Times New Roman"/>
    </w:rPr>
  </w:style>
  <w:style w:type="character" w:customStyle="1" w:styleId="ListLabel311">
    <w:name w:val="ListLabel 311"/>
    <w:qFormat/>
    <w:rsid w:val="00856431"/>
    <w:rPr>
      <w:rFonts w:cs="Times New Roman"/>
    </w:rPr>
  </w:style>
  <w:style w:type="character" w:customStyle="1" w:styleId="ListLabel312">
    <w:name w:val="ListLabel 312"/>
    <w:qFormat/>
    <w:rsid w:val="00856431"/>
    <w:rPr>
      <w:rFonts w:cs="Times New Roman"/>
    </w:rPr>
  </w:style>
  <w:style w:type="character" w:customStyle="1" w:styleId="ListLabel313">
    <w:name w:val="ListLabel 313"/>
    <w:qFormat/>
    <w:rsid w:val="00856431"/>
    <w:rPr>
      <w:rFonts w:cs="Times New Roman"/>
    </w:rPr>
  </w:style>
  <w:style w:type="character" w:customStyle="1" w:styleId="ListLabel314">
    <w:name w:val="ListLabel 314"/>
    <w:qFormat/>
    <w:rsid w:val="00856431"/>
    <w:rPr>
      <w:rFonts w:cs="Times New Roman"/>
    </w:rPr>
  </w:style>
  <w:style w:type="character" w:customStyle="1" w:styleId="ListLabel315">
    <w:name w:val="ListLabel 315"/>
    <w:qFormat/>
    <w:rsid w:val="00856431"/>
    <w:rPr>
      <w:rFonts w:cs="Times New Roman"/>
    </w:rPr>
  </w:style>
  <w:style w:type="character" w:customStyle="1" w:styleId="ListLabel316">
    <w:name w:val="ListLabel 316"/>
    <w:qFormat/>
    <w:rsid w:val="00856431"/>
    <w:rPr>
      <w:rFonts w:cs="Times New Roman"/>
    </w:rPr>
  </w:style>
  <w:style w:type="character" w:customStyle="1" w:styleId="ListLabel317">
    <w:name w:val="ListLabel 317"/>
    <w:qFormat/>
    <w:rsid w:val="00856431"/>
    <w:rPr>
      <w:rFonts w:cs="Symbol"/>
    </w:rPr>
  </w:style>
  <w:style w:type="character" w:customStyle="1" w:styleId="ListLabel318">
    <w:name w:val="ListLabel 318"/>
    <w:qFormat/>
    <w:rsid w:val="00856431"/>
    <w:rPr>
      <w:rFonts w:cs="Courier New"/>
    </w:rPr>
  </w:style>
  <w:style w:type="character" w:customStyle="1" w:styleId="ListLabel319">
    <w:name w:val="ListLabel 319"/>
    <w:qFormat/>
    <w:rsid w:val="00856431"/>
    <w:rPr>
      <w:rFonts w:cs="Wingdings"/>
    </w:rPr>
  </w:style>
  <w:style w:type="character" w:customStyle="1" w:styleId="ListLabel320">
    <w:name w:val="ListLabel 320"/>
    <w:qFormat/>
    <w:rsid w:val="00856431"/>
    <w:rPr>
      <w:rFonts w:cs="Symbol"/>
    </w:rPr>
  </w:style>
  <w:style w:type="character" w:customStyle="1" w:styleId="ListLabel321">
    <w:name w:val="ListLabel 321"/>
    <w:qFormat/>
    <w:rsid w:val="00856431"/>
    <w:rPr>
      <w:rFonts w:cs="Courier New"/>
    </w:rPr>
  </w:style>
  <w:style w:type="character" w:customStyle="1" w:styleId="ListLabel322">
    <w:name w:val="ListLabel 322"/>
    <w:qFormat/>
    <w:rsid w:val="00856431"/>
    <w:rPr>
      <w:rFonts w:cs="Wingdings"/>
    </w:rPr>
  </w:style>
  <w:style w:type="character" w:customStyle="1" w:styleId="ListLabel323">
    <w:name w:val="ListLabel 323"/>
    <w:qFormat/>
    <w:rsid w:val="00856431"/>
    <w:rPr>
      <w:rFonts w:cs="Symbol"/>
    </w:rPr>
  </w:style>
  <w:style w:type="character" w:customStyle="1" w:styleId="ListLabel324">
    <w:name w:val="ListLabel 324"/>
    <w:qFormat/>
    <w:rsid w:val="00856431"/>
    <w:rPr>
      <w:rFonts w:cs="Courier New"/>
    </w:rPr>
  </w:style>
  <w:style w:type="character" w:customStyle="1" w:styleId="ListLabel325">
    <w:name w:val="ListLabel 325"/>
    <w:qFormat/>
    <w:rsid w:val="00856431"/>
    <w:rPr>
      <w:rFonts w:cs="Wingdings"/>
    </w:rPr>
  </w:style>
  <w:style w:type="character" w:customStyle="1" w:styleId="ListLabel326">
    <w:name w:val="ListLabel 326"/>
    <w:qFormat/>
    <w:rsid w:val="00856431"/>
    <w:rPr>
      <w:rFonts w:cs="Times New Roman"/>
    </w:rPr>
  </w:style>
  <w:style w:type="character" w:customStyle="1" w:styleId="ListLabel327">
    <w:name w:val="ListLabel 327"/>
    <w:qFormat/>
    <w:rsid w:val="00856431"/>
    <w:rPr>
      <w:rFonts w:cs="Times New Roman"/>
    </w:rPr>
  </w:style>
  <w:style w:type="character" w:customStyle="1" w:styleId="ListLabel328">
    <w:name w:val="ListLabel 328"/>
    <w:qFormat/>
    <w:rsid w:val="00856431"/>
    <w:rPr>
      <w:rFonts w:cs="Times New Roman"/>
    </w:rPr>
  </w:style>
  <w:style w:type="character" w:customStyle="1" w:styleId="ListLabel329">
    <w:name w:val="ListLabel 329"/>
    <w:qFormat/>
    <w:rsid w:val="00856431"/>
    <w:rPr>
      <w:rFonts w:cs="Times New Roman"/>
    </w:rPr>
  </w:style>
  <w:style w:type="character" w:customStyle="1" w:styleId="ListLabel330">
    <w:name w:val="ListLabel 330"/>
    <w:qFormat/>
    <w:rsid w:val="00856431"/>
    <w:rPr>
      <w:rFonts w:cs="Times New Roman"/>
    </w:rPr>
  </w:style>
  <w:style w:type="character" w:customStyle="1" w:styleId="ListLabel331">
    <w:name w:val="ListLabel 331"/>
    <w:qFormat/>
    <w:rsid w:val="00856431"/>
    <w:rPr>
      <w:rFonts w:cs="Times New Roman"/>
    </w:rPr>
  </w:style>
  <w:style w:type="character" w:customStyle="1" w:styleId="ListLabel332">
    <w:name w:val="ListLabel 332"/>
    <w:qFormat/>
    <w:rsid w:val="00856431"/>
    <w:rPr>
      <w:rFonts w:cs="Times New Roman"/>
    </w:rPr>
  </w:style>
  <w:style w:type="character" w:customStyle="1" w:styleId="ListLabel333">
    <w:name w:val="ListLabel 333"/>
    <w:qFormat/>
    <w:rsid w:val="00856431"/>
    <w:rPr>
      <w:rFonts w:cs="Times New Roman"/>
    </w:rPr>
  </w:style>
  <w:style w:type="character" w:customStyle="1" w:styleId="ListLabel334">
    <w:name w:val="ListLabel 334"/>
    <w:qFormat/>
    <w:rsid w:val="00856431"/>
    <w:rPr>
      <w:rFonts w:cs="Times New Roman"/>
    </w:rPr>
  </w:style>
  <w:style w:type="character" w:customStyle="1" w:styleId="ListLabel335">
    <w:name w:val="ListLabel 335"/>
    <w:qFormat/>
    <w:rsid w:val="00856431"/>
    <w:rPr>
      <w:rFonts w:cs="Times New Roman"/>
    </w:rPr>
  </w:style>
  <w:style w:type="character" w:customStyle="1" w:styleId="ListLabel336">
    <w:name w:val="ListLabel 336"/>
    <w:qFormat/>
    <w:rsid w:val="00856431"/>
    <w:rPr>
      <w:rFonts w:cs="Times New Roman"/>
    </w:rPr>
  </w:style>
  <w:style w:type="character" w:customStyle="1" w:styleId="ListLabel337">
    <w:name w:val="ListLabel 337"/>
    <w:qFormat/>
    <w:rsid w:val="00856431"/>
    <w:rPr>
      <w:rFonts w:cs="Times New Roman"/>
    </w:rPr>
  </w:style>
  <w:style w:type="character" w:customStyle="1" w:styleId="ListLabel338">
    <w:name w:val="ListLabel 338"/>
    <w:qFormat/>
    <w:rsid w:val="00856431"/>
    <w:rPr>
      <w:rFonts w:cs="Times New Roman"/>
    </w:rPr>
  </w:style>
  <w:style w:type="character" w:customStyle="1" w:styleId="ListLabel339">
    <w:name w:val="ListLabel 339"/>
    <w:qFormat/>
    <w:rsid w:val="00856431"/>
    <w:rPr>
      <w:rFonts w:cs="Times New Roman"/>
    </w:rPr>
  </w:style>
  <w:style w:type="character" w:customStyle="1" w:styleId="ListLabel340">
    <w:name w:val="ListLabel 340"/>
    <w:qFormat/>
    <w:rsid w:val="00856431"/>
    <w:rPr>
      <w:rFonts w:cs="Times New Roman"/>
    </w:rPr>
  </w:style>
  <w:style w:type="character" w:customStyle="1" w:styleId="ListLabel341">
    <w:name w:val="ListLabel 341"/>
    <w:qFormat/>
    <w:rsid w:val="00856431"/>
    <w:rPr>
      <w:rFonts w:cs="Times New Roman"/>
    </w:rPr>
  </w:style>
  <w:style w:type="character" w:customStyle="1" w:styleId="ListLabel342">
    <w:name w:val="ListLabel 342"/>
    <w:qFormat/>
    <w:rsid w:val="00856431"/>
    <w:rPr>
      <w:rFonts w:cs="Times New Roman"/>
    </w:rPr>
  </w:style>
  <w:style w:type="character" w:customStyle="1" w:styleId="ListLabel343">
    <w:name w:val="ListLabel 343"/>
    <w:qFormat/>
    <w:rsid w:val="00856431"/>
    <w:rPr>
      <w:rFonts w:cs="Times New Roman"/>
    </w:rPr>
  </w:style>
  <w:style w:type="character" w:customStyle="1" w:styleId="ListLabel344">
    <w:name w:val="ListLabel 344"/>
    <w:qFormat/>
    <w:rsid w:val="00856431"/>
    <w:rPr>
      <w:rFonts w:ascii="Times New Roman" w:hAnsi="Times New Roman" w:cs="Times New Roman"/>
      <w:sz w:val="24"/>
    </w:rPr>
  </w:style>
  <w:style w:type="character" w:customStyle="1" w:styleId="ListLabel345">
    <w:name w:val="ListLabel 345"/>
    <w:qFormat/>
    <w:rsid w:val="00856431"/>
    <w:rPr>
      <w:rFonts w:cs="Times New Roman"/>
    </w:rPr>
  </w:style>
  <w:style w:type="character" w:customStyle="1" w:styleId="ListLabel346">
    <w:name w:val="ListLabel 346"/>
    <w:qFormat/>
    <w:rsid w:val="00856431"/>
    <w:rPr>
      <w:rFonts w:cs="Times New Roman"/>
    </w:rPr>
  </w:style>
  <w:style w:type="character" w:customStyle="1" w:styleId="ListLabel347">
    <w:name w:val="ListLabel 347"/>
    <w:qFormat/>
    <w:rsid w:val="00856431"/>
    <w:rPr>
      <w:rFonts w:cs="Times New Roman"/>
    </w:rPr>
  </w:style>
  <w:style w:type="character" w:customStyle="1" w:styleId="ListLabel348">
    <w:name w:val="ListLabel 348"/>
    <w:qFormat/>
    <w:rsid w:val="00856431"/>
    <w:rPr>
      <w:rFonts w:cs="Times New Roman"/>
    </w:rPr>
  </w:style>
  <w:style w:type="character" w:customStyle="1" w:styleId="ListLabel349">
    <w:name w:val="ListLabel 349"/>
    <w:qFormat/>
    <w:rsid w:val="00856431"/>
    <w:rPr>
      <w:rFonts w:cs="Times New Roman"/>
    </w:rPr>
  </w:style>
  <w:style w:type="character" w:customStyle="1" w:styleId="ListLabel350">
    <w:name w:val="ListLabel 350"/>
    <w:qFormat/>
    <w:rsid w:val="00856431"/>
    <w:rPr>
      <w:rFonts w:cs="Times New Roman"/>
    </w:rPr>
  </w:style>
  <w:style w:type="character" w:customStyle="1" w:styleId="ListLabel351">
    <w:name w:val="ListLabel 351"/>
    <w:qFormat/>
    <w:rsid w:val="00856431"/>
    <w:rPr>
      <w:rFonts w:cs="Times New Roman"/>
    </w:rPr>
  </w:style>
  <w:style w:type="character" w:customStyle="1" w:styleId="ListLabel352">
    <w:name w:val="ListLabel 352"/>
    <w:qFormat/>
    <w:rsid w:val="00856431"/>
    <w:rPr>
      <w:rFonts w:cs="Times New Roman"/>
    </w:rPr>
  </w:style>
  <w:style w:type="character" w:customStyle="1" w:styleId="ListLabel353">
    <w:name w:val="ListLabel 353"/>
    <w:qFormat/>
    <w:rsid w:val="00856431"/>
    <w:rPr>
      <w:rFonts w:ascii="Times New Roman" w:hAnsi="Times New Roman" w:cs="Times New Roman"/>
      <w:b/>
      <w:sz w:val="24"/>
    </w:rPr>
  </w:style>
  <w:style w:type="character" w:customStyle="1" w:styleId="ListLabel354">
    <w:name w:val="ListLabel 354"/>
    <w:qFormat/>
    <w:rsid w:val="00856431"/>
    <w:rPr>
      <w:rFonts w:cs="Times New Roman"/>
    </w:rPr>
  </w:style>
  <w:style w:type="character" w:customStyle="1" w:styleId="ListLabel355">
    <w:name w:val="ListLabel 355"/>
    <w:qFormat/>
    <w:rsid w:val="00856431"/>
    <w:rPr>
      <w:rFonts w:cs="Times New Roman"/>
    </w:rPr>
  </w:style>
  <w:style w:type="character" w:customStyle="1" w:styleId="ListLabel356">
    <w:name w:val="ListLabel 356"/>
    <w:qFormat/>
    <w:rsid w:val="00856431"/>
    <w:rPr>
      <w:rFonts w:cs="Times New Roman"/>
    </w:rPr>
  </w:style>
  <w:style w:type="character" w:customStyle="1" w:styleId="ListLabel357">
    <w:name w:val="ListLabel 357"/>
    <w:qFormat/>
    <w:rsid w:val="00856431"/>
    <w:rPr>
      <w:rFonts w:cs="Times New Roman"/>
    </w:rPr>
  </w:style>
  <w:style w:type="character" w:customStyle="1" w:styleId="ListLabel358">
    <w:name w:val="ListLabel 358"/>
    <w:qFormat/>
    <w:rsid w:val="00856431"/>
    <w:rPr>
      <w:rFonts w:cs="Times New Roman"/>
    </w:rPr>
  </w:style>
  <w:style w:type="character" w:customStyle="1" w:styleId="ListLabel359">
    <w:name w:val="ListLabel 359"/>
    <w:qFormat/>
    <w:rsid w:val="00856431"/>
    <w:rPr>
      <w:rFonts w:cs="Times New Roman"/>
    </w:rPr>
  </w:style>
  <w:style w:type="character" w:customStyle="1" w:styleId="ListLabel360">
    <w:name w:val="ListLabel 360"/>
    <w:qFormat/>
    <w:rsid w:val="00856431"/>
    <w:rPr>
      <w:rFonts w:cs="Times New Roman"/>
    </w:rPr>
  </w:style>
  <w:style w:type="character" w:customStyle="1" w:styleId="ListLabel361">
    <w:name w:val="ListLabel 361"/>
    <w:qFormat/>
    <w:rsid w:val="00856431"/>
    <w:rPr>
      <w:rFonts w:cs="Times New Roman"/>
    </w:rPr>
  </w:style>
  <w:style w:type="character" w:customStyle="1" w:styleId="ListLabel362">
    <w:name w:val="ListLabel 362"/>
    <w:qFormat/>
    <w:rsid w:val="00856431"/>
    <w:rPr>
      <w:rFonts w:ascii="Times New Roman" w:hAnsi="Times New Roman" w:cs="Symbol"/>
      <w:sz w:val="24"/>
    </w:rPr>
  </w:style>
  <w:style w:type="character" w:customStyle="1" w:styleId="ListLabel363">
    <w:name w:val="ListLabel 363"/>
    <w:qFormat/>
    <w:rsid w:val="00856431"/>
    <w:rPr>
      <w:rFonts w:cs="Courier New"/>
    </w:rPr>
  </w:style>
  <w:style w:type="character" w:customStyle="1" w:styleId="ListLabel364">
    <w:name w:val="ListLabel 364"/>
    <w:qFormat/>
    <w:rsid w:val="00856431"/>
    <w:rPr>
      <w:rFonts w:cs="Wingdings"/>
    </w:rPr>
  </w:style>
  <w:style w:type="character" w:customStyle="1" w:styleId="ListLabel365">
    <w:name w:val="ListLabel 365"/>
    <w:qFormat/>
    <w:rsid w:val="00856431"/>
    <w:rPr>
      <w:rFonts w:cs="Symbol"/>
    </w:rPr>
  </w:style>
  <w:style w:type="character" w:customStyle="1" w:styleId="ListLabel366">
    <w:name w:val="ListLabel 366"/>
    <w:qFormat/>
    <w:rsid w:val="00856431"/>
    <w:rPr>
      <w:rFonts w:cs="Courier New"/>
    </w:rPr>
  </w:style>
  <w:style w:type="character" w:customStyle="1" w:styleId="ListLabel367">
    <w:name w:val="ListLabel 367"/>
    <w:qFormat/>
    <w:rsid w:val="00856431"/>
    <w:rPr>
      <w:rFonts w:cs="Wingdings"/>
    </w:rPr>
  </w:style>
  <w:style w:type="character" w:customStyle="1" w:styleId="ListLabel368">
    <w:name w:val="ListLabel 368"/>
    <w:qFormat/>
    <w:rsid w:val="00856431"/>
    <w:rPr>
      <w:rFonts w:cs="Symbol"/>
    </w:rPr>
  </w:style>
  <w:style w:type="character" w:customStyle="1" w:styleId="ListLabel369">
    <w:name w:val="ListLabel 369"/>
    <w:qFormat/>
    <w:rsid w:val="00856431"/>
    <w:rPr>
      <w:rFonts w:cs="Courier New"/>
    </w:rPr>
  </w:style>
  <w:style w:type="character" w:customStyle="1" w:styleId="ListLabel370">
    <w:name w:val="ListLabel 370"/>
    <w:qFormat/>
    <w:rsid w:val="00856431"/>
    <w:rPr>
      <w:rFonts w:cs="Wingdings"/>
    </w:rPr>
  </w:style>
  <w:style w:type="character" w:customStyle="1" w:styleId="ListLabel371">
    <w:name w:val="ListLabel 371"/>
    <w:qFormat/>
    <w:rsid w:val="00856431"/>
    <w:rPr>
      <w:rFonts w:cs="Times New Roman"/>
    </w:rPr>
  </w:style>
  <w:style w:type="character" w:customStyle="1" w:styleId="ListLabel372">
    <w:name w:val="ListLabel 372"/>
    <w:qFormat/>
    <w:rsid w:val="00856431"/>
    <w:rPr>
      <w:rFonts w:cs="Times New Roman"/>
    </w:rPr>
  </w:style>
  <w:style w:type="character" w:customStyle="1" w:styleId="ListLabel373">
    <w:name w:val="ListLabel 373"/>
    <w:qFormat/>
    <w:rsid w:val="00856431"/>
    <w:rPr>
      <w:rFonts w:cs="Times New Roman"/>
    </w:rPr>
  </w:style>
  <w:style w:type="character" w:customStyle="1" w:styleId="ListLabel374">
    <w:name w:val="ListLabel 374"/>
    <w:qFormat/>
    <w:rsid w:val="00856431"/>
    <w:rPr>
      <w:rFonts w:cs="Times New Roman"/>
    </w:rPr>
  </w:style>
  <w:style w:type="character" w:customStyle="1" w:styleId="ListLabel375">
    <w:name w:val="ListLabel 375"/>
    <w:qFormat/>
    <w:rsid w:val="00856431"/>
    <w:rPr>
      <w:rFonts w:cs="Times New Roman"/>
    </w:rPr>
  </w:style>
  <w:style w:type="character" w:customStyle="1" w:styleId="ListLabel376">
    <w:name w:val="ListLabel 376"/>
    <w:qFormat/>
    <w:rsid w:val="00856431"/>
    <w:rPr>
      <w:rFonts w:cs="Times New Roman"/>
    </w:rPr>
  </w:style>
  <w:style w:type="character" w:customStyle="1" w:styleId="ListLabel377">
    <w:name w:val="ListLabel 377"/>
    <w:qFormat/>
    <w:rsid w:val="00856431"/>
    <w:rPr>
      <w:rFonts w:cs="Times New Roman"/>
    </w:rPr>
  </w:style>
  <w:style w:type="character" w:customStyle="1" w:styleId="ListLabel378">
    <w:name w:val="ListLabel 378"/>
    <w:qFormat/>
    <w:rsid w:val="00856431"/>
    <w:rPr>
      <w:rFonts w:cs="Times New Roman"/>
    </w:rPr>
  </w:style>
  <w:style w:type="character" w:customStyle="1" w:styleId="ListLabel379">
    <w:name w:val="ListLabel 379"/>
    <w:qFormat/>
    <w:rsid w:val="00856431"/>
    <w:rPr>
      <w:rFonts w:cs="Times New Roman"/>
    </w:rPr>
  </w:style>
  <w:style w:type="character" w:customStyle="1" w:styleId="ListLabel380">
    <w:name w:val="ListLabel 380"/>
    <w:qFormat/>
    <w:rsid w:val="00856431"/>
    <w:rPr>
      <w:rFonts w:ascii="Times New Roman" w:hAnsi="Times New Roman" w:cs="Symbol"/>
      <w:b/>
      <w:sz w:val="24"/>
    </w:rPr>
  </w:style>
  <w:style w:type="character" w:customStyle="1" w:styleId="ListLabel381">
    <w:name w:val="ListLabel 381"/>
    <w:qFormat/>
    <w:rsid w:val="00856431"/>
    <w:rPr>
      <w:rFonts w:cs="Courier New"/>
    </w:rPr>
  </w:style>
  <w:style w:type="character" w:customStyle="1" w:styleId="ListLabel382">
    <w:name w:val="ListLabel 382"/>
    <w:qFormat/>
    <w:rsid w:val="00856431"/>
    <w:rPr>
      <w:rFonts w:cs="Wingdings"/>
    </w:rPr>
  </w:style>
  <w:style w:type="character" w:customStyle="1" w:styleId="ListLabel383">
    <w:name w:val="ListLabel 383"/>
    <w:qFormat/>
    <w:rsid w:val="00856431"/>
    <w:rPr>
      <w:rFonts w:cs="Symbol"/>
    </w:rPr>
  </w:style>
  <w:style w:type="character" w:customStyle="1" w:styleId="ListLabel384">
    <w:name w:val="ListLabel 384"/>
    <w:qFormat/>
    <w:rsid w:val="00856431"/>
    <w:rPr>
      <w:rFonts w:cs="Courier New"/>
    </w:rPr>
  </w:style>
  <w:style w:type="character" w:customStyle="1" w:styleId="ListLabel385">
    <w:name w:val="ListLabel 385"/>
    <w:qFormat/>
    <w:rsid w:val="00856431"/>
    <w:rPr>
      <w:rFonts w:cs="Wingdings"/>
    </w:rPr>
  </w:style>
  <w:style w:type="character" w:customStyle="1" w:styleId="ListLabel386">
    <w:name w:val="ListLabel 386"/>
    <w:qFormat/>
    <w:rsid w:val="00856431"/>
    <w:rPr>
      <w:rFonts w:cs="Symbol"/>
    </w:rPr>
  </w:style>
  <w:style w:type="character" w:customStyle="1" w:styleId="ListLabel387">
    <w:name w:val="ListLabel 387"/>
    <w:qFormat/>
    <w:rsid w:val="00856431"/>
    <w:rPr>
      <w:rFonts w:cs="Courier New"/>
    </w:rPr>
  </w:style>
  <w:style w:type="character" w:customStyle="1" w:styleId="ListLabel388">
    <w:name w:val="ListLabel 388"/>
    <w:qFormat/>
    <w:rsid w:val="00856431"/>
    <w:rPr>
      <w:rFonts w:cs="Wingdings"/>
    </w:rPr>
  </w:style>
  <w:style w:type="character" w:customStyle="1" w:styleId="ListLabel389">
    <w:name w:val="ListLabel 389"/>
    <w:qFormat/>
    <w:rsid w:val="00856431"/>
    <w:rPr>
      <w:rFonts w:cs="Times New Roman"/>
    </w:rPr>
  </w:style>
  <w:style w:type="character" w:customStyle="1" w:styleId="ListLabel390">
    <w:name w:val="ListLabel 390"/>
    <w:qFormat/>
    <w:rsid w:val="00856431"/>
    <w:rPr>
      <w:rFonts w:cs="Times New Roman"/>
    </w:rPr>
  </w:style>
  <w:style w:type="character" w:customStyle="1" w:styleId="ListLabel391">
    <w:name w:val="ListLabel 391"/>
    <w:qFormat/>
    <w:rsid w:val="00856431"/>
    <w:rPr>
      <w:rFonts w:cs="Times New Roman"/>
    </w:rPr>
  </w:style>
  <w:style w:type="character" w:customStyle="1" w:styleId="ListLabel392">
    <w:name w:val="ListLabel 392"/>
    <w:qFormat/>
    <w:rsid w:val="00856431"/>
    <w:rPr>
      <w:rFonts w:cs="Times New Roman"/>
    </w:rPr>
  </w:style>
  <w:style w:type="character" w:customStyle="1" w:styleId="ListLabel393">
    <w:name w:val="ListLabel 393"/>
    <w:qFormat/>
    <w:rsid w:val="00856431"/>
    <w:rPr>
      <w:rFonts w:cs="Times New Roman"/>
    </w:rPr>
  </w:style>
  <w:style w:type="character" w:customStyle="1" w:styleId="ListLabel394">
    <w:name w:val="ListLabel 394"/>
    <w:qFormat/>
    <w:rsid w:val="00856431"/>
    <w:rPr>
      <w:rFonts w:cs="Times New Roman"/>
    </w:rPr>
  </w:style>
  <w:style w:type="character" w:customStyle="1" w:styleId="ListLabel395">
    <w:name w:val="ListLabel 395"/>
    <w:qFormat/>
    <w:rsid w:val="00856431"/>
    <w:rPr>
      <w:rFonts w:cs="Times New Roman"/>
    </w:rPr>
  </w:style>
  <w:style w:type="character" w:customStyle="1" w:styleId="ListLabel396">
    <w:name w:val="ListLabel 396"/>
    <w:qFormat/>
    <w:rsid w:val="00856431"/>
    <w:rPr>
      <w:rFonts w:cs="Times New Roman"/>
    </w:rPr>
  </w:style>
  <w:style w:type="character" w:customStyle="1" w:styleId="ListLabel397">
    <w:name w:val="ListLabel 397"/>
    <w:qFormat/>
    <w:rsid w:val="00856431"/>
    <w:rPr>
      <w:rFonts w:cs="Times New Roman"/>
    </w:rPr>
  </w:style>
  <w:style w:type="character" w:customStyle="1" w:styleId="ListLabel398">
    <w:name w:val="ListLabel 398"/>
    <w:qFormat/>
    <w:rsid w:val="00856431"/>
    <w:rPr>
      <w:rFonts w:cs="Times New Roman"/>
    </w:rPr>
  </w:style>
  <w:style w:type="character" w:customStyle="1" w:styleId="ListLabel399">
    <w:name w:val="ListLabel 399"/>
    <w:qFormat/>
    <w:rsid w:val="00856431"/>
    <w:rPr>
      <w:rFonts w:cs="Times New Roman"/>
    </w:rPr>
  </w:style>
  <w:style w:type="character" w:customStyle="1" w:styleId="ListLabel400">
    <w:name w:val="ListLabel 400"/>
    <w:qFormat/>
    <w:rsid w:val="00856431"/>
    <w:rPr>
      <w:rFonts w:cs="Times New Roman"/>
    </w:rPr>
  </w:style>
  <w:style w:type="character" w:customStyle="1" w:styleId="ListLabel401">
    <w:name w:val="ListLabel 401"/>
    <w:qFormat/>
    <w:rsid w:val="00856431"/>
    <w:rPr>
      <w:rFonts w:cs="Times New Roman"/>
    </w:rPr>
  </w:style>
  <w:style w:type="character" w:customStyle="1" w:styleId="ListLabel402">
    <w:name w:val="ListLabel 402"/>
    <w:qFormat/>
    <w:rsid w:val="00856431"/>
    <w:rPr>
      <w:rFonts w:cs="Times New Roman"/>
    </w:rPr>
  </w:style>
  <w:style w:type="character" w:customStyle="1" w:styleId="ListLabel403">
    <w:name w:val="ListLabel 403"/>
    <w:qFormat/>
    <w:rsid w:val="00856431"/>
    <w:rPr>
      <w:rFonts w:cs="Times New Roman"/>
    </w:rPr>
  </w:style>
  <w:style w:type="character" w:customStyle="1" w:styleId="ListLabel404">
    <w:name w:val="ListLabel 404"/>
    <w:qFormat/>
    <w:rsid w:val="00856431"/>
    <w:rPr>
      <w:rFonts w:cs="Times New Roman"/>
    </w:rPr>
  </w:style>
  <w:style w:type="character" w:customStyle="1" w:styleId="ListLabel405">
    <w:name w:val="ListLabel 405"/>
    <w:qFormat/>
    <w:rsid w:val="00856431"/>
    <w:rPr>
      <w:rFonts w:cs="Times New Roman"/>
    </w:rPr>
  </w:style>
  <w:style w:type="character" w:customStyle="1" w:styleId="ListLabel406">
    <w:name w:val="ListLabel 406"/>
    <w:qFormat/>
    <w:rsid w:val="00856431"/>
    <w:rPr>
      <w:rFonts w:cs="Times New Roman"/>
    </w:rPr>
  </w:style>
  <w:style w:type="character" w:customStyle="1" w:styleId="ListLabel407">
    <w:name w:val="ListLabel 407"/>
    <w:qFormat/>
    <w:rsid w:val="00856431"/>
    <w:rPr>
      <w:rFonts w:cs="Symbol"/>
      <w:b/>
    </w:rPr>
  </w:style>
  <w:style w:type="character" w:customStyle="1" w:styleId="ListLabel408">
    <w:name w:val="ListLabel 408"/>
    <w:qFormat/>
    <w:rsid w:val="00856431"/>
    <w:rPr>
      <w:rFonts w:cs="Courier New"/>
    </w:rPr>
  </w:style>
  <w:style w:type="character" w:customStyle="1" w:styleId="ListLabel409">
    <w:name w:val="ListLabel 409"/>
    <w:qFormat/>
    <w:rsid w:val="00856431"/>
    <w:rPr>
      <w:rFonts w:cs="Wingdings"/>
    </w:rPr>
  </w:style>
  <w:style w:type="character" w:customStyle="1" w:styleId="ListLabel410">
    <w:name w:val="ListLabel 410"/>
    <w:qFormat/>
    <w:rsid w:val="00856431"/>
    <w:rPr>
      <w:rFonts w:cs="Symbol"/>
    </w:rPr>
  </w:style>
  <w:style w:type="character" w:customStyle="1" w:styleId="ListLabel411">
    <w:name w:val="ListLabel 411"/>
    <w:qFormat/>
    <w:rsid w:val="00856431"/>
    <w:rPr>
      <w:rFonts w:cs="Courier New"/>
    </w:rPr>
  </w:style>
  <w:style w:type="character" w:customStyle="1" w:styleId="ListLabel412">
    <w:name w:val="ListLabel 412"/>
    <w:qFormat/>
    <w:rsid w:val="00856431"/>
    <w:rPr>
      <w:rFonts w:cs="Wingdings"/>
    </w:rPr>
  </w:style>
  <w:style w:type="character" w:customStyle="1" w:styleId="ListLabel413">
    <w:name w:val="ListLabel 413"/>
    <w:qFormat/>
    <w:rsid w:val="00856431"/>
    <w:rPr>
      <w:rFonts w:cs="Symbol"/>
    </w:rPr>
  </w:style>
  <w:style w:type="character" w:customStyle="1" w:styleId="ListLabel414">
    <w:name w:val="ListLabel 414"/>
    <w:qFormat/>
    <w:rsid w:val="00856431"/>
    <w:rPr>
      <w:rFonts w:cs="Courier New"/>
    </w:rPr>
  </w:style>
  <w:style w:type="character" w:customStyle="1" w:styleId="ListLabel415">
    <w:name w:val="ListLabel 415"/>
    <w:qFormat/>
    <w:rsid w:val="00856431"/>
    <w:rPr>
      <w:rFonts w:cs="Wingdings"/>
    </w:rPr>
  </w:style>
  <w:style w:type="character" w:customStyle="1" w:styleId="ListLabel416">
    <w:name w:val="ListLabel 416"/>
    <w:qFormat/>
    <w:rsid w:val="00856431"/>
  </w:style>
  <w:style w:type="paragraph" w:styleId="Nagwek">
    <w:name w:val="header"/>
    <w:basedOn w:val="Normalny"/>
    <w:next w:val="Tekstpodstawowy"/>
    <w:link w:val="NagwekZnak"/>
    <w:uiPriority w:val="99"/>
    <w:rsid w:val="006128D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856431"/>
    <w:pPr>
      <w:spacing w:after="140"/>
    </w:pPr>
  </w:style>
  <w:style w:type="paragraph" w:styleId="Lista">
    <w:name w:val="List"/>
    <w:basedOn w:val="Tekstpodstawowy"/>
    <w:rsid w:val="00856431"/>
    <w:rPr>
      <w:rFonts w:cs="Arial"/>
    </w:rPr>
  </w:style>
  <w:style w:type="paragraph" w:styleId="Legenda">
    <w:name w:val="caption"/>
    <w:basedOn w:val="Normalny"/>
    <w:qFormat/>
    <w:rsid w:val="008564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56431"/>
    <w:pPr>
      <w:suppressLineNumbers/>
    </w:pPr>
    <w:rPr>
      <w:rFonts w:cs="Arial"/>
    </w:rPr>
  </w:style>
  <w:style w:type="paragraph" w:styleId="Tekstpodstawowy3">
    <w:name w:val="Body Text 3"/>
    <w:basedOn w:val="Normalny"/>
    <w:link w:val="Tekstpodstawowy3Znak"/>
    <w:uiPriority w:val="99"/>
    <w:qFormat/>
    <w:rsid w:val="00715BB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715BB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6">
    <w:name w:val="Znak Znak16"/>
    <w:basedOn w:val="Normalny"/>
    <w:uiPriority w:val="99"/>
    <w:qFormat/>
    <w:rsid w:val="00715BB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128D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1457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podstawowywcity">
    <w:name w:val="Tekst podstawowy wci?ty"/>
    <w:basedOn w:val="Normalny"/>
    <w:rsid w:val="00F34FE3"/>
    <w:pPr>
      <w:widowControl w:val="0"/>
      <w:suppressAutoHyphens/>
      <w:spacing w:after="0" w:line="240" w:lineRule="auto"/>
      <w:ind w:firstLine="567"/>
    </w:pPr>
    <w:rPr>
      <w:rFonts w:ascii="Times New Roman" w:eastAsia="Andale Sans UI" w:hAnsi="Times New Roman"/>
      <w:b/>
      <w:color w:val="auto"/>
      <w:kern w:val="1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F34FE3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0"/>
      <w:szCs w:val="20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F34FE3"/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minalinia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12</Pages>
  <Words>4724</Words>
  <Characters>28346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JKuczkowska</cp:lastModifiedBy>
  <cp:revision>9</cp:revision>
  <cp:lastPrinted>2021-07-28T09:05:00Z</cp:lastPrinted>
  <dcterms:created xsi:type="dcterms:W3CDTF">2021-07-27T10:49:00Z</dcterms:created>
  <dcterms:modified xsi:type="dcterms:W3CDTF">2021-07-28T10:31:00Z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