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83" w:rsidRDefault="00BB3483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</w:p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nr 4 do SIWZ</w:t>
      </w:r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 271.</w:t>
      </w:r>
      <w:r w:rsidR="004A6358">
        <w:rPr>
          <w:rFonts w:ascii="Times New Roman" w:eastAsia="Calibri" w:hAnsi="Times New Roman"/>
          <w:bCs/>
          <w:i/>
          <w:sz w:val="22"/>
          <w:szCs w:val="24"/>
        </w:rPr>
        <w:t>10</w:t>
      </w:r>
      <w:r w:rsidR="004D6663">
        <w:rPr>
          <w:rFonts w:ascii="Times New Roman" w:eastAsia="Calibri" w:hAnsi="Times New Roman"/>
          <w:bCs/>
          <w:i/>
          <w:sz w:val="22"/>
          <w:szCs w:val="24"/>
        </w:rPr>
        <w:t>.2020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83762D" w:rsidRDefault="004201C8" w:rsidP="0083762D">
      <w:pPr>
        <w:spacing w:before="0"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4A6358" w:rsidRPr="004A6358">
        <w:rPr>
          <w:rFonts w:ascii="Times New Roman" w:eastAsia="Calibri" w:hAnsi="Times New Roman"/>
          <w:b/>
          <w:bCs/>
          <w:i/>
          <w:sz w:val="24"/>
          <w:szCs w:val="24"/>
        </w:rPr>
        <w:t>Przebudowa nawierzchni dróg gminnych w m. Linia i Strzepcz oraz utwardzenie miejsc postojowych w m. Smażyno</w:t>
      </w:r>
      <w:r w:rsidR="00FE035F">
        <w:rPr>
          <w:rFonts w:ascii="Times New Roman" w:eastAsia="Calibri" w:hAnsi="Times New Roman"/>
          <w:b/>
          <w:bCs/>
          <w:i/>
          <w:sz w:val="24"/>
          <w:szCs w:val="24"/>
        </w:rPr>
        <w:t>”</w:t>
      </w:r>
      <w:r w:rsidR="00FE035F">
        <w:rPr>
          <w:rFonts w:ascii="Times New Roman" w:eastAsia="Calibri" w:hAnsi="Times New Roman"/>
          <w:bCs/>
          <w:sz w:val="24"/>
          <w:szCs w:val="24"/>
        </w:rPr>
        <w:t>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5D5148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    (data)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5D5148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(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podpisy 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osoby upoważnionej do składania oświadczeń w imieniu podmiotu udostępniającego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zasoby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58" w:rsidRDefault="004A6358" w:rsidP="00184347">
      <w:pPr>
        <w:spacing w:before="0" w:after="0" w:line="240" w:lineRule="auto"/>
      </w:pPr>
      <w:r>
        <w:separator/>
      </w:r>
    </w:p>
  </w:endnote>
  <w:endnote w:type="continuationSeparator" w:id="0">
    <w:p w:rsidR="004A6358" w:rsidRDefault="004A6358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58" w:rsidRDefault="004A6358" w:rsidP="00184347">
      <w:pPr>
        <w:spacing w:before="0" w:after="0" w:line="240" w:lineRule="auto"/>
      </w:pPr>
      <w:r>
        <w:separator/>
      </w:r>
    </w:p>
  </w:footnote>
  <w:footnote w:type="continuationSeparator" w:id="0">
    <w:p w:rsidR="004A6358" w:rsidRDefault="004A6358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AA0071" w:rsidRDefault="00AA0071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szCs w:val="22"/>
        <w:lang w:eastAsia="pl-PL" w:bidi="ar-SA"/>
      </w:rPr>
    </w:pPr>
    <w:r>
      <w:rPr>
        <w:rFonts w:ascii="Times New Roman" w:hAnsi="Times New Roman"/>
        <w:b/>
        <w:sz w:val="22"/>
        <w:szCs w:val="22"/>
        <w:lang w:eastAsia="pl-PL" w:bidi="ar-SA"/>
      </w:rPr>
      <w:t>Zamawiający: GM</w:t>
    </w:r>
    <w:r w:rsidR="00184347" w:rsidRPr="00AA0071">
      <w:rPr>
        <w:rFonts w:ascii="Times New Roman" w:hAnsi="Times New Roman"/>
        <w:b/>
        <w:sz w:val="22"/>
        <w:szCs w:val="22"/>
        <w:lang w:eastAsia="pl-PL" w:bidi="ar-SA"/>
      </w:rPr>
      <w:t>INA LINIA</w:t>
    </w:r>
  </w:p>
  <w:p w:rsidR="004D6663" w:rsidRPr="00AA0071" w:rsidRDefault="00184347" w:rsidP="004A6358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2"/>
        <w:lang w:eastAsia="pl-PL"/>
      </w:rPr>
    </w:pPr>
    <w:r w:rsidRPr="00AA0071">
      <w:rPr>
        <w:rFonts w:ascii="Times New Roman" w:hAnsi="Times New Roman"/>
        <w:b/>
        <w:i/>
        <w:iCs/>
        <w:sz w:val="22"/>
        <w:szCs w:val="22"/>
        <w:lang w:eastAsia="pl-PL" w:bidi="ar-SA"/>
      </w:rPr>
      <w:t>„</w:t>
    </w:r>
    <w:r w:rsidR="004A6358" w:rsidRPr="004A6358">
      <w:rPr>
        <w:rFonts w:ascii="Times New Roman" w:hAnsi="Times New Roman"/>
        <w:b/>
        <w:i/>
        <w:iCs/>
        <w:sz w:val="22"/>
        <w:szCs w:val="22"/>
        <w:lang w:eastAsia="pl-PL"/>
      </w:rPr>
      <w:t>Przebudowa nawierzchni dróg gminnych w m. Linia i Strzepcz oraz utwardzenie miejsc postojowych w m. Smażyno</w:t>
    </w:r>
    <w:r w:rsidR="00FE035F">
      <w:rPr>
        <w:rFonts w:ascii="Times New Roman" w:hAnsi="Times New Roman"/>
        <w:b/>
        <w:i/>
        <w:iCs/>
        <w:sz w:val="22"/>
        <w:szCs w:val="22"/>
        <w:lang w:eastAsia="pl-PL"/>
      </w:rPr>
      <w:t>”</w:t>
    </w:r>
  </w:p>
  <w:p w:rsidR="00184347" w:rsidRPr="00184347" w:rsidRDefault="00F71DBD" w:rsidP="00F71DB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</w:t>
    </w:r>
    <w:r w:rsidR="00DA152F">
      <w:rPr>
        <w:rFonts w:ascii="Times New Roman" w:hAnsi="Times New Roman"/>
        <w:b/>
        <w:sz w:val="22"/>
        <w:lang w:eastAsia="pl-PL" w:bidi="ar-SA"/>
      </w:rPr>
      <w:t>P</w:t>
    </w:r>
    <w:proofErr w:type="spellEnd"/>
    <w:r w:rsidR="00DA152F">
      <w:rPr>
        <w:rFonts w:ascii="Times New Roman" w:hAnsi="Times New Roman"/>
        <w:b/>
        <w:sz w:val="22"/>
        <w:lang w:eastAsia="pl-PL" w:bidi="ar-SA"/>
      </w:rPr>
      <w:t xml:space="preserve"> 271.</w:t>
    </w:r>
    <w:r w:rsidR="004A6358">
      <w:rPr>
        <w:rFonts w:ascii="Times New Roman" w:hAnsi="Times New Roman"/>
        <w:b/>
        <w:sz w:val="22"/>
        <w:lang w:eastAsia="pl-PL" w:bidi="ar-SA"/>
      </w:rPr>
      <w:t>10</w:t>
    </w:r>
    <w:r w:rsidR="004D6663">
      <w:rPr>
        <w:rFonts w:ascii="Times New Roman" w:hAnsi="Times New Roman"/>
        <w:b/>
        <w:sz w:val="22"/>
        <w:lang w:eastAsia="pl-PL" w:bidi="ar-SA"/>
      </w:rPr>
      <w:t>.2020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164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44F99"/>
    <w:rsid w:val="00184347"/>
    <w:rsid w:val="001B6C78"/>
    <w:rsid w:val="001C085E"/>
    <w:rsid w:val="001D699F"/>
    <w:rsid w:val="003B305B"/>
    <w:rsid w:val="004201C8"/>
    <w:rsid w:val="004A6358"/>
    <w:rsid w:val="004B7DE5"/>
    <w:rsid w:val="004D6663"/>
    <w:rsid w:val="005D5148"/>
    <w:rsid w:val="00817461"/>
    <w:rsid w:val="0083762D"/>
    <w:rsid w:val="008B4F6B"/>
    <w:rsid w:val="009735B8"/>
    <w:rsid w:val="00A35ADB"/>
    <w:rsid w:val="00AA0071"/>
    <w:rsid w:val="00BB3483"/>
    <w:rsid w:val="00BD44C2"/>
    <w:rsid w:val="00C92D19"/>
    <w:rsid w:val="00DA152F"/>
    <w:rsid w:val="00DD79D9"/>
    <w:rsid w:val="00F71DB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56B4-4563-47FC-92DB-B8738919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2020-10-15T05:48:00Z</dcterms:created>
  <dcterms:modified xsi:type="dcterms:W3CDTF">2020-10-15T12:51:00Z</dcterms:modified>
</cp:coreProperties>
</file>