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Zamawiający: Gmina Linia</w:t>
      </w:r>
    </w:p>
    <w:p w:rsidR="00D062F7" w:rsidRPr="00D062F7" w:rsidRDefault="00D062F7" w:rsidP="00FA5C0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 ul. Turystyczna 15</w:t>
      </w:r>
    </w:p>
    <w:p w:rsidR="00FA5C0D" w:rsidRDefault="00D062F7" w:rsidP="006B60F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84-223 Linia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Wykonawca: ……………………..                                   </w:t>
      </w:r>
    </w:p>
    <w:p w:rsidR="00D062F7" w:rsidRP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………………..…….                                                                                     </w:t>
      </w:r>
    </w:p>
    <w:p w:rsidR="00D062F7" w:rsidRDefault="00D062F7" w:rsidP="00D062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                         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>………………..…….</w:t>
      </w:r>
      <w:r w:rsidRPr="00D062F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ab/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D062F7" w:rsidRDefault="002401EE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  <w:t xml:space="preserve">OFERTA </w:t>
      </w:r>
    </w:p>
    <w:p w:rsidR="00FA5C0D" w:rsidRDefault="00FA5C0D" w:rsidP="00D06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l-PL"/>
        </w:rPr>
      </w:pPr>
    </w:p>
    <w:p w:rsidR="00C021EB" w:rsidRPr="001E7D88" w:rsidRDefault="00911A5C" w:rsidP="00C021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odpowiedzi na zapytanie </w:t>
      </w:r>
      <w:r w:rsidR="002401E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rozeznania rynku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Linia </w:t>
      </w:r>
      <w:r w:rsidRPr="00911A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D062F7">
        <w:rPr>
          <w:rFonts w:ascii="Times New Roman" w:eastAsia="Times New Roman" w:hAnsi="Times New Roman" w:cs="Times New Roman"/>
          <w:sz w:val="24"/>
          <w:szCs w:val="24"/>
          <w:lang w:eastAsia="pl-PL"/>
        </w:rPr>
        <w:t>dn.</w:t>
      </w:r>
      <w:r w:rsidR="00C0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października</w:t>
      </w:r>
      <w:r w:rsidR="000E12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51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C0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C021EB" w:rsidRPr="00C021EB">
        <w:rPr>
          <w:rFonts w:ascii="Times New Roman" w:eastAsia="Times New Roman" w:hAnsi="Times New Roman" w:cs="Times New Roman"/>
          <w:b/>
          <w:i/>
          <w:sz w:val="24"/>
          <w:szCs w:val="24"/>
        </w:rPr>
        <w:t>„Wybór instytucji finansowej zarządzającej Pracownicze Plany Kapitałowe (PPK)”.</w:t>
      </w:r>
      <w:r w:rsidR="000E1244">
        <w:rPr>
          <w:rFonts w:ascii="Times New Roman" w:eastAsia="Times New Roman" w:hAnsi="Times New Roman" w:cs="Times New Roman"/>
          <w:b/>
          <w:i/>
          <w:sz w:val="24"/>
          <w:szCs w:val="24"/>
        </w:rPr>
        <w:t>”</w:t>
      </w:r>
      <w:r w:rsidR="000E1244" w:rsidRPr="000E12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2401EE" w:rsidRPr="002401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(w celu zbadania oferty cenowej oraz oszacowania wartości zamówienia, na podstawie art. 32 ust. 1 ustawy Prawo zamówień publicznych)</w:t>
      </w:r>
      <w:r w:rsidR="00C021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021EB" w:rsidRPr="00C021EB">
        <w:rPr>
          <w:rFonts w:ascii="Times New Roman" w:hAnsi="Times New Roman" w:cs="Times New Roman"/>
          <w:sz w:val="24"/>
          <w:szCs w:val="24"/>
        </w:rPr>
        <w:t xml:space="preserve">oferujemy realizację przedmiotu zamówienia </w:t>
      </w:r>
      <w:r w:rsidR="00C021EB" w:rsidRPr="001E7D88">
        <w:rPr>
          <w:rFonts w:ascii="Times New Roman" w:hAnsi="Times New Roman" w:cs="Times New Roman"/>
          <w:sz w:val="24"/>
          <w:szCs w:val="24"/>
        </w:rPr>
        <w:t>wg poniższej specyfikacji:</w:t>
      </w:r>
    </w:p>
    <w:p w:rsidR="001E7D88" w:rsidRPr="001E7D88" w:rsidRDefault="001E7D88" w:rsidP="001E7D8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Wynagrodzenie stałe za zarządzanie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w latach do 2030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88">
        <w:rPr>
          <w:rFonts w:ascii="Times New Roman" w:hAnsi="Times New Roman" w:cs="Times New Roman"/>
          <w:sz w:val="24"/>
          <w:szCs w:val="24"/>
        </w:rPr>
        <w:t>r. w wysokości: 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88">
        <w:rPr>
          <w:rFonts w:ascii="Times New Roman" w:hAnsi="Times New Roman" w:cs="Times New Roman"/>
          <w:sz w:val="24"/>
          <w:szCs w:val="24"/>
        </w:rPr>
        <w:t>(%)</w:t>
      </w:r>
    </w:p>
    <w:p w:rsidR="001E7D88" w:rsidRPr="001E7D88" w:rsidRDefault="001E7D88" w:rsidP="001E7D8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Wynagrodzenie stałe za zarządzanie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w latach od 2031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88">
        <w:rPr>
          <w:rFonts w:ascii="Times New Roman" w:hAnsi="Times New Roman" w:cs="Times New Roman"/>
          <w:sz w:val="24"/>
          <w:szCs w:val="24"/>
        </w:rPr>
        <w:t>r. do 2040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88">
        <w:rPr>
          <w:rFonts w:ascii="Times New Roman" w:hAnsi="Times New Roman" w:cs="Times New Roman"/>
          <w:sz w:val="24"/>
          <w:szCs w:val="24"/>
        </w:rPr>
        <w:t>r. w wysokości: ………………… (%)</w:t>
      </w:r>
    </w:p>
    <w:p w:rsidR="001E7D88" w:rsidRPr="001E7D88" w:rsidRDefault="001E7D88" w:rsidP="001E7D8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Wynagrodzenie stałe za zarządzanie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w latach od 2041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88">
        <w:rPr>
          <w:rFonts w:ascii="Times New Roman" w:hAnsi="Times New Roman" w:cs="Times New Roman"/>
          <w:sz w:val="24"/>
          <w:szCs w:val="24"/>
        </w:rPr>
        <w:t>r. do 2060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D88">
        <w:rPr>
          <w:rFonts w:ascii="Times New Roman" w:hAnsi="Times New Roman" w:cs="Times New Roman"/>
          <w:sz w:val="24"/>
          <w:szCs w:val="24"/>
        </w:rPr>
        <w:t>r. w wysokości: ………………… (%)</w:t>
      </w:r>
    </w:p>
    <w:p w:rsidR="001E7D88" w:rsidRPr="001E7D88" w:rsidRDefault="001E7D88" w:rsidP="001E7D88">
      <w:pPr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>Wynagrodzenie zmienne (za osiągnięty wynik) w wysokości : ………………….. (%)</w:t>
      </w:r>
    </w:p>
    <w:p w:rsidR="001E7D88" w:rsidRPr="001E7D88" w:rsidRDefault="001E7D88" w:rsidP="001E7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>Pozostałe opłaty (jeśli występują, proszę podać ich wysokość kwotową w złotych polskich netto lub określić w % z uwzględnieniem przykładowych):</w:t>
      </w:r>
    </w:p>
    <w:p w:rsidR="001E7D88" w:rsidRPr="001E7D88" w:rsidRDefault="001E7D88" w:rsidP="001E7D8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>Maksymalna wysokość kosztów obciążających fundusz zdefiniowanej daty: …………….</w:t>
      </w:r>
    </w:p>
    <w:p w:rsidR="001E7D88" w:rsidRPr="001E7D88" w:rsidRDefault="001E7D88" w:rsidP="001E7D8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Maksymalna wysokość kosztów i opłat obciążających uczestnika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oraz warunki, na jakich mogą one zostać obniżone bez konieczności zmiany umowy: ……………………..</w:t>
      </w:r>
    </w:p>
    <w:p w:rsidR="001E7D88" w:rsidRPr="001E7D88" w:rsidRDefault="001E7D88" w:rsidP="001E7D8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Wszystkie koszty związane z umową o prowadzenie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wynikające z:</w:t>
      </w:r>
    </w:p>
    <w:p w:rsidR="001E7D88" w:rsidRPr="001E7D88" w:rsidRDefault="001E7D88" w:rsidP="001E7D8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>Warunków zarzadzania środkami: ……………………………………………………..</w:t>
      </w:r>
    </w:p>
    <w:p w:rsidR="001E7D88" w:rsidRPr="001E7D88" w:rsidRDefault="001E7D88" w:rsidP="001E7D8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>Warunków dyspozycji składanych przez uczestnika, w tym np.: zmiany funduszu czy wypłaty: ………………………………………………………………………………..</w:t>
      </w:r>
    </w:p>
    <w:p w:rsidR="001E7D88" w:rsidRPr="001E7D88" w:rsidRDefault="001E7D88" w:rsidP="001E7D8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Koszty związane z rezygnacją z oszczędzania w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>: ………………………………..</w:t>
      </w:r>
    </w:p>
    <w:p w:rsidR="001E7D88" w:rsidRPr="001E7D88" w:rsidRDefault="001E7D88" w:rsidP="001E7D88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>Inne: ……………………………………………………………………………………</w:t>
      </w:r>
    </w:p>
    <w:p w:rsidR="001E7D88" w:rsidRPr="001E7D88" w:rsidRDefault="001E7D88" w:rsidP="001E7D88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Inne pozycje kosztowe wynikające z umowy o zarządzanie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oraz wynikające z Umowy o prowadzenie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(osobno wyliczone dla każdej z umów): …………………… ……………………………………………………………………………………………...</w:t>
      </w:r>
    </w:p>
    <w:p w:rsidR="001E7D88" w:rsidRPr="001E7D88" w:rsidRDefault="001E7D88" w:rsidP="001E7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b/>
          <w:bCs/>
          <w:sz w:val="24"/>
          <w:szCs w:val="24"/>
        </w:rPr>
        <w:t>Ponadto oferujemy</w:t>
      </w:r>
      <w:r w:rsidRPr="001E7D88">
        <w:rPr>
          <w:rFonts w:ascii="Times New Roman" w:hAnsi="Times New Roman"/>
          <w:sz w:val="24"/>
          <w:szCs w:val="24"/>
        </w:rPr>
        <w:t xml:space="preserve"> wsparcie dla Zamawiającego w procesie wdrożenia </w:t>
      </w:r>
      <w:proofErr w:type="spellStart"/>
      <w:r w:rsidRPr="001E7D88">
        <w:rPr>
          <w:rFonts w:ascii="Times New Roman" w:hAnsi="Times New Roman"/>
          <w:sz w:val="24"/>
          <w:szCs w:val="24"/>
        </w:rPr>
        <w:t>PPK</w:t>
      </w:r>
      <w:proofErr w:type="spellEnd"/>
      <w:r w:rsidRPr="001E7D88">
        <w:rPr>
          <w:rFonts w:ascii="Times New Roman" w:hAnsi="Times New Roman"/>
          <w:sz w:val="24"/>
          <w:szCs w:val="24"/>
        </w:rPr>
        <w:t xml:space="preserve"> w postaci również innych niż wymienione w pkt. </w:t>
      </w:r>
      <w:r>
        <w:rPr>
          <w:rFonts w:ascii="Times New Roman" w:hAnsi="Times New Roman"/>
          <w:sz w:val="24"/>
          <w:szCs w:val="24"/>
        </w:rPr>
        <w:t>1.2 rozeznania</w:t>
      </w:r>
      <w:r w:rsidRPr="001E7D88">
        <w:rPr>
          <w:rFonts w:ascii="Times New Roman" w:hAnsi="Times New Roman"/>
          <w:sz w:val="24"/>
          <w:szCs w:val="24"/>
        </w:rPr>
        <w:t>, następujących działań (należy opisać jakich): 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1E7D88">
        <w:rPr>
          <w:rFonts w:ascii="Times New Roman" w:hAnsi="Times New Roman"/>
          <w:sz w:val="24"/>
          <w:szCs w:val="24"/>
        </w:rPr>
        <w:t>…………………………………………………………… …………………………………………………………………………………………………. ………………………………………………………………………………………………….</w:t>
      </w:r>
    </w:p>
    <w:p w:rsidR="001E7D88" w:rsidRPr="001E7D88" w:rsidRDefault="001E7D88" w:rsidP="001E7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b/>
          <w:bCs/>
          <w:sz w:val="24"/>
          <w:szCs w:val="24"/>
        </w:rPr>
        <w:t>Oświadczamy, że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E7D88">
        <w:rPr>
          <w:rFonts w:ascii="Times New Roman" w:hAnsi="Times New Roman"/>
        </w:rPr>
        <w:t xml:space="preserve">apoznaliśmy się z zapytaniem ofertowym, opisem przedmiotu zamówienia oraz załącznikami i akceptujemy je w całości i nie wnosimy do nich </w:t>
      </w:r>
      <w:r>
        <w:rPr>
          <w:rFonts w:ascii="Times New Roman" w:hAnsi="Times New Roman"/>
        </w:rPr>
        <w:t>zastrzeżeń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1E7D88">
        <w:rPr>
          <w:rFonts w:ascii="Times New Roman" w:hAnsi="Times New Roman"/>
        </w:rPr>
        <w:t>zyskaliśmy wszelkie niezbędne informacje potrzebne do przygotowania i złożenia oferty oraz wykonania przedmio</w:t>
      </w:r>
      <w:r>
        <w:rPr>
          <w:rFonts w:ascii="Times New Roman" w:hAnsi="Times New Roman"/>
        </w:rPr>
        <w:t>tu zamówienia w sposób należyty,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1E7D88">
        <w:rPr>
          <w:rFonts w:ascii="Times New Roman" w:hAnsi="Times New Roman"/>
        </w:rPr>
        <w:t>osiadamy uprawnienia do wdrożenia i zawarcia umowy o zarządzanie zgodnie z wymogami ustawy z dnia 4 października 2018</w:t>
      </w:r>
      <w:r>
        <w:rPr>
          <w:rFonts w:ascii="Times New Roman" w:hAnsi="Times New Roman"/>
        </w:rPr>
        <w:t xml:space="preserve"> </w:t>
      </w:r>
      <w:r w:rsidRPr="001E7D88">
        <w:rPr>
          <w:rFonts w:ascii="Times New Roman" w:hAnsi="Times New Roman"/>
        </w:rPr>
        <w:t>r. o pracowniczych planach kapitałowych (Dz.U.</w:t>
      </w:r>
      <w:r>
        <w:rPr>
          <w:rFonts w:ascii="Times New Roman" w:hAnsi="Times New Roman"/>
        </w:rPr>
        <w:t xml:space="preserve"> </w:t>
      </w:r>
      <w:r w:rsidRPr="001E7D88">
        <w:rPr>
          <w:rFonts w:ascii="Times New Roman" w:hAnsi="Times New Roman"/>
        </w:rPr>
        <w:t xml:space="preserve">2018 </w:t>
      </w:r>
      <w:r>
        <w:rPr>
          <w:rFonts w:ascii="Times New Roman" w:hAnsi="Times New Roman"/>
        </w:rPr>
        <w:t>r. poz. 2215 ze zm.),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1E7D88">
        <w:rPr>
          <w:rFonts w:ascii="Times New Roman" w:hAnsi="Times New Roman"/>
        </w:rPr>
        <w:t>osiadamy uprawnienia do wykonywania określonej działalności lub czynności, jeśli przepisy prawa nak</w:t>
      </w:r>
      <w:r>
        <w:rPr>
          <w:rFonts w:ascii="Times New Roman" w:hAnsi="Times New Roman"/>
        </w:rPr>
        <w:t>ładają obowiązek ich posiadania, d</w:t>
      </w:r>
      <w:r w:rsidRPr="001E7D88">
        <w:rPr>
          <w:rFonts w:ascii="Times New Roman" w:hAnsi="Times New Roman"/>
        </w:rPr>
        <w:t xml:space="preserve">ysponujemy odpowiednim potencjałem technicznym oraz osobami zdolnymi do realizacji przedmiotu </w:t>
      </w:r>
      <w:r>
        <w:rPr>
          <w:rFonts w:ascii="Times New Roman" w:hAnsi="Times New Roman"/>
        </w:rPr>
        <w:t>zamówienia,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</w:t>
      </w:r>
      <w:r w:rsidRPr="001E7D88">
        <w:rPr>
          <w:rFonts w:ascii="Times New Roman" w:hAnsi="Times New Roman"/>
        </w:rPr>
        <w:t>osiadamy doświadczenie i wiedzę zapewniające realizację przedmiotu zamó</w:t>
      </w:r>
      <w:r>
        <w:rPr>
          <w:rFonts w:ascii="Times New Roman" w:hAnsi="Times New Roman"/>
        </w:rPr>
        <w:t>wienia z najwyższą starannością,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</w:t>
      </w:r>
      <w:r w:rsidRPr="001E7D88">
        <w:rPr>
          <w:rFonts w:ascii="Times New Roman" w:hAnsi="Times New Roman"/>
        </w:rPr>
        <w:t>esteśmy związani niniejszą ofertą przez okres 30 dni od terminu składania ofert</w:t>
      </w:r>
      <w:r>
        <w:rPr>
          <w:rFonts w:ascii="Times New Roman" w:hAnsi="Times New Roman"/>
        </w:rPr>
        <w:t>,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 w:rsidRPr="001E7D88">
        <w:rPr>
          <w:rFonts w:ascii="Times New Roman" w:hAnsi="Times New Roman"/>
        </w:rPr>
        <w:t>cenie naszej oferty zostały uwzględnione wszystkie koszty wykonania zamówienia</w:t>
      </w:r>
      <w:r>
        <w:rPr>
          <w:rFonts w:ascii="Times New Roman" w:hAnsi="Times New Roman"/>
        </w:rPr>
        <w:t>,</w:t>
      </w:r>
    </w:p>
    <w:p w:rsid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E7D88">
        <w:rPr>
          <w:rFonts w:ascii="Times New Roman" w:hAnsi="Times New Roman"/>
        </w:rPr>
        <w:t xml:space="preserve"> razie wybrania naszej oferty zobowiązujmy się do podpisania umowy w miejscu i terminie określonym przez Zamawiającego</w:t>
      </w:r>
      <w:r>
        <w:rPr>
          <w:rFonts w:ascii="Times New Roman" w:hAnsi="Times New Roman"/>
        </w:rPr>
        <w:t>,</w:t>
      </w:r>
    </w:p>
    <w:p w:rsidR="001E7D88" w:rsidRPr="001E7D88" w:rsidRDefault="001E7D88" w:rsidP="001E7D88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1E7D88">
        <w:rPr>
          <w:rFonts w:ascii="Times New Roman" w:hAnsi="Times New Roman"/>
        </w:rPr>
        <w:t xml:space="preserve">ałącznikami do niniejszego formularza stanowiącymi integralną część oferty są (zgodnie z pkt. </w:t>
      </w:r>
      <w:r>
        <w:rPr>
          <w:rFonts w:ascii="Times New Roman" w:hAnsi="Times New Roman"/>
        </w:rPr>
        <w:t>8 rozeznania</w:t>
      </w:r>
      <w:r w:rsidRPr="001E7D88">
        <w:rPr>
          <w:rFonts w:ascii="Times New Roman" w:hAnsi="Times New Roman"/>
        </w:rPr>
        <w:t>):</w:t>
      </w:r>
    </w:p>
    <w:p w:rsidR="001E7D88" w:rsidRPr="001E7D88" w:rsidRDefault="001E7D88" w:rsidP="001E7D8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1E7D88">
        <w:rPr>
          <w:rFonts w:ascii="Times New Roman" w:hAnsi="Times New Roman"/>
        </w:rPr>
        <w:t>……………………………………..</w:t>
      </w:r>
    </w:p>
    <w:p w:rsidR="001E7D88" w:rsidRPr="001E7D88" w:rsidRDefault="001E7D88" w:rsidP="001E7D8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1E7D88">
        <w:rPr>
          <w:rFonts w:ascii="Times New Roman" w:hAnsi="Times New Roman"/>
        </w:rPr>
        <w:t>……………………………………..</w:t>
      </w:r>
    </w:p>
    <w:p w:rsidR="001E7D88" w:rsidRPr="001E7D88" w:rsidRDefault="001E7D88" w:rsidP="001E7D88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1E7D88">
        <w:rPr>
          <w:rFonts w:ascii="Times New Roman" w:hAnsi="Times New Roman"/>
        </w:rPr>
        <w:t>……………………………………..</w:t>
      </w:r>
    </w:p>
    <w:p w:rsidR="001E7D88" w:rsidRDefault="001E7D88" w:rsidP="001E7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 xml:space="preserve">Oświadczam, że wypełniłem obowiązki informacyjne przewidziane w art. 13 lub 14 </w:t>
      </w:r>
      <w:proofErr w:type="spellStart"/>
      <w:r w:rsidRPr="001E7D88">
        <w:rPr>
          <w:rFonts w:ascii="Times New Roman" w:hAnsi="Times New Roman" w:cs="Times New Roman"/>
          <w:sz w:val="24"/>
          <w:szCs w:val="24"/>
        </w:rPr>
        <w:t>RODO</w:t>
      </w:r>
      <w:proofErr w:type="spellEnd"/>
      <w:r w:rsidRPr="001E7D88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 lub pośrednio pozyskałem w celu ubiegania się o udzielenie zamówienia publicz</w:t>
      </w:r>
      <w:r>
        <w:rPr>
          <w:rFonts w:ascii="Times New Roman" w:hAnsi="Times New Roman" w:cs="Times New Roman"/>
          <w:sz w:val="24"/>
          <w:szCs w:val="24"/>
        </w:rPr>
        <w:t>nego w niniejszym postępowaniu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7D88" w:rsidRDefault="001E7D88" w:rsidP="001E7D8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7D88">
        <w:rPr>
          <w:rFonts w:ascii="Times New Roman" w:hAnsi="Times New Roman" w:cs="Times New Roman"/>
          <w:sz w:val="24"/>
          <w:szCs w:val="24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AC6945" w:rsidRDefault="00AC6945" w:rsidP="00AC694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Kryterium udziału: </w:t>
      </w:r>
      <w:r w:rsidRPr="00AC6945">
        <w:rPr>
          <w:rFonts w:ascii="Times New Roman" w:hAnsi="Times New Roman" w:cs="Times New Roman"/>
          <w:sz w:val="24"/>
          <w:szCs w:val="24"/>
        </w:rPr>
        <w:t>Oświadczamy, że posiadamy doświadczenie w prowadzeniu Pracowniczych Planów Emerytalnych (</w:t>
      </w:r>
      <w:proofErr w:type="spellStart"/>
      <w:r w:rsidRPr="00AC6945">
        <w:rPr>
          <w:rFonts w:ascii="Times New Roman" w:hAnsi="Times New Roman" w:cs="Times New Roman"/>
          <w:sz w:val="24"/>
          <w:szCs w:val="24"/>
        </w:rPr>
        <w:t>PPE</w:t>
      </w:r>
      <w:proofErr w:type="spellEnd"/>
      <w:r w:rsidRPr="00AC6945">
        <w:rPr>
          <w:rFonts w:ascii="Times New Roman" w:hAnsi="Times New Roman" w:cs="Times New Roman"/>
          <w:sz w:val="24"/>
          <w:szCs w:val="24"/>
        </w:rPr>
        <w:t>), Pracowniczych Planów Kapitałowych (</w:t>
      </w:r>
      <w:proofErr w:type="spellStart"/>
      <w:r w:rsidRPr="00AC6945">
        <w:rPr>
          <w:rFonts w:ascii="Times New Roman" w:hAnsi="Times New Roman" w:cs="Times New Roman"/>
          <w:sz w:val="24"/>
          <w:szCs w:val="24"/>
        </w:rPr>
        <w:t>PPK</w:t>
      </w:r>
      <w:proofErr w:type="spellEnd"/>
      <w:r w:rsidRPr="00AC6945">
        <w:rPr>
          <w:rFonts w:ascii="Times New Roman" w:hAnsi="Times New Roman" w:cs="Times New Roman"/>
          <w:sz w:val="24"/>
          <w:szCs w:val="24"/>
        </w:rPr>
        <w:t>)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AC6945">
        <w:rPr>
          <w:rFonts w:ascii="Times New Roman" w:hAnsi="Times New Roman" w:cs="Times New Roman"/>
          <w:sz w:val="24"/>
          <w:szCs w:val="24"/>
        </w:rPr>
        <w:t>:</w:t>
      </w:r>
    </w:p>
    <w:p w:rsidR="00AC6945" w:rsidRDefault="00AC6945" w:rsidP="00AC69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C6945">
        <w:rPr>
          <w:rFonts w:ascii="Times New Roman" w:hAnsi="Times New Roman"/>
          <w:color w:val="000000"/>
        </w:rPr>
        <w:t>Tak</w:t>
      </w:r>
    </w:p>
    <w:p w:rsidR="00AC6945" w:rsidRPr="00AC6945" w:rsidRDefault="00AC6945" w:rsidP="00AC6945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AC6945">
        <w:rPr>
          <w:rFonts w:ascii="Times New Roman" w:hAnsi="Times New Roman"/>
          <w:color w:val="000000"/>
        </w:rPr>
        <w:t>nie</w:t>
      </w:r>
    </w:p>
    <w:p w:rsidR="00AC6945" w:rsidRPr="00AC6945" w:rsidRDefault="00AC6945" w:rsidP="00AC694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945">
        <w:rPr>
          <w:rFonts w:ascii="Times New Roman" w:hAnsi="Times New Roman" w:cs="Times New Roman"/>
          <w:b/>
          <w:bCs/>
          <w:sz w:val="24"/>
          <w:szCs w:val="24"/>
        </w:rPr>
        <w:t>Kryteria oceny – efektywność w zarządzaniu aktywami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C6945">
        <w:rPr>
          <w:rFonts w:ascii="Times New Roman" w:hAnsi="Times New Roman" w:cs="Times New Roman"/>
          <w:sz w:val="24"/>
          <w:szCs w:val="24"/>
        </w:rPr>
        <w:t xml:space="preserve">Oświadczamy, że średnia ważona </w:t>
      </w:r>
      <w:r w:rsidRPr="00AC6945">
        <w:rPr>
          <w:rFonts w:ascii="Times New Roman" w:hAnsi="Times New Roman" w:cs="Times New Roman"/>
          <w:sz w:val="24"/>
          <w:szCs w:val="24"/>
          <w:u w:val="single"/>
        </w:rPr>
        <w:t>stopa zwrotu</w:t>
      </w:r>
      <w:r w:rsidRPr="001E7D8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AC6945">
        <w:rPr>
          <w:rFonts w:ascii="Times New Roman" w:hAnsi="Times New Roman" w:cs="Times New Roman"/>
          <w:sz w:val="24"/>
          <w:szCs w:val="24"/>
        </w:rPr>
        <w:t xml:space="preserve"> w okresie ostatnich 3 lat wynosi: ………………. i została obliczona na podstawie danych zawartych w tabeli: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843"/>
        <w:gridCol w:w="2693"/>
        <w:gridCol w:w="2004"/>
      </w:tblGrid>
      <w:tr w:rsidR="00AC6945" w:rsidRPr="001E7D88" w:rsidTr="00AC6945">
        <w:tc>
          <w:tcPr>
            <w:tcW w:w="806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84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8">
              <w:rPr>
                <w:rFonts w:ascii="Times New Roman" w:hAnsi="Times New Roman" w:cs="Times New Roman"/>
                <w:sz w:val="24"/>
                <w:szCs w:val="24"/>
              </w:rPr>
              <w:t xml:space="preserve">Nazwa funduszu inwestycyjnego prowadzonego w ramach produktu </w:t>
            </w:r>
            <w:proofErr w:type="spellStart"/>
            <w:r w:rsidRPr="001E7D88">
              <w:rPr>
                <w:rFonts w:ascii="Times New Roman" w:hAnsi="Times New Roman" w:cs="Times New Roman"/>
                <w:sz w:val="24"/>
                <w:szCs w:val="24"/>
              </w:rPr>
              <w:t>PPE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8">
              <w:rPr>
                <w:rFonts w:ascii="Times New Roman" w:hAnsi="Times New Roman" w:cs="Times New Roman"/>
                <w:sz w:val="24"/>
                <w:szCs w:val="24"/>
              </w:rPr>
              <w:t>Wartość aktywów netto funduszu inwestycyjnego w dniu wyceny</w:t>
            </w:r>
          </w:p>
        </w:tc>
        <w:tc>
          <w:tcPr>
            <w:tcW w:w="2004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D88">
              <w:rPr>
                <w:rFonts w:ascii="Times New Roman" w:hAnsi="Times New Roman" w:cs="Times New Roman"/>
                <w:sz w:val="24"/>
                <w:szCs w:val="24"/>
              </w:rPr>
              <w:t>Stopa zwrotu funduszu inwestycyjnego</w:t>
            </w:r>
          </w:p>
        </w:tc>
      </w:tr>
      <w:tr w:rsidR="00AC6945" w:rsidRPr="001E7D88" w:rsidTr="00AC6945">
        <w:tc>
          <w:tcPr>
            <w:tcW w:w="806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45" w:rsidRPr="001E7D88" w:rsidTr="00AC6945">
        <w:tc>
          <w:tcPr>
            <w:tcW w:w="806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945" w:rsidRPr="001E7D88" w:rsidTr="00AC6945">
        <w:tc>
          <w:tcPr>
            <w:tcW w:w="806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shd w:val="clear" w:color="auto" w:fill="auto"/>
          </w:tcPr>
          <w:p w:rsidR="00AC6945" w:rsidRPr="001E7D88" w:rsidRDefault="00AC6945" w:rsidP="00D81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945" w:rsidRDefault="00C021EB" w:rsidP="002401EE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AC6945">
        <w:rPr>
          <w:rFonts w:ascii="Times New Roman" w:hAnsi="Times New Roman" w:cs="Times New Roman"/>
          <w:sz w:val="24"/>
        </w:rPr>
        <w:t>W przypadku gdy wykonawca nie przekazuje danych osobowych innych niż bezpośrednio jego dotyczących lub zachodzi</w:t>
      </w:r>
      <w:r w:rsidR="00AC6945" w:rsidRPr="00AC6945">
        <w:rPr>
          <w:rFonts w:ascii="Times New Roman" w:hAnsi="Times New Roman" w:cs="Times New Roman"/>
          <w:sz w:val="24"/>
        </w:rPr>
        <w:t xml:space="preserve"> </w:t>
      </w:r>
      <w:r w:rsidRPr="00AC6945">
        <w:rPr>
          <w:rFonts w:ascii="Times New Roman" w:hAnsi="Times New Roman" w:cs="Times New Roman"/>
          <w:sz w:val="24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AC6945" w:rsidRPr="00AC6945" w:rsidRDefault="00D062F7" w:rsidP="00AC6945">
      <w:pPr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AC69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Osoba wyznaczona do kontaktów (roboczych) z Zamawiającym: </w:t>
      </w:r>
      <w:r w:rsidR="00AC6945">
        <w:rPr>
          <w:rFonts w:ascii="Times New Roman" w:hAnsi="Times New Roman" w:cs="Times New Roman"/>
          <w:sz w:val="28"/>
          <w:szCs w:val="24"/>
        </w:rPr>
        <w:t xml:space="preserve"> </w:t>
      </w:r>
      <w:r w:rsidRPr="00AC6945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..................................  n</w:t>
      </w:r>
      <w:r w:rsidRPr="00AC694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umer telefonu:</w:t>
      </w:r>
      <w:r w:rsidRPr="00AC694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 numer faxu ........................................</w:t>
      </w:r>
      <w:r w:rsidR="00AC6945">
        <w:rPr>
          <w:rFonts w:ascii="Times New Roman" w:hAnsi="Times New Roman" w:cs="Times New Roman"/>
          <w:sz w:val="28"/>
          <w:szCs w:val="24"/>
        </w:rPr>
        <w:t xml:space="preserve"> </w:t>
      </w:r>
      <w:r w:rsidRPr="00AC6945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e-mail: ..................................................</w:t>
      </w:r>
    </w:p>
    <w:p w:rsidR="00D062F7" w:rsidRPr="00D062F7" w:rsidRDefault="00D062F7" w:rsidP="00D062F7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>............................, ……………………..</w:t>
      </w: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   </w:t>
      </w:r>
    </w:p>
    <w:p w:rsidR="00AC6945" w:rsidRDefault="00D062F7" w:rsidP="00AC6945">
      <w:pPr>
        <w:spacing w:after="0" w:line="240" w:lineRule="auto"/>
        <w:ind w:right="-993"/>
        <w:jc w:val="both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(miejscowość)                (data)</w:t>
      </w:r>
    </w:p>
    <w:p w:rsidR="00D062F7" w:rsidRPr="00AC6945" w:rsidRDefault="00D062F7" w:rsidP="00AC6945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D062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</w:t>
      </w:r>
    </w:p>
    <w:p w:rsidR="00D062F7" w:rsidRPr="009E6031" w:rsidRDefault="00D062F7" w:rsidP="00D062F7">
      <w:pPr>
        <w:spacing w:after="0" w:line="240" w:lineRule="auto"/>
        <w:jc w:val="right"/>
        <w:rPr>
          <w:rFonts w:ascii="Times New Roman" w:eastAsia="Calibri" w:hAnsi="Times New Roman" w:cs="Times New Roman"/>
          <w:i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 xml:space="preserve">                                                                         (podpisy osób wskazanych w dokumencie uprawniającym  do występowania w obrocie prawnym </w:t>
      </w:r>
    </w:p>
    <w:p w:rsidR="00F8643D" w:rsidRPr="00AC6945" w:rsidRDefault="00D062F7" w:rsidP="00AC6945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  <w:lang w:eastAsia="pl-PL"/>
        </w:rPr>
      </w:pPr>
      <w:r w:rsidRPr="009E6031">
        <w:rPr>
          <w:rFonts w:ascii="Times New Roman" w:eastAsia="Calibri" w:hAnsi="Times New Roman" w:cs="Times New Roman"/>
          <w:i/>
          <w:szCs w:val="24"/>
          <w:lang w:eastAsia="pl-PL"/>
        </w:rPr>
        <w:t>lub posiadających pełnomocnictwo oraz pieczątka /pieczątki)</w:t>
      </w:r>
      <w:bookmarkStart w:id="0" w:name="_GoBack"/>
      <w:bookmarkEnd w:id="0"/>
    </w:p>
    <w:sectPr w:rsidR="00F8643D" w:rsidRPr="00AC6945" w:rsidSect="00AC6945">
      <w:headerReference w:type="default" r:id="rId8"/>
      <w:footerReference w:type="default" r:id="rId9"/>
      <w:pgSz w:w="11906" w:h="16838"/>
      <w:pgMar w:top="1529" w:right="1416" w:bottom="284" w:left="1134" w:header="426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2D9" w:rsidRDefault="00DF42D9" w:rsidP="00D95BD9">
      <w:pPr>
        <w:spacing w:after="0" w:line="240" w:lineRule="auto"/>
      </w:pPr>
      <w:r>
        <w:separator/>
      </w:r>
    </w:p>
  </w:endnote>
  <w:endnote w:type="continuationSeparator" w:id="0">
    <w:p w:rsidR="00DF42D9" w:rsidRDefault="00DF42D9" w:rsidP="00D9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296517"/>
      <w:docPartObj>
        <w:docPartGallery w:val="Page Numbers (Bottom of Page)"/>
        <w:docPartUnique/>
      </w:docPartObj>
    </w:sdtPr>
    <w:sdtEndPr/>
    <w:sdtContent>
      <w:p w:rsidR="00D95BD9" w:rsidRDefault="00D95BD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945">
          <w:rPr>
            <w:noProof/>
          </w:rPr>
          <w:t>1</w:t>
        </w:r>
        <w:r>
          <w:fldChar w:fldCharType="end"/>
        </w:r>
      </w:p>
    </w:sdtContent>
  </w:sdt>
  <w:p w:rsidR="00D95BD9" w:rsidRDefault="00D95B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2D9" w:rsidRDefault="00DF42D9" w:rsidP="00D95BD9">
      <w:pPr>
        <w:spacing w:after="0" w:line="240" w:lineRule="auto"/>
      </w:pPr>
      <w:r>
        <w:separator/>
      </w:r>
    </w:p>
  </w:footnote>
  <w:footnote w:type="continuationSeparator" w:id="0">
    <w:p w:rsidR="00DF42D9" w:rsidRDefault="00DF42D9" w:rsidP="00D95BD9">
      <w:pPr>
        <w:spacing w:after="0" w:line="240" w:lineRule="auto"/>
      </w:pPr>
      <w:r>
        <w:continuationSeparator/>
      </w:r>
    </w:p>
  </w:footnote>
  <w:footnote w:id="1">
    <w:p w:rsidR="001E7D88" w:rsidRPr="00AC6945" w:rsidRDefault="001E7D88" w:rsidP="001E7D88">
      <w:pPr>
        <w:pStyle w:val="Tekstprzypisudolnego"/>
        <w:jc w:val="both"/>
      </w:pPr>
      <w:r w:rsidRPr="00AC6945">
        <w:rPr>
          <w:rStyle w:val="Odwoanieprzypisudolnego"/>
        </w:rPr>
        <w:footnoteRef/>
      </w:r>
      <w:r w:rsidRPr="00AC6945">
        <w:t xml:space="preserve"> w przypadku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AC6945">
        <w:t>RODO</w:t>
      </w:r>
      <w:proofErr w:type="spellEnd"/>
      <w:r w:rsidRPr="00AC6945">
        <w:t xml:space="preserve"> treści oświadczenia Wykonawca nie składa (usunięcie treści oświadczenia przez jego wykreślenie).</w:t>
      </w:r>
    </w:p>
  </w:footnote>
  <w:footnote w:id="2">
    <w:p w:rsidR="00AC6945" w:rsidRPr="00AC6945" w:rsidRDefault="00AC6945" w:rsidP="00AC6945">
      <w:pPr>
        <w:pStyle w:val="Tekstprzypisudolnego"/>
      </w:pPr>
      <w:r w:rsidRPr="00AC6945">
        <w:rPr>
          <w:rStyle w:val="Odwoanieprzypisudolnego"/>
        </w:rPr>
        <w:footnoteRef/>
      </w:r>
      <w:r w:rsidRPr="00AC6945">
        <w:t xml:space="preserve"> W przypadku braku zaznaczenia Zamawiający uzna, że Wykonawca nie spełnia ww. warunku.</w:t>
      </w:r>
    </w:p>
  </w:footnote>
  <w:footnote w:id="3">
    <w:p w:rsidR="00AC6945" w:rsidRPr="00950287" w:rsidRDefault="00AC6945" w:rsidP="00AC6945">
      <w:pPr>
        <w:pStyle w:val="Tekstprzypisudolnego"/>
        <w:jc w:val="both"/>
        <w:rPr>
          <w:sz w:val="18"/>
          <w:szCs w:val="18"/>
        </w:rPr>
      </w:pPr>
      <w:r w:rsidRPr="00AC6945">
        <w:rPr>
          <w:rStyle w:val="Odwoanieprzypisudolnego"/>
        </w:rPr>
        <w:footnoteRef/>
      </w:r>
      <w:r w:rsidRPr="00AC6945">
        <w:t xml:space="preserve"> Stopa zwrotu funduszy inwestycyjnych zarządzanych przez Instytucję finansową w ramach produktu: Pracownicze Programy Emerytalne – wyrażony procentowo iloraz różnicy wartości jednostki rozrachunkowej w ostatnim dniu roboczym miesiąca rozliczeniowego i wartości tej jednostki w ostatnim dniu roboczym miesiąca rozliczeniowego poprzedzającego okres 36 miesięcy oraz wartości tej jednostki w ostatnim dniu roboczym</w:t>
      </w:r>
      <w:r w:rsidRPr="00950287">
        <w:rPr>
          <w:sz w:val="18"/>
          <w:szCs w:val="18"/>
        </w:rPr>
        <w:t xml:space="preserve"> miesiąca rozliczeniowego poprzedzającego okres 36 miesięcy. Miesiącem rozliczeniowym jest wrzesień 2020</w:t>
      </w:r>
      <w:r>
        <w:rPr>
          <w:sz w:val="18"/>
          <w:szCs w:val="18"/>
        </w:rPr>
        <w:t xml:space="preserve"> </w:t>
      </w:r>
      <w:r w:rsidRPr="00950287">
        <w:rPr>
          <w:sz w:val="18"/>
          <w:szCs w:val="18"/>
        </w:rPr>
        <w:t>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1EE" w:rsidRPr="00C021EB" w:rsidRDefault="009E6031" w:rsidP="00D97B1C">
    <w:pPr>
      <w:pStyle w:val="Nagwek"/>
      <w:jc w:val="center"/>
      <w:rPr>
        <w:rFonts w:ascii="Times New Roman" w:hAnsi="Times New Roman" w:cs="Times New Roman"/>
      </w:rPr>
    </w:pPr>
    <w:r w:rsidRPr="00C021EB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-66675</wp:posOffset>
              </wp:positionH>
              <wp:positionV relativeFrom="paragraph">
                <wp:posOffset>466090</wp:posOffset>
              </wp:positionV>
              <wp:extent cx="596265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1FEE855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.25pt,36.7pt" to="464.2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" strokecolor="black [3040]">
              <w10:wrap anchorx="margin"/>
            </v:line>
          </w:pict>
        </mc:Fallback>
      </mc:AlternateContent>
    </w:r>
    <w:r w:rsidR="00194F07" w:rsidRPr="00C021EB">
      <w:rPr>
        <w:rFonts w:ascii="Times New Roman" w:hAnsi="Times New Roman" w:cs="Times New Roman"/>
      </w:rPr>
      <w:t xml:space="preserve"> </w:t>
    </w:r>
    <w:r w:rsidR="00C021EB" w:rsidRPr="00C021EB">
      <w:rPr>
        <w:rFonts w:ascii="Times New Roman" w:hAnsi="Times New Roman" w:cs="Times New Roman"/>
        <w:b/>
      </w:rPr>
      <w:t>Wybór instytucji finansowej zarządzającej Pracownicze Plany Kapitałowe (</w:t>
    </w:r>
    <w:proofErr w:type="spellStart"/>
    <w:r w:rsidR="00C021EB" w:rsidRPr="00C021EB">
      <w:rPr>
        <w:rFonts w:ascii="Times New Roman" w:hAnsi="Times New Roman" w:cs="Times New Roman"/>
        <w:b/>
      </w:rPr>
      <w:t>PPK</w:t>
    </w:r>
    <w:proofErr w:type="spellEnd"/>
    <w:r w:rsidR="00C021EB" w:rsidRPr="00C021EB">
      <w:rPr>
        <w:rFonts w:ascii="Times New Roman" w:hAnsi="Times New Roman" w:cs="Times New Roman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D2990"/>
    <w:multiLevelType w:val="hybridMultilevel"/>
    <w:tmpl w:val="6B062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73424A"/>
    <w:multiLevelType w:val="hybridMultilevel"/>
    <w:tmpl w:val="9FA06E74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7A57F03"/>
    <w:multiLevelType w:val="hybridMultilevel"/>
    <w:tmpl w:val="10CC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B6F85"/>
    <w:multiLevelType w:val="hybridMultilevel"/>
    <w:tmpl w:val="0B22700C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9483B7F"/>
    <w:multiLevelType w:val="multilevel"/>
    <w:tmpl w:val="09B27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6254DC"/>
    <w:multiLevelType w:val="hybridMultilevel"/>
    <w:tmpl w:val="82C648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BA275AE"/>
    <w:multiLevelType w:val="hybridMultilevel"/>
    <w:tmpl w:val="25908C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83E10"/>
    <w:multiLevelType w:val="multilevel"/>
    <w:tmpl w:val="172428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2855FC"/>
    <w:multiLevelType w:val="hybridMultilevel"/>
    <w:tmpl w:val="EC260BAE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 w15:restartNumberingAfterBreak="0">
    <w:nsid w:val="2B150DA8"/>
    <w:multiLevelType w:val="hybridMultilevel"/>
    <w:tmpl w:val="2396AC5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4350A26"/>
    <w:multiLevelType w:val="hybridMultilevel"/>
    <w:tmpl w:val="2304DAA4"/>
    <w:lvl w:ilvl="0" w:tplc="5E5A0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4699E"/>
    <w:multiLevelType w:val="hybridMultilevel"/>
    <w:tmpl w:val="EB1880D2"/>
    <w:lvl w:ilvl="0" w:tplc="2034C3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88514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86360AC"/>
    <w:multiLevelType w:val="hybridMultilevel"/>
    <w:tmpl w:val="EA4AE1C0"/>
    <w:lvl w:ilvl="0" w:tplc="9D3A2F84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EBE456F"/>
    <w:multiLevelType w:val="hybridMultilevel"/>
    <w:tmpl w:val="E6887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362A8"/>
    <w:multiLevelType w:val="multilevel"/>
    <w:tmpl w:val="F718D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2671CA7"/>
    <w:multiLevelType w:val="hybridMultilevel"/>
    <w:tmpl w:val="E96204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04CAF"/>
    <w:multiLevelType w:val="hybridMultilevel"/>
    <w:tmpl w:val="52560D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CC222A"/>
    <w:multiLevelType w:val="hybridMultilevel"/>
    <w:tmpl w:val="10944398"/>
    <w:lvl w:ilvl="0" w:tplc="7F80DB0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47A35F3"/>
    <w:multiLevelType w:val="hybridMultilevel"/>
    <w:tmpl w:val="E334C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6795D80"/>
    <w:multiLevelType w:val="hybridMultilevel"/>
    <w:tmpl w:val="AE383C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347721"/>
    <w:multiLevelType w:val="hybridMultilevel"/>
    <w:tmpl w:val="10CCD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DB5FF2"/>
    <w:multiLevelType w:val="hybridMultilevel"/>
    <w:tmpl w:val="5C9E7E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697700"/>
    <w:multiLevelType w:val="hybridMultilevel"/>
    <w:tmpl w:val="716A91E2"/>
    <w:lvl w:ilvl="0" w:tplc="85349A7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8688C"/>
    <w:multiLevelType w:val="hybridMultilevel"/>
    <w:tmpl w:val="FA9850E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F08132C"/>
    <w:multiLevelType w:val="hybridMultilevel"/>
    <w:tmpl w:val="7F1E2AB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1775283"/>
    <w:multiLevelType w:val="hybridMultilevel"/>
    <w:tmpl w:val="6B18F418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 w15:restartNumberingAfterBreak="0">
    <w:nsid w:val="61C2119B"/>
    <w:multiLevelType w:val="hybridMultilevel"/>
    <w:tmpl w:val="A55E76D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3127365"/>
    <w:multiLevelType w:val="hybridMultilevel"/>
    <w:tmpl w:val="E81620D6"/>
    <w:lvl w:ilvl="0" w:tplc="70026FA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565BD3"/>
    <w:multiLevelType w:val="hybridMultilevel"/>
    <w:tmpl w:val="11EAB742"/>
    <w:lvl w:ilvl="0" w:tplc="9D3A2F8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 w:val="0"/>
        <w:strike w:val="0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A835534"/>
    <w:multiLevelType w:val="hybridMultilevel"/>
    <w:tmpl w:val="77F215C6"/>
    <w:lvl w:ilvl="0" w:tplc="0A6E7A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7BC765DB"/>
    <w:multiLevelType w:val="multilevel"/>
    <w:tmpl w:val="26E0E7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16"/>
  </w:num>
  <w:num w:numId="4">
    <w:abstractNumId w:val="17"/>
  </w:num>
  <w:num w:numId="5">
    <w:abstractNumId w:val="11"/>
  </w:num>
  <w:num w:numId="6">
    <w:abstractNumId w:val="22"/>
  </w:num>
  <w:num w:numId="7">
    <w:abstractNumId w:val="5"/>
  </w:num>
  <w:num w:numId="8">
    <w:abstractNumId w:val="23"/>
  </w:num>
  <w:num w:numId="9">
    <w:abstractNumId w:val="24"/>
  </w:num>
  <w:num w:numId="10">
    <w:abstractNumId w:val="19"/>
  </w:num>
  <w:num w:numId="11">
    <w:abstractNumId w:val="14"/>
  </w:num>
  <w:num w:numId="12">
    <w:abstractNumId w:val="6"/>
  </w:num>
  <w:num w:numId="13">
    <w:abstractNumId w:val="20"/>
  </w:num>
  <w:num w:numId="14">
    <w:abstractNumId w:val="13"/>
  </w:num>
  <w:num w:numId="15">
    <w:abstractNumId w:val="26"/>
  </w:num>
  <w:num w:numId="16">
    <w:abstractNumId w:val="1"/>
  </w:num>
  <w:num w:numId="17">
    <w:abstractNumId w:val="8"/>
  </w:num>
  <w:num w:numId="18">
    <w:abstractNumId w:val="3"/>
  </w:num>
  <w:num w:numId="19">
    <w:abstractNumId w:val="25"/>
  </w:num>
  <w:num w:numId="20">
    <w:abstractNumId w:val="2"/>
  </w:num>
  <w:num w:numId="21">
    <w:abstractNumId w:val="27"/>
  </w:num>
  <w:num w:numId="22">
    <w:abstractNumId w:val="30"/>
  </w:num>
  <w:num w:numId="23">
    <w:abstractNumId w:val="10"/>
  </w:num>
  <w:num w:numId="24">
    <w:abstractNumId w:val="18"/>
  </w:num>
  <w:num w:numId="25">
    <w:abstractNumId w:val="21"/>
  </w:num>
  <w:num w:numId="26">
    <w:abstractNumId w:val="15"/>
  </w:num>
  <w:num w:numId="27">
    <w:abstractNumId w:val="0"/>
  </w:num>
  <w:num w:numId="28">
    <w:abstractNumId w:val="9"/>
  </w:num>
  <w:num w:numId="29">
    <w:abstractNumId w:val="29"/>
  </w:num>
  <w:num w:numId="30">
    <w:abstractNumId w:val="1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5C"/>
    <w:rsid w:val="000E1244"/>
    <w:rsid w:val="00137181"/>
    <w:rsid w:val="00151A3C"/>
    <w:rsid w:val="0016508C"/>
    <w:rsid w:val="00194F07"/>
    <w:rsid w:val="001E7D88"/>
    <w:rsid w:val="002401EE"/>
    <w:rsid w:val="003816F5"/>
    <w:rsid w:val="00411252"/>
    <w:rsid w:val="004B6048"/>
    <w:rsid w:val="00593F68"/>
    <w:rsid w:val="005A5B1B"/>
    <w:rsid w:val="005D6A09"/>
    <w:rsid w:val="006B3AAC"/>
    <w:rsid w:val="006B60F5"/>
    <w:rsid w:val="00865BF1"/>
    <w:rsid w:val="008C1FCE"/>
    <w:rsid w:val="00911A5C"/>
    <w:rsid w:val="00921992"/>
    <w:rsid w:val="009E6031"/>
    <w:rsid w:val="00A15137"/>
    <w:rsid w:val="00AC6945"/>
    <w:rsid w:val="00B37812"/>
    <w:rsid w:val="00C021EB"/>
    <w:rsid w:val="00C73D15"/>
    <w:rsid w:val="00C9227B"/>
    <w:rsid w:val="00D062F7"/>
    <w:rsid w:val="00D74744"/>
    <w:rsid w:val="00D95BD9"/>
    <w:rsid w:val="00D97B1C"/>
    <w:rsid w:val="00DA04FD"/>
    <w:rsid w:val="00DF42D9"/>
    <w:rsid w:val="00EF407C"/>
    <w:rsid w:val="00F82433"/>
    <w:rsid w:val="00F8643D"/>
    <w:rsid w:val="00FA5C0D"/>
    <w:rsid w:val="00FB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84806B1-045A-4533-B476-9AD7346C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2F7"/>
  </w:style>
  <w:style w:type="paragraph" w:styleId="Nagwek1">
    <w:name w:val="heading 1"/>
    <w:basedOn w:val="Normalny"/>
    <w:link w:val="Nagwek1Znak"/>
    <w:uiPriority w:val="9"/>
    <w:qFormat/>
    <w:rsid w:val="00911A5C"/>
    <w:pPr>
      <w:keepNext/>
      <w:spacing w:before="227" w:after="11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A5C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11A5C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911A5C"/>
    <w:pPr>
      <w:spacing w:before="100" w:beforeAutospacing="1" w:after="85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dfootnote">
    <w:name w:val="sdfootnote"/>
    <w:basedOn w:val="Normalny"/>
    <w:rsid w:val="00911A5C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re-tekstu-powka">
    <w:name w:val="treść-tekstu-połówka"/>
    <w:basedOn w:val="Normalny"/>
    <w:rsid w:val="00911A5C"/>
    <w:pPr>
      <w:spacing w:before="100" w:beforeAutospacing="1" w:after="57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81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62F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BD9"/>
  </w:style>
  <w:style w:type="paragraph" w:styleId="Stopka">
    <w:name w:val="footer"/>
    <w:basedOn w:val="Normalny"/>
    <w:link w:val="StopkaZnak"/>
    <w:uiPriority w:val="99"/>
    <w:unhideWhenUsed/>
    <w:rsid w:val="00D95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5BD9"/>
  </w:style>
  <w:style w:type="paragraph" w:styleId="Tekstdymka">
    <w:name w:val="Balloon Text"/>
    <w:basedOn w:val="Normalny"/>
    <w:link w:val="TekstdymkaZnak"/>
    <w:uiPriority w:val="99"/>
    <w:semiHidden/>
    <w:unhideWhenUsed/>
    <w:rsid w:val="00D9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BD9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rsid w:val="00C9227B"/>
    <w:pPr>
      <w:widowControl w:val="0"/>
      <w:suppressAutoHyphens/>
      <w:spacing w:after="0" w:line="360" w:lineRule="auto"/>
      <w:ind w:firstLine="360"/>
      <w:jc w:val="both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27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1E7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1E7D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1E7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5F448-4675-45E7-8AC4-2E1A33DD6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4</cp:revision>
  <cp:lastPrinted>2019-12-09T15:28:00Z</cp:lastPrinted>
  <dcterms:created xsi:type="dcterms:W3CDTF">2020-08-05T08:17:00Z</dcterms:created>
  <dcterms:modified xsi:type="dcterms:W3CDTF">2020-10-08T11:32:00Z</dcterms:modified>
</cp:coreProperties>
</file>