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E0" w:rsidRPr="00662AFC" w:rsidRDefault="00F231E0" w:rsidP="00662AFC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662AFC">
        <w:rPr>
          <w:rFonts w:ascii="Times New Roman" w:hAnsi="Times New Roman"/>
          <w:i/>
          <w:szCs w:val="24"/>
        </w:rPr>
        <w:t>Zał. nr 1 do SIWZ</w:t>
      </w:r>
    </w:p>
    <w:p w:rsidR="001A0556" w:rsidRPr="00662AFC" w:rsidRDefault="00662AFC" w:rsidP="00662AFC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do zam. </w:t>
      </w:r>
      <w:proofErr w:type="spellStart"/>
      <w:r>
        <w:rPr>
          <w:rFonts w:ascii="Times New Roman" w:hAnsi="Times New Roman"/>
          <w:i/>
          <w:szCs w:val="24"/>
        </w:rPr>
        <w:t>publ</w:t>
      </w:r>
      <w:proofErr w:type="spellEnd"/>
      <w:r>
        <w:rPr>
          <w:rFonts w:ascii="Times New Roman" w:hAnsi="Times New Roman"/>
          <w:i/>
          <w:szCs w:val="24"/>
        </w:rPr>
        <w:t>. ZP 271.7.2020</w:t>
      </w:r>
    </w:p>
    <w:p w:rsidR="00F231E0" w:rsidRPr="00662AFC" w:rsidRDefault="003B2467" w:rsidP="00662A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2AFC">
        <w:rPr>
          <w:rFonts w:ascii="Times New Roman" w:hAnsi="Times New Roman"/>
          <w:b/>
          <w:i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4pt;width:190.6pt;height:81pt;z-index:-251658752;visibility:visible;mso-position-horizontal:left;mso-position-horizontal-relative:margin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">
            <v:textbox>
              <w:txbxContent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Pr="003A628E" w:rsidRDefault="003A628E" w:rsidP="00F23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628E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F231E0" w:rsidRPr="00A03C69" w:rsidRDefault="00F231E0" w:rsidP="00F23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 anchorx="margin"/>
          </v:shape>
        </w:pict>
      </w:r>
    </w:p>
    <w:p w:rsidR="00F231E0" w:rsidRPr="00662AFC" w:rsidRDefault="00F231E0" w:rsidP="00662A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62AFC">
        <w:rPr>
          <w:rFonts w:ascii="Times New Roman" w:hAnsi="Times New Roman"/>
          <w:b/>
          <w:i/>
          <w:sz w:val="24"/>
          <w:szCs w:val="24"/>
        </w:rPr>
        <w:t>Zamawiający: Gmina Linia</w:t>
      </w:r>
    </w:p>
    <w:p w:rsidR="00F231E0" w:rsidRPr="00662AFC" w:rsidRDefault="00F231E0" w:rsidP="00662A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62AFC">
        <w:rPr>
          <w:rFonts w:ascii="Times New Roman" w:hAnsi="Times New Roman"/>
          <w:b/>
          <w:i/>
          <w:sz w:val="24"/>
          <w:szCs w:val="24"/>
        </w:rPr>
        <w:t>Ul. Turystyczna 15</w:t>
      </w:r>
    </w:p>
    <w:p w:rsidR="00F231E0" w:rsidRPr="00662AFC" w:rsidRDefault="00F231E0" w:rsidP="00662A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62AFC">
        <w:rPr>
          <w:rFonts w:ascii="Times New Roman" w:hAnsi="Times New Roman"/>
          <w:b/>
          <w:i/>
          <w:sz w:val="24"/>
          <w:szCs w:val="24"/>
        </w:rPr>
        <w:t xml:space="preserve">                 84-223 Linia        </w:t>
      </w:r>
    </w:p>
    <w:p w:rsidR="00F231E0" w:rsidRPr="00662AFC" w:rsidRDefault="00F231E0" w:rsidP="00662A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31E0" w:rsidRPr="00662AFC" w:rsidRDefault="00F231E0" w:rsidP="00662A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AFC" w:rsidRPr="00662AFC" w:rsidRDefault="00662AFC" w:rsidP="00662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AFC" w:rsidRPr="00662AFC" w:rsidRDefault="00662AFC" w:rsidP="0066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AFC">
        <w:rPr>
          <w:rFonts w:ascii="Times New Roman" w:hAnsi="Times New Roman"/>
          <w:b/>
          <w:sz w:val="24"/>
          <w:szCs w:val="24"/>
        </w:rPr>
        <w:t>FORMULARZ OFERTY</w:t>
      </w:r>
    </w:p>
    <w:p w:rsidR="00662AFC" w:rsidRPr="00662AFC" w:rsidRDefault="00662AFC" w:rsidP="00662AFC">
      <w:pPr>
        <w:spacing w:after="0"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ab/>
      </w:r>
      <w:r w:rsidRPr="00662AFC">
        <w:rPr>
          <w:rFonts w:ascii="Times New Roman" w:hAnsi="Times New Roman"/>
          <w:sz w:val="24"/>
          <w:szCs w:val="24"/>
        </w:rPr>
        <w:tab/>
      </w:r>
      <w:r w:rsidRPr="00662AFC">
        <w:rPr>
          <w:rFonts w:ascii="Times New Roman" w:hAnsi="Times New Roman"/>
          <w:sz w:val="24"/>
          <w:szCs w:val="24"/>
        </w:rPr>
        <w:tab/>
      </w:r>
      <w:r w:rsidRPr="00662AFC">
        <w:rPr>
          <w:rFonts w:ascii="Times New Roman" w:hAnsi="Times New Roman"/>
          <w:sz w:val="24"/>
          <w:szCs w:val="24"/>
        </w:rPr>
        <w:tab/>
      </w:r>
    </w:p>
    <w:p w:rsidR="00662AFC" w:rsidRDefault="00662AFC" w:rsidP="00662A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AFC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583"/>
        <w:gridCol w:w="6345"/>
      </w:tblGrid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Nazwa i adres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Wykonawcy: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Nr konta bankowego: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62AFC">
              <w:rPr>
                <w:rFonts w:ascii="Times New Roman" w:hAnsi="Times New Roman"/>
                <w:sz w:val="24"/>
                <w:szCs w:val="24"/>
              </w:rPr>
              <w:t>elefon/</w:t>
            </w:r>
            <w:proofErr w:type="spellStart"/>
            <w:r w:rsidRPr="00662AFC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662A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FC" w:rsidTr="00662AFC">
        <w:tc>
          <w:tcPr>
            <w:tcW w:w="2583" w:type="dxa"/>
          </w:tcPr>
          <w:p w:rsidR="00662AFC" w:rsidRDefault="00662AFC" w:rsidP="00662AF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345" w:type="dxa"/>
          </w:tcPr>
          <w:p w:rsidR="00662AFC" w:rsidRDefault="00662AFC" w:rsidP="00662AFC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AFC" w:rsidRDefault="00662AFC" w:rsidP="00662AF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Wykaz i opis udzielonych pełnomocnictw do niniejszego postępowania:</w:t>
      </w:r>
    </w:p>
    <w:p w:rsidR="00662AFC" w:rsidRPr="00662AFC" w:rsidRDefault="00662AFC" w:rsidP="00662AF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662AFC" w:rsidRPr="00662AFC" w:rsidRDefault="00662AFC" w:rsidP="00662AFC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662AFC" w:rsidRPr="00662AFC" w:rsidRDefault="00662AFC" w:rsidP="00662A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 przypadku złożenia oferty przez Wykonawców wspólnie ubiegających się o udzielenie zamówienia w górnej części formularza oferty w miejscu „Nazwa i adres Wykonawcy” wpisuje swoje dane Wykonawca ustanowiony jako pełnomocnik (Lider), poniżej zaś obowiązkowo wypełnia się dane pozostałych Wykonawców wspólnie ubiegających się o udzielenie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491"/>
        <w:gridCol w:w="4111"/>
      </w:tblGrid>
      <w:tr w:rsidR="00662AFC" w:rsidRPr="00662AFC" w:rsidTr="00662AFC">
        <w:trPr>
          <w:jc w:val="center"/>
        </w:trPr>
        <w:tc>
          <w:tcPr>
            <w:tcW w:w="570" w:type="dxa"/>
            <w:shd w:val="clear" w:color="auto" w:fill="auto"/>
          </w:tcPr>
          <w:p w:rsidR="00662AFC" w:rsidRPr="00662AFC" w:rsidRDefault="00662AFC" w:rsidP="00662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Wykonawcy składający ofertę wspólną – nazwy firm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Dane identyfikujące Wykonawcę – adres, NIP, REGON, telefon/</w:t>
            </w:r>
            <w:proofErr w:type="spellStart"/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, e-mail</w:t>
            </w:r>
          </w:p>
        </w:tc>
      </w:tr>
      <w:tr w:rsidR="00662AFC" w:rsidRPr="00662AFC" w:rsidTr="00662AFC">
        <w:trPr>
          <w:jc w:val="center"/>
        </w:trPr>
        <w:tc>
          <w:tcPr>
            <w:tcW w:w="570" w:type="dxa"/>
            <w:shd w:val="clear" w:color="auto" w:fill="auto"/>
          </w:tcPr>
          <w:p w:rsidR="00662AFC" w:rsidRPr="00662AFC" w:rsidRDefault="00662AFC" w:rsidP="0066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C" w:rsidRPr="00662AFC" w:rsidTr="00662AFC">
        <w:trPr>
          <w:jc w:val="center"/>
        </w:trPr>
        <w:tc>
          <w:tcPr>
            <w:tcW w:w="570" w:type="dxa"/>
            <w:shd w:val="clear" w:color="auto" w:fill="auto"/>
          </w:tcPr>
          <w:p w:rsidR="00662AFC" w:rsidRPr="00662AFC" w:rsidRDefault="00662AFC" w:rsidP="0066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C" w:rsidRPr="00662AFC" w:rsidTr="00662AFC">
        <w:trPr>
          <w:jc w:val="center"/>
        </w:trPr>
        <w:tc>
          <w:tcPr>
            <w:tcW w:w="570" w:type="dxa"/>
            <w:shd w:val="clear" w:color="auto" w:fill="auto"/>
          </w:tcPr>
          <w:p w:rsidR="00662AFC" w:rsidRPr="00662AFC" w:rsidRDefault="00662AFC" w:rsidP="0066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AFC" w:rsidRPr="00662AFC" w:rsidRDefault="00662AFC" w:rsidP="0066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AFC" w:rsidRDefault="00662AFC" w:rsidP="00662AFC">
      <w:pPr>
        <w:pStyle w:val="Nagwek"/>
        <w:tabs>
          <w:tab w:val="center" w:pos="9354"/>
        </w:tabs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 xml:space="preserve">W związku z postępowaniem o udzielenie zamówienia publicznego, prowadzonym w trybie przetargu nieograniczonego na </w:t>
      </w:r>
      <w:r w:rsidRPr="00662AFC">
        <w:rPr>
          <w:rFonts w:ascii="Times New Roman" w:hAnsi="Times New Roman"/>
          <w:b/>
          <w:i/>
          <w:sz w:val="24"/>
          <w:szCs w:val="24"/>
        </w:rPr>
        <w:t>„</w:t>
      </w:r>
      <w:r w:rsidRPr="003A628E">
        <w:rPr>
          <w:rFonts w:ascii="Times New Roman" w:hAnsi="Times New Roman"/>
          <w:b/>
          <w:i/>
        </w:rPr>
        <w:t>Odbiór i transport do Regio</w:t>
      </w:r>
      <w:r>
        <w:rPr>
          <w:rFonts w:ascii="Times New Roman" w:hAnsi="Times New Roman"/>
          <w:b/>
          <w:i/>
        </w:rPr>
        <w:t xml:space="preserve">nalnej Instalacji Przetwarzania </w:t>
      </w:r>
      <w:r w:rsidRPr="003A628E">
        <w:rPr>
          <w:rFonts w:ascii="Times New Roman" w:hAnsi="Times New Roman"/>
          <w:b/>
          <w:i/>
        </w:rPr>
        <w:t>Odpadów</w:t>
      </w:r>
      <w:r>
        <w:rPr>
          <w:rFonts w:ascii="Times New Roman" w:hAnsi="Times New Roman"/>
          <w:b/>
          <w:i/>
        </w:rPr>
        <w:t xml:space="preserve"> Komunalnych </w:t>
      </w:r>
      <w:r w:rsidRPr="003A628E">
        <w:rPr>
          <w:rFonts w:ascii="Times New Roman" w:hAnsi="Times New Roman"/>
          <w:b/>
          <w:i/>
        </w:rPr>
        <w:t>w Czarnówku odpadów komunalnych zmieszanych i</w:t>
      </w:r>
      <w:r>
        <w:rPr>
          <w:rFonts w:ascii="Times New Roman" w:hAnsi="Times New Roman"/>
          <w:b/>
          <w:i/>
        </w:rPr>
        <w:t xml:space="preserve"> segregowanych, które powstają </w:t>
      </w:r>
      <w:r w:rsidRPr="003A628E">
        <w:rPr>
          <w:rFonts w:ascii="Times New Roman" w:hAnsi="Times New Roman"/>
          <w:b/>
          <w:i/>
        </w:rPr>
        <w:t>w granicach administracyjnych i obiektach użytecznośc</w:t>
      </w:r>
      <w:r>
        <w:rPr>
          <w:rFonts w:ascii="Times New Roman" w:hAnsi="Times New Roman"/>
          <w:b/>
          <w:i/>
        </w:rPr>
        <w:t>i publicznej gminy Linia,                             w 2021</w:t>
      </w:r>
      <w:r w:rsidRPr="003A628E">
        <w:rPr>
          <w:rFonts w:ascii="Times New Roman" w:hAnsi="Times New Roman"/>
          <w:b/>
          <w:i/>
        </w:rPr>
        <w:t xml:space="preserve"> r.</w:t>
      </w:r>
      <w:r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sz w:val="24"/>
          <w:szCs w:val="24"/>
        </w:rPr>
        <w:t>oferuję wykonanie zamówienia w</w:t>
      </w:r>
      <w:r w:rsidRPr="00662AFC">
        <w:rPr>
          <w:rFonts w:ascii="Times New Roman" w:hAnsi="Times New Roman"/>
          <w:sz w:val="24"/>
          <w:szCs w:val="24"/>
        </w:rPr>
        <w:t>artość netto ……………………… zł słownie …………………………………………..…………….. zł</w:t>
      </w:r>
      <w:r>
        <w:rPr>
          <w:rFonts w:ascii="Times New Roman" w:hAnsi="Times New Roman"/>
          <w:sz w:val="24"/>
          <w:szCs w:val="24"/>
        </w:rPr>
        <w:t>; c</w:t>
      </w:r>
      <w:r w:rsidRPr="00662AFC">
        <w:rPr>
          <w:rFonts w:ascii="Times New Roman" w:hAnsi="Times New Roman"/>
          <w:sz w:val="24"/>
          <w:szCs w:val="24"/>
        </w:rPr>
        <w:t>ena brutto ……………………zł tj. słownie ……………………………………………., w tym podatek VAT …………..%</w:t>
      </w:r>
    </w:p>
    <w:p w:rsidR="00662AFC" w:rsidRDefault="00662AFC" w:rsidP="00662AFC">
      <w:pPr>
        <w:pStyle w:val="Lista"/>
        <w:spacing w:line="276" w:lineRule="auto"/>
        <w:ind w:left="360" w:firstLine="0"/>
        <w:rPr>
          <w:b/>
          <w:bCs/>
          <w:sz w:val="24"/>
          <w:szCs w:val="24"/>
          <w:u w:val="single"/>
        </w:rPr>
      </w:pPr>
    </w:p>
    <w:p w:rsidR="00662AFC" w:rsidRPr="00F231E0" w:rsidRDefault="00662AFC" w:rsidP="00662AFC">
      <w:pPr>
        <w:pStyle w:val="Lista"/>
        <w:numPr>
          <w:ilvl w:val="0"/>
          <w:numId w:val="13"/>
        </w:numPr>
        <w:spacing w:line="276" w:lineRule="auto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662AFC" w:rsidRPr="00662AFC" w:rsidRDefault="00662AFC" w:rsidP="00662A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9100BB">
        <w:rPr>
          <w:rFonts w:ascii="Times New Roman" w:hAnsi="Times New Roman"/>
          <w:bCs/>
          <w:sz w:val="24"/>
          <w:szCs w:val="24"/>
        </w:rPr>
        <w:t>ermin obowiązywania umowy: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2AFC">
        <w:rPr>
          <w:rFonts w:ascii="Times New Roman" w:hAnsi="Times New Roman"/>
          <w:b/>
          <w:bCs/>
          <w:sz w:val="24"/>
          <w:szCs w:val="24"/>
          <w:u w:val="single"/>
        </w:rPr>
        <w:t>1 stycznia 2021 r. do dnia 31 grudnia 2021 r.</w:t>
      </w:r>
    </w:p>
    <w:p w:rsidR="00662AFC" w:rsidRPr="00662AFC" w:rsidRDefault="00662AFC" w:rsidP="00662A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płatności faktury wynosi …. dni, </w:t>
      </w:r>
    </w:p>
    <w:p w:rsidR="00662AFC" w:rsidRPr="009100BB" w:rsidRDefault="00662AFC" w:rsidP="00662A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Wykonawca, którego reprezentujemy jest:</w:t>
      </w:r>
    </w:p>
    <w:p w:rsidR="00662AFC" w:rsidRPr="00372700" w:rsidRDefault="00662AFC" w:rsidP="00662AFC">
      <w:pPr>
        <w:widowControl w:val="0"/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662AFC" w:rsidRPr="00372700" w:rsidRDefault="00662AFC" w:rsidP="00662AF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662AFC" w:rsidRDefault="00662AFC" w:rsidP="00662AFC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662AFC" w:rsidRPr="009100BB" w:rsidRDefault="00662AFC" w:rsidP="00662AF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662AFC" w:rsidRPr="00662AFC" w:rsidRDefault="00662AFC" w:rsidP="00662AF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wybór mojej oferty będzie/</w:t>
      </w:r>
      <w:r w:rsidRPr="00662AFC">
        <w:rPr>
          <w:rFonts w:ascii="Times New Roman" w:hAnsi="Times New Roman"/>
          <w:sz w:val="24"/>
          <w:szCs w:val="24"/>
        </w:rPr>
        <w:t>nie będzie* prowadzić do powstania po stronie Zamawiającego obowiązku podatkowego w następującym zakresie:</w:t>
      </w:r>
    </w:p>
    <w:p w:rsidR="00662AFC" w:rsidRDefault="00662AFC" w:rsidP="00662AF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62AFC">
        <w:rPr>
          <w:rFonts w:ascii="Times New Roman" w:hAnsi="Times New Roman"/>
          <w:sz w:val="24"/>
          <w:szCs w:val="24"/>
        </w:rPr>
        <w:t>azwa towaru lub usługi, którego dostawa lub świadczenie będzie prowadzić do powstania obowiązku podatkowego po stronie Zamawiającego (Zamawiający sam będzie zobowiązany odprowadzić podatek do Urzędu Skarbowego)</w:t>
      </w:r>
      <w:r w:rsidRPr="00662AFC">
        <w:rPr>
          <w:rFonts w:ascii="Times New Roman" w:hAnsi="Times New Roman"/>
          <w:b/>
          <w:sz w:val="24"/>
          <w:szCs w:val="24"/>
        </w:rPr>
        <w:t xml:space="preserve"> </w:t>
      </w:r>
      <w:r w:rsidRPr="00662A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662AFC" w:rsidRPr="00662AFC" w:rsidRDefault="00662AFC" w:rsidP="00662AF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62AFC">
        <w:rPr>
          <w:rFonts w:ascii="Times New Roman" w:hAnsi="Times New Roman"/>
          <w:sz w:val="24"/>
          <w:szCs w:val="24"/>
        </w:rPr>
        <w:t>artość netto towaru lub usługi ujętych w punkcie 1 ………………………………………..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zapoznałem się z treścią Specyfikacji Istotnych Warunków Zamówienia i nie wnoszę do niej zastrzeżeń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uzyskałem wszystkie potrzebne informacje niezbędne do wyceny i prawidłowej realizacji przedmiotu zamówienia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 cenie oferty zostały uwzględnione wszystkie koszty wykonania zamówienia i realizacji przyszłego świadczenia umownego wyszczególnione w SIWZ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62AFC">
        <w:rPr>
          <w:rFonts w:ascii="Times New Roman" w:hAnsi="Times New Roman"/>
          <w:sz w:val="24"/>
          <w:szCs w:val="24"/>
        </w:rPr>
        <w:t>warantuję wykonanie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AFC">
        <w:rPr>
          <w:rFonts w:ascii="Times New Roman" w:hAnsi="Times New Roman"/>
          <w:sz w:val="24"/>
          <w:szCs w:val="24"/>
        </w:rPr>
        <w:t>zgodnie z terminami określonymi w treści SIWZ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uważam się za związanego niniejszą ofertą przez okres 60 dni od</w:t>
      </w:r>
      <w:r>
        <w:rPr>
          <w:rFonts w:ascii="Times New Roman" w:hAnsi="Times New Roman"/>
          <w:sz w:val="24"/>
          <w:szCs w:val="24"/>
        </w:rPr>
        <w:t xml:space="preserve"> upływu terminu składania ofert,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szczegółowo zapoznałem się z załączonym do SIWZ projektem umowy i zobowiązuję się w przypadku wyboru mojej oferty do zawarcia umowy na ustalonych tam warunkach, w miejscu i terminie wskazanym przez Zamawiającego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akceptuję warunki płatności i fakturowania określone przez Zamawiającego w Specyfikacji Istotnych Warunków Zamówienia przedmiotowego postępowania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wyrażam zgodę na przetwarzanie przez Zamawiającego, uczestników postępowania oraz inne uprawnione podmioty, danych osobowych w rozumieniu aktualnych przepisów o ochronie danych osobowych, zawartych w ofercie oraz w załącznikach do niej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wypełniłem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formularz ofertowy wraz z innymi wymaganymi dokumentami</w:t>
      </w:r>
      <w:r>
        <w:rPr>
          <w:rFonts w:ascii="Times New Roman" w:hAnsi="Times New Roman"/>
          <w:sz w:val="24"/>
          <w:szCs w:val="24"/>
        </w:rPr>
        <w:t xml:space="preserve"> zostały podpisane przez osobę/</w:t>
      </w:r>
      <w:r w:rsidRPr="00662AFC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właściwie umocowaną/umocowane* </w:t>
      </w:r>
      <w:r w:rsidRPr="00662AFC">
        <w:rPr>
          <w:rFonts w:ascii="Times New Roman" w:hAnsi="Times New Roman"/>
          <w:sz w:val="24"/>
          <w:szCs w:val="24"/>
        </w:rPr>
        <w:t>do składania oświadczeń woli w imieniu Wykonawcy</w:t>
      </w:r>
      <w:r>
        <w:rPr>
          <w:rFonts w:ascii="Times New Roman" w:hAnsi="Times New Roman"/>
          <w:sz w:val="24"/>
          <w:szCs w:val="24"/>
        </w:rPr>
        <w:t>,</w:t>
      </w:r>
    </w:p>
    <w:p w:rsid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nie uczestniczę jako Wykonawca w jakiejkolwiek innej ofercie złożonej w celu udzielenia niniejszego zamówienia</w:t>
      </w:r>
      <w:r>
        <w:rPr>
          <w:rFonts w:ascii="Times New Roman" w:hAnsi="Times New Roman"/>
          <w:sz w:val="24"/>
          <w:szCs w:val="24"/>
        </w:rPr>
        <w:t>,</w:t>
      </w:r>
    </w:p>
    <w:p w:rsidR="00662AFC" w:rsidRPr="00662AFC" w:rsidRDefault="00662AFC" w:rsidP="00662A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wskazane poniżej informacje zawarte w ofercie stanowią tajemnicę przedsiębiorstwa w rozumieniu przepisów o zwalczaniu nieuczciwej konkurencji i w związku z niniejszym nie mogą zostać one udostępnione, w szczególności innym uczestnikom postępowania</w:t>
      </w:r>
      <w:r w:rsidRPr="00662AF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133"/>
        <w:gridCol w:w="2297"/>
        <w:gridCol w:w="2288"/>
      </w:tblGrid>
      <w:tr w:rsidR="00662AFC" w:rsidRPr="00662AFC" w:rsidTr="00043ED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Oznaczenie rodzaju (nazwy) informacji zastrzeżonej</w:t>
            </w:r>
          </w:p>
        </w:tc>
        <w:tc>
          <w:tcPr>
            <w:tcW w:w="5003" w:type="dxa"/>
            <w:gridSpan w:val="2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Strony w ofercie (wyrażone cyfrą)</w:t>
            </w:r>
          </w:p>
        </w:tc>
      </w:tr>
      <w:tr w:rsidR="00662AFC" w:rsidRPr="00662AFC" w:rsidTr="00043ED1">
        <w:trPr>
          <w:jc w:val="center"/>
        </w:trPr>
        <w:tc>
          <w:tcPr>
            <w:tcW w:w="534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</w:p>
        </w:tc>
        <w:tc>
          <w:tcPr>
            <w:tcW w:w="2502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FC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</w:tc>
      </w:tr>
      <w:tr w:rsidR="00662AFC" w:rsidRPr="00662AFC" w:rsidTr="00043ED1">
        <w:trPr>
          <w:jc w:val="center"/>
        </w:trPr>
        <w:tc>
          <w:tcPr>
            <w:tcW w:w="534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C" w:rsidRPr="00662AFC" w:rsidTr="00043ED1">
        <w:trPr>
          <w:jc w:val="center"/>
        </w:trPr>
        <w:tc>
          <w:tcPr>
            <w:tcW w:w="534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FC" w:rsidRPr="00662AFC" w:rsidTr="00043ED1">
        <w:trPr>
          <w:jc w:val="center"/>
        </w:trPr>
        <w:tc>
          <w:tcPr>
            <w:tcW w:w="534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662AFC" w:rsidRPr="00662AFC" w:rsidRDefault="00662AFC" w:rsidP="00662A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AFC" w:rsidRPr="00662AFC" w:rsidRDefault="00662AFC" w:rsidP="00662AF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AFC">
        <w:rPr>
          <w:rFonts w:ascii="Times New Roman" w:hAnsi="Times New Roman"/>
          <w:b/>
          <w:sz w:val="24"/>
          <w:szCs w:val="24"/>
        </w:rPr>
        <w:t>Deklaracja dotycząca podwykonawstwa</w:t>
      </w:r>
      <w:r w:rsidRPr="00662AFC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662AFC">
        <w:rPr>
          <w:rFonts w:ascii="Times New Roman" w:hAnsi="Times New Roman"/>
          <w:b/>
          <w:sz w:val="24"/>
          <w:szCs w:val="24"/>
        </w:rPr>
        <w:t xml:space="preserve"> </w:t>
      </w:r>
    </w:p>
    <w:p w:rsidR="00662AFC" w:rsidRPr="00662AFC" w:rsidRDefault="00662AFC" w:rsidP="00662A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8782"/>
      </w:tblGrid>
      <w:tr w:rsidR="00662AFC" w:rsidRPr="00662AFC" w:rsidTr="00043ED1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1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>Oświadczam, iż zamówienie będę realizował samodzielnie i nie zamierzam powierzyć do wykonania podwykonawcy żadnej z części zamówienia</w:t>
            </w:r>
          </w:p>
        </w:tc>
      </w:tr>
      <w:tr w:rsidR="00662AFC" w:rsidRPr="00662AFC" w:rsidTr="00043ED1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1" w:type="dxa"/>
            <w:shd w:val="clear" w:color="auto" w:fill="auto"/>
            <w:vAlign w:val="center"/>
          </w:tcPr>
          <w:p w:rsidR="00662AFC" w:rsidRPr="00662AFC" w:rsidRDefault="00662AFC" w:rsidP="00662A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FC">
              <w:rPr>
                <w:rFonts w:ascii="Times New Roman" w:hAnsi="Times New Roman"/>
                <w:sz w:val="24"/>
                <w:szCs w:val="24"/>
              </w:rPr>
              <w:t xml:space="preserve">Oświadczam, iż zamierzam powierzyć do wykonania podwykonawcy(-om) części zamówienia zgodnie z </w:t>
            </w:r>
            <w:r>
              <w:rPr>
                <w:rFonts w:ascii="Times New Roman" w:hAnsi="Times New Roman"/>
                <w:sz w:val="24"/>
                <w:szCs w:val="24"/>
              </w:rPr>
              <w:t>treścią wypełnionego przez nas z</w:t>
            </w:r>
            <w:r w:rsidRPr="00662AFC">
              <w:rPr>
                <w:rFonts w:ascii="Times New Roman" w:hAnsi="Times New Roman"/>
                <w:sz w:val="24"/>
                <w:szCs w:val="24"/>
              </w:rPr>
              <w:t xml:space="preserve">ałącznika nr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2AFC">
              <w:rPr>
                <w:rFonts w:ascii="Times New Roman" w:hAnsi="Times New Roman"/>
                <w:sz w:val="24"/>
                <w:szCs w:val="24"/>
              </w:rPr>
              <w:t xml:space="preserve"> do SIWZ</w:t>
            </w:r>
          </w:p>
        </w:tc>
      </w:tr>
    </w:tbl>
    <w:p w:rsidR="00662AFC" w:rsidRPr="00662AFC" w:rsidRDefault="00662AFC" w:rsidP="00662A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AFC" w:rsidRPr="00662AFC" w:rsidRDefault="00662AFC" w:rsidP="00662AF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AFC">
        <w:rPr>
          <w:rFonts w:ascii="Times New Roman" w:hAnsi="Times New Roman"/>
          <w:b/>
          <w:sz w:val="24"/>
          <w:szCs w:val="24"/>
        </w:rPr>
        <w:t>Załączniki do niniejszej oferty:</w:t>
      </w:r>
    </w:p>
    <w:p w:rsidR="00662AFC" w:rsidRDefault="00662AFC" w:rsidP="00662AF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62AFC" w:rsidRDefault="00662AFC" w:rsidP="00662AF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62AFC" w:rsidRPr="00662AFC" w:rsidRDefault="00662AFC" w:rsidP="00662AF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AFC" w:rsidRDefault="00662AFC" w:rsidP="00662AFC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62AFC" w:rsidRDefault="00662AFC" w:rsidP="00662AFC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i/>
          <w:position w:val="8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>
        <w:rPr>
          <w:rFonts w:ascii="Times New Roman" w:hAnsi="Times New Roman"/>
          <w:i/>
          <w:szCs w:val="24"/>
          <w:lang w:eastAsia="pl-PL"/>
        </w:rPr>
        <w:t xml:space="preserve">                                                   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podpis i pieczątka imienna </w:t>
      </w:r>
    </w:p>
    <w:p w:rsidR="00662AFC" w:rsidRPr="000E67B3" w:rsidRDefault="00662AFC" w:rsidP="00662AFC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 w:rsidRPr="009100BB">
        <w:rPr>
          <w:rFonts w:ascii="Times New Roman" w:hAnsi="Times New Roman"/>
          <w:i/>
          <w:position w:val="8"/>
          <w:szCs w:val="24"/>
          <w:lang w:eastAsia="pl-PL"/>
        </w:rPr>
        <w:t>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2AFC">
        <w:rPr>
          <w:rFonts w:ascii="Times New Roman" w:hAnsi="Times New Roman"/>
          <w:i/>
          <w:sz w:val="24"/>
          <w:szCs w:val="24"/>
        </w:rPr>
        <w:t>*niepotrzebne skreślić</w:t>
      </w: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AFC" w:rsidRPr="00662AFC" w:rsidRDefault="00662AFC" w:rsidP="00662A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5DE" w:rsidRPr="00662AFC" w:rsidRDefault="000505DE" w:rsidP="0066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05DE" w:rsidRPr="00662AFC" w:rsidSect="00662AFC">
      <w:headerReference w:type="default" r:id="rId7"/>
      <w:pgSz w:w="11906" w:h="16838"/>
      <w:pgMar w:top="1985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E7" w:rsidRDefault="005D6FE7" w:rsidP="00F231E0">
      <w:pPr>
        <w:spacing w:after="0" w:line="240" w:lineRule="auto"/>
      </w:pPr>
      <w:r>
        <w:separator/>
      </w:r>
    </w:p>
  </w:endnote>
  <w:endnote w:type="continuationSeparator" w:id="0">
    <w:p w:rsidR="005D6FE7" w:rsidRDefault="005D6FE7" w:rsidP="00F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E7" w:rsidRDefault="005D6FE7" w:rsidP="00F231E0">
      <w:pPr>
        <w:spacing w:after="0" w:line="240" w:lineRule="auto"/>
      </w:pPr>
      <w:r>
        <w:separator/>
      </w:r>
    </w:p>
  </w:footnote>
  <w:footnote w:type="continuationSeparator" w:id="0">
    <w:p w:rsidR="005D6FE7" w:rsidRDefault="005D6FE7" w:rsidP="00F231E0">
      <w:pPr>
        <w:spacing w:after="0" w:line="240" w:lineRule="auto"/>
      </w:pPr>
      <w:r>
        <w:continuationSeparator/>
      </w:r>
    </w:p>
  </w:footnote>
  <w:footnote w:id="1">
    <w:p w:rsidR="00662AFC" w:rsidRDefault="00662AFC" w:rsidP="00662A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6C3">
        <w:rPr>
          <w:sz w:val="16"/>
          <w:szCs w:val="16"/>
        </w:rPr>
        <w:t xml:space="preserve">Wykonawca wypełni niniejszy punkt jedynie wówczas, gdy dokona zastrzeżenia w ofercie, iż któraś z informacji zawarta w ofercie stanowi tajemnicę przedsiębiorstwa oraz wykaże, że zastrzeżone informacje stanowią tajemnicę przedsiębiorstwa. Wykonawca nie może zastrzec informacji, o których mowa w art. 86 ust. 4 </w:t>
      </w:r>
      <w:proofErr w:type="spellStart"/>
      <w:r w:rsidRPr="005346C3"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. W przypadku, gdy Wykonawca nie zastrzega żadnych informacji w ofercie, należy dokonać odpowiedniego wykreślenia.</w:t>
      </w:r>
    </w:p>
  </w:footnote>
  <w:footnote w:id="2">
    <w:p w:rsidR="00662AFC" w:rsidRPr="00B04F70" w:rsidRDefault="00662AFC" w:rsidP="00662AFC">
      <w:pPr>
        <w:pStyle w:val="Tekstprzypisudolnego"/>
        <w:rPr>
          <w:sz w:val="18"/>
          <w:szCs w:val="18"/>
        </w:rPr>
      </w:pPr>
      <w:r w:rsidRPr="00B04F70">
        <w:rPr>
          <w:rStyle w:val="Odwoanieprzypisudolnego"/>
          <w:sz w:val="18"/>
          <w:szCs w:val="18"/>
        </w:rPr>
        <w:footnoteRef/>
      </w:r>
      <w:r w:rsidRPr="00B04F70">
        <w:rPr>
          <w:sz w:val="18"/>
          <w:szCs w:val="18"/>
        </w:rPr>
        <w:t xml:space="preserve"> Wykonawca powinien dokonać odpowiedniego </w:t>
      </w:r>
      <w:r>
        <w:rPr>
          <w:sz w:val="18"/>
          <w:szCs w:val="18"/>
        </w:rPr>
        <w:t>zaznaczenia w kolumnie po lewej stronie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8E" w:rsidRPr="003A628E" w:rsidRDefault="00F231E0" w:rsidP="003A628E">
    <w:pPr>
      <w:pStyle w:val="Nagwek"/>
      <w:tabs>
        <w:tab w:val="center" w:pos="9354"/>
      </w:tabs>
      <w:jc w:val="center"/>
      <w:rPr>
        <w:rFonts w:ascii="Times New Roman" w:hAnsi="Times New Roman"/>
        <w:b/>
        <w:i/>
      </w:rPr>
    </w:pPr>
    <w:r w:rsidRPr="00F231E0">
      <w:rPr>
        <w:rFonts w:ascii="Times New Roman" w:hAnsi="Times New Roman"/>
        <w:b/>
        <w:i/>
      </w:rPr>
      <w:t>„</w:t>
    </w:r>
    <w:r w:rsidR="003A628E" w:rsidRPr="003A628E">
      <w:rPr>
        <w:rFonts w:ascii="Times New Roman" w:hAnsi="Times New Roman"/>
        <w:b/>
        <w:i/>
      </w:rPr>
      <w:t xml:space="preserve">Odbiór i transport do Regionalnej Instalacji Przetwarzania Odpadów Komunalnych                    </w:t>
    </w:r>
  </w:p>
  <w:p w:rsidR="00F231E0" w:rsidRPr="00F231E0" w:rsidRDefault="003A628E" w:rsidP="003A628E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3A628E">
      <w:rPr>
        <w:rFonts w:ascii="Times New Roman" w:hAnsi="Times New Roman"/>
        <w:b/>
        <w:i/>
      </w:rPr>
      <w:t>w Czarnówku odpadów komunalnych zmieszanych i segregowanych, które powstają                         w granicach administracyjnych i obiektach użytecznośc</w:t>
    </w:r>
    <w:r w:rsidR="00662AFC">
      <w:rPr>
        <w:rFonts w:ascii="Times New Roman" w:hAnsi="Times New Roman"/>
        <w:b/>
        <w:i/>
      </w:rPr>
      <w:t>i publicznej gminy Linia, w 2021</w:t>
    </w:r>
    <w:r w:rsidRPr="003A628E">
      <w:rPr>
        <w:rFonts w:ascii="Times New Roman" w:hAnsi="Times New Roman"/>
        <w:b/>
        <w:i/>
      </w:rPr>
      <w:t xml:space="preserve"> r.</w:t>
    </w:r>
    <w:r w:rsidR="00F231E0" w:rsidRPr="00F231E0">
      <w:rPr>
        <w:rFonts w:ascii="Times New Roman" w:hAnsi="Times New Roman"/>
        <w:b/>
        <w:i/>
      </w:rPr>
      <w:t>”</w:t>
    </w:r>
  </w:p>
  <w:p w:rsidR="00F231E0" w:rsidRPr="00F231E0" w:rsidRDefault="00F231E0" w:rsidP="00F231E0">
    <w:pPr>
      <w:pStyle w:val="Nagwek"/>
      <w:jc w:val="right"/>
      <w:rPr>
        <w:rFonts w:ascii="Times New Roman" w:hAnsi="Times New Roman"/>
        <w:b/>
      </w:rPr>
    </w:pPr>
    <w:r w:rsidRPr="00F231E0">
      <w:rPr>
        <w:rFonts w:ascii="Times New Roman" w:hAnsi="Times New Roman"/>
        <w:b/>
      </w:rPr>
      <w:t>ZP 271.</w:t>
    </w:r>
    <w:r w:rsidR="00662AFC">
      <w:rPr>
        <w:rFonts w:ascii="Times New Roman" w:hAnsi="Times New Roman"/>
        <w:b/>
      </w:rPr>
      <w:t>7.2020</w:t>
    </w:r>
  </w:p>
  <w:p w:rsidR="00891D5A" w:rsidRDefault="003B2467" w:rsidP="00891D5A">
    <w:pPr>
      <w:pStyle w:val="Nagwek"/>
    </w:pPr>
    <w:r w:rsidRPr="003B2467">
      <w:rPr>
        <w:rFonts w:ascii="Times New Roman" w:eastAsia="Times New Roman" w:hAnsi="Times New Roman"/>
        <w:b/>
        <w:i/>
        <w:i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0;margin-top:3.75pt;width:462.7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8OQIAAFAEAAAOAAAAZHJzL2Uyb0RvYy54bWysVM2O2jAQvlfqO1i+QwgNL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680BAC"/>
    <w:multiLevelType w:val="hybridMultilevel"/>
    <w:tmpl w:val="57C22C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013C5B"/>
    <w:multiLevelType w:val="hybridMultilevel"/>
    <w:tmpl w:val="82B87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53922"/>
    <w:multiLevelType w:val="hybridMultilevel"/>
    <w:tmpl w:val="01E4089C"/>
    <w:lvl w:ilvl="0" w:tplc="519AD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20147"/>
    <w:multiLevelType w:val="hybridMultilevel"/>
    <w:tmpl w:val="77E4C486"/>
    <w:lvl w:ilvl="0" w:tplc="FAE0F8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8719F"/>
    <w:multiLevelType w:val="hybridMultilevel"/>
    <w:tmpl w:val="3C4CAD88"/>
    <w:lvl w:ilvl="0" w:tplc="66A2B4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C3161B"/>
    <w:multiLevelType w:val="hybridMultilevel"/>
    <w:tmpl w:val="F320A6A0"/>
    <w:lvl w:ilvl="0" w:tplc="C8BA2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17AD"/>
    <w:multiLevelType w:val="hybridMultilevel"/>
    <w:tmpl w:val="6F881E5C"/>
    <w:lvl w:ilvl="0" w:tplc="EED865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260352"/>
    <w:multiLevelType w:val="hybridMultilevel"/>
    <w:tmpl w:val="240C6BE8"/>
    <w:lvl w:ilvl="0" w:tplc="AF76C51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DC2702"/>
    <w:multiLevelType w:val="hybridMultilevel"/>
    <w:tmpl w:val="C4F801C8"/>
    <w:lvl w:ilvl="0" w:tplc="BF360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5C00AC"/>
    <w:multiLevelType w:val="hybridMultilevel"/>
    <w:tmpl w:val="F37208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5D6435"/>
    <w:multiLevelType w:val="hybridMultilevel"/>
    <w:tmpl w:val="308C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E2732"/>
    <w:multiLevelType w:val="hybridMultilevel"/>
    <w:tmpl w:val="0B98064C"/>
    <w:lvl w:ilvl="0" w:tplc="0A9C4346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E418B6"/>
    <w:multiLevelType w:val="hybridMultilevel"/>
    <w:tmpl w:val="860E6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15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1E0"/>
    <w:rsid w:val="000505DE"/>
    <w:rsid w:val="00087E00"/>
    <w:rsid w:val="001A0556"/>
    <w:rsid w:val="003A628E"/>
    <w:rsid w:val="003B2467"/>
    <w:rsid w:val="0040002F"/>
    <w:rsid w:val="005D6FE7"/>
    <w:rsid w:val="00662AFC"/>
    <w:rsid w:val="006B5C15"/>
    <w:rsid w:val="00A310C6"/>
    <w:rsid w:val="00BE457F"/>
    <w:rsid w:val="00DD1F16"/>
    <w:rsid w:val="00F231E0"/>
    <w:rsid w:val="00FB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E0"/>
    <w:rPr>
      <w:rFonts w:ascii="Calibri" w:eastAsia="Calibri" w:hAnsi="Calibri" w:cs="Times New Roman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2A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E0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231E0"/>
    <w:pPr>
      <w:ind w:left="720"/>
      <w:contextualSpacing/>
    </w:pPr>
  </w:style>
  <w:style w:type="paragraph" w:styleId="Lista">
    <w:name w:val="List"/>
    <w:basedOn w:val="Normalny"/>
    <w:rsid w:val="00F231E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2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1E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rsid w:val="00F231E0"/>
    <w:rPr>
      <w:vertAlign w:val="superscript"/>
    </w:rPr>
  </w:style>
  <w:style w:type="paragraph" w:customStyle="1" w:styleId="Akapitzlist1">
    <w:name w:val="Akapit z listą1"/>
    <w:basedOn w:val="Normalny"/>
    <w:rsid w:val="00F231E0"/>
    <w:pPr>
      <w:suppressAutoHyphens/>
      <w:spacing w:after="200" w:line="276" w:lineRule="auto"/>
      <w:ind w:left="720"/>
    </w:pPr>
    <w:rPr>
      <w:rFonts w:cs="Tahoma"/>
      <w:kern w:val="1"/>
    </w:rPr>
  </w:style>
  <w:style w:type="paragraph" w:styleId="Stopka">
    <w:name w:val="footer"/>
    <w:basedOn w:val="Normalny"/>
    <w:link w:val="Stopka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E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C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rsid w:val="00662AF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table" w:styleId="Tabela-Siatka">
    <w:name w:val="Table Grid"/>
    <w:basedOn w:val="Standardowy"/>
    <w:uiPriority w:val="39"/>
    <w:rsid w:val="0066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2018-10-30T13:56:00Z</cp:lastPrinted>
  <dcterms:created xsi:type="dcterms:W3CDTF">2020-08-12T15:31:00Z</dcterms:created>
  <dcterms:modified xsi:type="dcterms:W3CDTF">2020-08-12T15:49:00Z</dcterms:modified>
</cp:coreProperties>
</file>