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6EC" w:rsidRPr="009946EC" w:rsidRDefault="002177BF" w:rsidP="009946EC">
      <w:pPr>
        <w:suppressAutoHyphens/>
        <w:jc w:val="right"/>
        <w:rPr>
          <w:i/>
          <w:sz w:val="22"/>
          <w:szCs w:val="24"/>
          <w:lang w:eastAsia="zh-CN"/>
        </w:rPr>
      </w:pPr>
      <w:r w:rsidRPr="009946EC">
        <w:rPr>
          <w:b/>
          <w:bCs/>
          <w:i/>
          <w:noProof/>
          <w:sz w:val="22"/>
          <w:szCs w:val="24"/>
        </w:rPr>
        <w:drawing>
          <wp:anchor distT="0" distB="0" distL="114935" distR="114935" simplePos="0" relativeHeight="251657216" behindDoc="0" locked="0" layoutInCell="1" allowOverlap="1" wp14:anchorId="2660C25C" wp14:editId="56FFF230">
            <wp:simplePos x="0" y="0"/>
            <wp:positionH relativeFrom="margin">
              <wp:posOffset>-4445</wp:posOffset>
            </wp:positionH>
            <wp:positionV relativeFrom="paragraph">
              <wp:posOffset>101600</wp:posOffset>
            </wp:positionV>
            <wp:extent cx="903349" cy="11620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351" cy="11633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6EC" w:rsidRPr="009946EC">
        <w:rPr>
          <w:i/>
          <w:sz w:val="22"/>
          <w:szCs w:val="24"/>
          <w:lang w:eastAsia="zh-CN"/>
        </w:rPr>
        <w:t xml:space="preserve">Zał. nr 3 do </w:t>
      </w:r>
      <w:proofErr w:type="spellStart"/>
      <w:r w:rsidR="009946EC" w:rsidRPr="009946EC">
        <w:rPr>
          <w:i/>
          <w:sz w:val="22"/>
          <w:szCs w:val="24"/>
          <w:lang w:eastAsia="zh-CN"/>
        </w:rPr>
        <w:t>SIWZ</w:t>
      </w:r>
      <w:proofErr w:type="spellEnd"/>
      <w:r w:rsidR="009946EC" w:rsidRPr="009946EC">
        <w:rPr>
          <w:i/>
          <w:sz w:val="22"/>
          <w:szCs w:val="24"/>
          <w:lang w:eastAsia="zh-CN"/>
        </w:rPr>
        <w:t xml:space="preserve"> </w:t>
      </w:r>
    </w:p>
    <w:p w:rsidR="009946EC" w:rsidRPr="009946EC" w:rsidRDefault="009946EC" w:rsidP="009946EC">
      <w:pPr>
        <w:suppressAutoHyphens/>
        <w:jc w:val="right"/>
        <w:rPr>
          <w:i/>
          <w:sz w:val="22"/>
          <w:szCs w:val="24"/>
          <w:lang w:eastAsia="zh-CN"/>
        </w:rPr>
      </w:pPr>
      <w:r>
        <w:rPr>
          <w:i/>
          <w:sz w:val="22"/>
          <w:szCs w:val="24"/>
          <w:lang w:eastAsia="zh-CN"/>
        </w:rPr>
        <w:t xml:space="preserve">do zam. </w:t>
      </w:r>
      <w:proofErr w:type="spellStart"/>
      <w:r>
        <w:rPr>
          <w:i/>
          <w:sz w:val="22"/>
          <w:szCs w:val="24"/>
          <w:lang w:eastAsia="zh-CN"/>
        </w:rPr>
        <w:t>publ</w:t>
      </w:r>
      <w:proofErr w:type="spellEnd"/>
      <w:r>
        <w:rPr>
          <w:i/>
          <w:sz w:val="22"/>
          <w:szCs w:val="24"/>
          <w:lang w:eastAsia="zh-CN"/>
        </w:rPr>
        <w:t xml:space="preserve">. </w:t>
      </w:r>
      <w:proofErr w:type="spellStart"/>
      <w:r>
        <w:rPr>
          <w:i/>
          <w:sz w:val="22"/>
          <w:szCs w:val="24"/>
          <w:lang w:eastAsia="zh-CN"/>
        </w:rPr>
        <w:t>ZP</w:t>
      </w:r>
      <w:proofErr w:type="spellEnd"/>
      <w:r w:rsidR="00742792">
        <w:rPr>
          <w:i/>
          <w:sz w:val="22"/>
          <w:szCs w:val="24"/>
          <w:lang w:eastAsia="zh-CN"/>
        </w:rPr>
        <w:t xml:space="preserve"> 271.</w:t>
      </w:r>
      <w:r w:rsidR="00480B44">
        <w:rPr>
          <w:i/>
          <w:sz w:val="22"/>
          <w:szCs w:val="24"/>
          <w:lang w:eastAsia="zh-CN"/>
        </w:rPr>
        <w:t>2.2020</w:t>
      </w:r>
    </w:p>
    <w:p w:rsidR="009946EC" w:rsidRDefault="009946EC" w:rsidP="00B53644">
      <w:pPr>
        <w:suppressAutoHyphens/>
        <w:jc w:val="center"/>
        <w:rPr>
          <w:b/>
          <w:bCs/>
          <w:sz w:val="24"/>
          <w:szCs w:val="24"/>
        </w:rPr>
      </w:pPr>
    </w:p>
    <w:p w:rsidR="006670CF" w:rsidRPr="00F919E5" w:rsidRDefault="00480B44" w:rsidP="00B53644">
      <w:pPr>
        <w:suppressAutoHyphens/>
        <w:jc w:val="center"/>
        <w:rPr>
          <w:rFonts w:eastAsia="Calibri"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 xml:space="preserve"> Umowa nr ……/……./2020</w:t>
      </w:r>
    </w:p>
    <w:p w:rsidR="006670CF" w:rsidRPr="00F919E5" w:rsidRDefault="00D338D5" w:rsidP="00B53644">
      <w:pPr>
        <w:jc w:val="center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do zam. </w:t>
      </w:r>
      <w:proofErr w:type="spellStart"/>
      <w:r>
        <w:rPr>
          <w:sz w:val="24"/>
          <w:szCs w:val="24"/>
        </w:rPr>
        <w:t>publ</w:t>
      </w:r>
      <w:proofErr w:type="spellEnd"/>
      <w:r>
        <w:rPr>
          <w:sz w:val="24"/>
          <w:szCs w:val="24"/>
        </w:rPr>
        <w:t xml:space="preserve">. nr </w:t>
      </w:r>
      <w:proofErr w:type="spellStart"/>
      <w:r>
        <w:rPr>
          <w:sz w:val="24"/>
          <w:szCs w:val="24"/>
        </w:rPr>
        <w:t>ZP</w:t>
      </w:r>
      <w:proofErr w:type="spellEnd"/>
      <w:r>
        <w:rPr>
          <w:sz w:val="24"/>
          <w:szCs w:val="24"/>
        </w:rPr>
        <w:t xml:space="preserve"> 271</w:t>
      </w:r>
      <w:r w:rsidR="00742792">
        <w:rPr>
          <w:sz w:val="24"/>
          <w:szCs w:val="24"/>
        </w:rPr>
        <w:t>.</w:t>
      </w:r>
      <w:r w:rsidR="00480B44">
        <w:rPr>
          <w:sz w:val="24"/>
          <w:szCs w:val="24"/>
        </w:rPr>
        <w:t>2.2020</w:t>
      </w:r>
    </w:p>
    <w:p w:rsidR="006670CF" w:rsidRPr="00F919E5" w:rsidRDefault="006670CF" w:rsidP="00B53644">
      <w:pPr>
        <w:suppressAutoHyphens/>
        <w:autoSpaceDE w:val="0"/>
        <w:rPr>
          <w:sz w:val="24"/>
          <w:szCs w:val="24"/>
          <w:lang w:eastAsia="zh-CN"/>
        </w:rPr>
      </w:pPr>
    </w:p>
    <w:p w:rsidR="00362BD6" w:rsidRDefault="00362BD6" w:rsidP="00B53644">
      <w:pPr>
        <w:suppressAutoHyphens/>
        <w:autoSpaceDE w:val="0"/>
        <w:rPr>
          <w:sz w:val="24"/>
          <w:szCs w:val="24"/>
          <w:lang w:eastAsia="zh-CN"/>
        </w:rPr>
      </w:pPr>
    </w:p>
    <w:p w:rsidR="00BC6BA2" w:rsidRDefault="00BC6BA2" w:rsidP="00B53644">
      <w:pPr>
        <w:suppressAutoHyphens/>
        <w:autoSpaceDE w:val="0"/>
        <w:rPr>
          <w:sz w:val="24"/>
          <w:szCs w:val="24"/>
          <w:lang w:eastAsia="zh-CN"/>
        </w:rPr>
      </w:pPr>
    </w:p>
    <w:p w:rsidR="006670CF" w:rsidRPr="00F919E5" w:rsidRDefault="006670CF" w:rsidP="00B53644">
      <w:pPr>
        <w:suppressAutoHyphens/>
        <w:autoSpaceDE w:val="0"/>
        <w:rPr>
          <w:b/>
          <w:sz w:val="24"/>
          <w:szCs w:val="24"/>
          <w:lang w:eastAsia="zh-CN"/>
        </w:rPr>
      </w:pPr>
      <w:r w:rsidRPr="00F919E5">
        <w:rPr>
          <w:sz w:val="24"/>
          <w:szCs w:val="24"/>
          <w:lang w:eastAsia="zh-CN"/>
        </w:rPr>
        <w:t xml:space="preserve">w dniu </w:t>
      </w:r>
      <w:r w:rsidRPr="00F919E5">
        <w:rPr>
          <w:b/>
          <w:sz w:val="24"/>
          <w:szCs w:val="24"/>
          <w:lang w:eastAsia="zh-CN"/>
        </w:rPr>
        <w:t>..............................</w:t>
      </w:r>
      <w:r w:rsidRPr="00F919E5">
        <w:rPr>
          <w:sz w:val="24"/>
          <w:szCs w:val="24"/>
          <w:lang w:eastAsia="zh-CN"/>
        </w:rPr>
        <w:t xml:space="preserve"> w Lini pomiędzy:</w:t>
      </w:r>
    </w:p>
    <w:p w:rsidR="006670CF" w:rsidRPr="00BC6BA2" w:rsidRDefault="006670CF" w:rsidP="00B53644">
      <w:pPr>
        <w:suppressAutoHyphens/>
        <w:jc w:val="both"/>
        <w:rPr>
          <w:b/>
          <w:bCs/>
          <w:sz w:val="24"/>
          <w:szCs w:val="24"/>
          <w:lang w:eastAsia="zh-CN"/>
        </w:rPr>
      </w:pPr>
      <w:r w:rsidRPr="00F919E5">
        <w:rPr>
          <w:b/>
          <w:sz w:val="24"/>
          <w:szCs w:val="24"/>
          <w:lang w:eastAsia="zh-CN"/>
        </w:rPr>
        <w:t>Gminą Linia</w:t>
      </w:r>
      <w:r w:rsidRPr="00742792">
        <w:rPr>
          <w:sz w:val="24"/>
          <w:szCs w:val="24"/>
          <w:lang w:eastAsia="zh-CN"/>
        </w:rPr>
        <w:t xml:space="preserve">, </w:t>
      </w:r>
      <w:r w:rsidR="00FF08AE" w:rsidRPr="00BC6BA2">
        <w:rPr>
          <w:b/>
          <w:sz w:val="24"/>
          <w:szCs w:val="24"/>
          <w:lang w:eastAsia="zh-CN"/>
        </w:rPr>
        <w:t>z siedzibą w Lini</w:t>
      </w:r>
      <w:r w:rsidRPr="00BC6BA2">
        <w:rPr>
          <w:b/>
          <w:sz w:val="24"/>
          <w:szCs w:val="24"/>
          <w:lang w:eastAsia="zh-CN"/>
        </w:rPr>
        <w:t xml:space="preserve"> ul. Turystyczna 15, 84-223 Linia</w:t>
      </w:r>
    </w:p>
    <w:p w:rsidR="006670CF" w:rsidRPr="00BC6BA2" w:rsidRDefault="006670CF" w:rsidP="00B53644">
      <w:pPr>
        <w:suppressAutoHyphens/>
        <w:rPr>
          <w:b/>
          <w:sz w:val="24"/>
          <w:szCs w:val="24"/>
          <w:lang w:eastAsia="zh-CN"/>
        </w:rPr>
      </w:pPr>
      <w:r w:rsidRPr="00BC6BA2">
        <w:rPr>
          <w:b/>
          <w:bCs/>
          <w:sz w:val="24"/>
          <w:szCs w:val="24"/>
          <w:lang w:eastAsia="zh-CN"/>
        </w:rPr>
        <w:t xml:space="preserve">REGON 191675327, NIP </w:t>
      </w:r>
      <w:r w:rsidR="00742792" w:rsidRPr="00BC6BA2">
        <w:rPr>
          <w:b/>
          <w:bCs/>
          <w:sz w:val="24"/>
          <w:szCs w:val="24"/>
          <w:lang w:eastAsia="zh-CN"/>
        </w:rPr>
        <w:t>588-242-21-24</w:t>
      </w:r>
      <w:r w:rsidRPr="00BC6BA2">
        <w:rPr>
          <w:b/>
          <w:sz w:val="24"/>
          <w:szCs w:val="24"/>
          <w:lang w:eastAsia="zh-CN"/>
        </w:rPr>
        <w:t xml:space="preserve"> </w:t>
      </w:r>
    </w:p>
    <w:p w:rsidR="006670CF" w:rsidRPr="00F919E5" w:rsidRDefault="006670CF" w:rsidP="00B53644">
      <w:pPr>
        <w:suppressAutoHyphens/>
        <w:rPr>
          <w:bCs/>
          <w:sz w:val="24"/>
          <w:szCs w:val="24"/>
          <w:lang w:eastAsia="zh-CN"/>
        </w:rPr>
      </w:pPr>
      <w:r w:rsidRPr="00F919E5">
        <w:rPr>
          <w:sz w:val="24"/>
          <w:szCs w:val="24"/>
          <w:lang w:eastAsia="zh-CN"/>
        </w:rPr>
        <w:t>zwaną w dalszej treści umowy "</w:t>
      </w:r>
      <w:r w:rsidRPr="00F919E5">
        <w:rPr>
          <w:b/>
          <w:sz w:val="24"/>
          <w:szCs w:val="24"/>
          <w:lang w:eastAsia="zh-CN"/>
        </w:rPr>
        <w:t>Zamawiającym</w:t>
      </w:r>
      <w:r w:rsidRPr="00F919E5">
        <w:rPr>
          <w:sz w:val="24"/>
          <w:szCs w:val="24"/>
          <w:lang w:eastAsia="zh-CN"/>
        </w:rPr>
        <w:t>",</w:t>
      </w:r>
    </w:p>
    <w:p w:rsidR="006670CF" w:rsidRPr="00F919E5" w:rsidRDefault="006670CF" w:rsidP="00B53644">
      <w:pPr>
        <w:suppressAutoHyphens/>
        <w:jc w:val="both"/>
        <w:rPr>
          <w:b/>
          <w:sz w:val="24"/>
          <w:szCs w:val="24"/>
          <w:lang w:eastAsia="zh-CN"/>
        </w:rPr>
      </w:pPr>
      <w:r w:rsidRPr="00F919E5">
        <w:rPr>
          <w:bCs/>
          <w:sz w:val="24"/>
          <w:szCs w:val="24"/>
          <w:lang w:eastAsia="zh-CN"/>
        </w:rPr>
        <w:t>reprezentowaną przez:</w:t>
      </w:r>
    </w:p>
    <w:p w:rsidR="00887573" w:rsidRDefault="00FF08AE" w:rsidP="00B53644">
      <w:pPr>
        <w:suppressAutoHyphens/>
        <w:jc w:val="both"/>
        <w:rPr>
          <w:b/>
          <w:sz w:val="24"/>
          <w:szCs w:val="24"/>
          <w:lang w:eastAsia="zh-CN"/>
        </w:rPr>
      </w:pPr>
      <w:r w:rsidRPr="00F919E5">
        <w:rPr>
          <w:b/>
          <w:sz w:val="24"/>
          <w:szCs w:val="24"/>
          <w:lang w:eastAsia="zh-CN"/>
        </w:rPr>
        <w:t xml:space="preserve">BOGUSŁAWĘ ENGELBRECHT </w:t>
      </w:r>
      <w:r w:rsidR="006670CF" w:rsidRPr="00F919E5">
        <w:rPr>
          <w:b/>
          <w:sz w:val="24"/>
          <w:szCs w:val="24"/>
          <w:lang w:eastAsia="zh-CN"/>
        </w:rPr>
        <w:t>–Wójta Gminy Linia</w:t>
      </w:r>
    </w:p>
    <w:p w:rsidR="006670CF" w:rsidRPr="00F919E5" w:rsidRDefault="00887573" w:rsidP="00B53644">
      <w:pPr>
        <w:suppressAutoHyphens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przy kontrasygnacie </w:t>
      </w:r>
      <w:r w:rsidR="00FF08AE">
        <w:rPr>
          <w:b/>
          <w:sz w:val="24"/>
          <w:szCs w:val="24"/>
          <w:lang w:eastAsia="zh-CN"/>
        </w:rPr>
        <w:t xml:space="preserve">EWY MEYER </w:t>
      </w:r>
      <w:r>
        <w:rPr>
          <w:b/>
          <w:sz w:val="24"/>
          <w:szCs w:val="24"/>
          <w:lang w:eastAsia="zh-CN"/>
        </w:rPr>
        <w:t>– Skarbnika Gminy Linia</w:t>
      </w:r>
      <w:r w:rsidR="006670CF" w:rsidRPr="00F919E5">
        <w:rPr>
          <w:b/>
          <w:sz w:val="24"/>
          <w:szCs w:val="24"/>
          <w:lang w:eastAsia="zh-CN"/>
        </w:rPr>
        <w:t>,</w:t>
      </w:r>
    </w:p>
    <w:p w:rsidR="006670CF" w:rsidRPr="00F919E5" w:rsidRDefault="006670CF" w:rsidP="00B53644">
      <w:pPr>
        <w:suppressAutoHyphens/>
        <w:jc w:val="both"/>
        <w:rPr>
          <w:sz w:val="24"/>
          <w:szCs w:val="24"/>
          <w:lang w:eastAsia="zh-CN"/>
        </w:rPr>
      </w:pPr>
      <w:r w:rsidRPr="00F919E5">
        <w:rPr>
          <w:sz w:val="24"/>
          <w:szCs w:val="24"/>
          <w:lang w:eastAsia="zh-CN"/>
        </w:rPr>
        <w:t>a</w:t>
      </w:r>
    </w:p>
    <w:p w:rsidR="006670CF" w:rsidRPr="00F919E5" w:rsidRDefault="006670CF" w:rsidP="00B53644">
      <w:pPr>
        <w:suppressAutoHyphens/>
        <w:jc w:val="both"/>
        <w:rPr>
          <w:sz w:val="24"/>
          <w:szCs w:val="24"/>
          <w:lang w:eastAsia="zh-CN"/>
        </w:rPr>
      </w:pPr>
      <w:r w:rsidRPr="00F919E5">
        <w:rPr>
          <w:sz w:val="24"/>
          <w:szCs w:val="24"/>
          <w:lang w:eastAsia="zh-CN"/>
        </w:rPr>
        <w:t>......................................... zarejestrowanym w KRS, pod nr......................................................,</w:t>
      </w:r>
    </w:p>
    <w:p w:rsidR="006670CF" w:rsidRPr="00F919E5" w:rsidRDefault="006670CF" w:rsidP="00B53644">
      <w:pPr>
        <w:suppressAutoHyphens/>
        <w:jc w:val="both"/>
        <w:rPr>
          <w:sz w:val="24"/>
          <w:szCs w:val="24"/>
          <w:lang w:eastAsia="zh-CN"/>
        </w:rPr>
      </w:pPr>
      <w:r w:rsidRPr="00F919E5">
        <w:rPr>
          <w:sz w:val="24"/>
          <w:szCs w:val="24"/>
          <w:lang w:eastAsia="zh-CN"/>
        </w:rPr>
        <w:t>reprezentowanym przez:</w:t>
      </w:r>
    </w:p>
    <w:p w:rsidR="006670CF" w:rsidRPr="00F919E5" w:rsidRDefault="006670CF" w:rsidP="00B53644">
      <w:pPr>
        <w:suppressAutoHyphens/>
        <w:jc w:val="both"/>
        <w:rPr>
          <w:sz w:val="24"/>
          <w:szCs w:val="24"/>
          <w:lang w:eastAsia="zh-CN"/>
        </w:rPr>
      </w:pPr>
      <w:r w:rsidRPr="00F919E5">
        <w:rPr>
          <w:sz w:val="24"/>
          <w:szCs w:val="24"/>
          <w:lang w:eastAsia="zh-CN"/>
        </w:rPr>
        <w:t>....................................................................................................................................................</w:t>
      </w:r>
      <w:r w:rsidR="00362BD6">
        <w:rPr>
          <w:rStyle w:val="Odwoanieprzypisudolnego"/>
          <w:sz w:val="24"/>
          <w:szCs w:val="24"/>
          <w:lang w:eastAsia="zh-CN"/>
        </w:rPr>
        <w:footnoteReference w:id="1"/>
      </w:r>
    </w:p>
    <w:p w:rsidR="006670CF" w:rsidRPr="00F919E5" w:rsidRDefault="006670CF" w:rsidP="00B53644">
      <w:pPr>
        <w:suppressAutoHyphens/>
        <w:jc w:val="both"/>
        <w:rPr>
          <w:sz w:val="24"/>
          <w:szCs w:val="24"/>
          <w:lang w:eastAsia="zh-CN"/>
        </w:rPr>
      </w:pPr>
      <w:r w:rsidRPr="00F919E5">
        <w:rPr>
          <w:sz w:val="24"/>
          <w:szCs w:val="24"/>
          <w:lang w:eastAsia="zh-CN"/>
        </w:rPr>
        <w:t xml:space="preserve">zwanym w treści umowy </w:t>
      </w:r>
      <w:r w:rsidRPr="00F919E5">
        <w:rPr>
          <w:b/>
          <w:sz w:val="24"/>
          <w:szCs w:val="24"/>
          <w:lang w:eastAsia="zh-CN"/>
        </w:rPr>
        <w:t>„Wykonawcą”</w:t>
      </w:r>
      <w:r w:rsidRPr="00F919E5">
        <w:rPr>
          <w:sz w:val="24"/>
          <w:szCs w:val="24"/>
          <w:lang w:eastAsia="zh-CN"/>
        </w:rPr>
        <w:t>,</w:t>
      </w:r>
    </w:p>
    <w:p w:rsidR="006670CF" w:rsidRPr="00F919E5" w:rsidRDefault="006670CF" w:rsidP="00B53644">
      <w:pPr>
        <w:suppressAutoHyphens/>
        <w:rPr>
          <w:rFonts w:eastAsia="Calibri"/>
          <w:sz w:val="24"/>
          <w:szCs w:val="24"/>
          <w:lang w:eastAsia="zh-CN"/>
        </w:rPr>
      </w:pPr>
      <w:r w:rsidRPr="00F919E5">
        <w:rPr>
          <w:sz w:val="24"/>
          <w:szCs w:val="24"/>
          <w:lang w:eastAsia="zh-CN"/>
        </w:rPr>
        <w:t>łącznie zwanymi „Stronami”, a każda z osobna „Stroną”.</w:t>
      </w:r>
    </w:p>
    <w:p w:rsidR="006670CF" w:rsidRPr="00F919E5" w:rsidRDefault="006670CF" w:rsidP="00B53644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F919E5" w:rsidRPr="005041A7" w:rsidRDefault="006670CF" w:rsidP="005041A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F919E5">
        <w:rPr>
          <w:sz w:val="24"/>
          <w:szCs w:val="24"/>
        </w:rPr>
        <w:t>Podstawą zawarcia umowy jest postępowanie o udzielenie zamówienia publicznego w trybie przetargu nieograniczonego, zgodnie z ustawą z dnia 29 stycznia 2004 r. Prawo zamówień publicznych (</w:t>
      </w:r>
      <w:proofErr w:type="spellStart"/>
      <w:r w:rsidRPr="00F919E5">
        <w:rPr>
          <w:sz w:val="24"/>
          <w:szCs w:val="24"/>
        </w:rPr>
        <w:t>t.j</w:t>
      </w:r>
      <w:proofErr w:type="spellEnd"/>
      <w:r w:rsidRPr="00F919E5">
        <w:rPr>
          <w:sz w:val="24"/>
          <w:szCs w:val="24"/>
        </w:rPr>
        <w:t>. Dz.U. z 2015 r.</w:t>
      </w:r>
      <w:r w:rsidR="00B322FF">
        <w:rPr>
          <w:sz w:val="24"/>
          <w:szCs w:val="24"/>
        </w:rPr>
        <w:t>,</w:t>
      </w:r>
      <w:r w:rsidRPr="00F919E5">
        <w:rPr>
          <w:sz w:val="24"/>
          <w:szCs w:val="24"/>
        </w:rPr>
        <w:t xml:space="preserve"> poz. 2164</w:t>
      </w:r>
      <w:r w:rsidR="00D32779">
        <w:rPr>
          <w:sz w:val="24"/>
          <w:szCs w:val="24"/>
        </w:rPr>
        <w:t xml:space="preserve"> z </w:t>
      </w:r>
      <w:proofErr w:type="spellStart"/>
      <w:r w:rsidR="00D32779">
        <w:rPr>
          <w:sz w:val="24"/>
          <w:szCs w:val="24"/>
        </w:rPr>
        <w:t>późn</w:t>
      </w:r>
      <w:proofErr w:type="spellEnd"/>
      <w:r w:rsidR="00D32779">
        <w:rPr>
          <w:sz w:val="24"/>
          <w:szCs w:val="24"/>
        </w:rPr>
        <w:t>. zm.</w:t>
      </w:r>
      <w:r w:rsidRPr="00F919E5">
        <w:rPr>
          <w:sz w:val="24"/>
          <w:szCs w:val="24"/>
        </w:rPr>
        <w:t>; dalej</w:t>
      </w:r>
      <w:r w:rsidR="00D32779">
        <w:rPr>
          <w:sz w:val="24"/>
          <w:szCs w:val="24"/>
        </w:rPr>
        <w:t xml:space="preserve"> zwana</w:t>
      </w:r>
      <w:r w:rsidRPr="00F919E5">
        <w:rPr>
          <w:sz w:val="24"/>
          <w:szCs w:val="24"/>
        </w:rPr>
        <w:t xml:space="preserve">: </w:t>
      </w:r>
      <w:proofErr w:type="spellStart"/>
      <w:r w:rsidRPr="00F919E5">
        <w:rPr>
          <w:sz w:val="24"/>
          <w:szCs w:val="24"/>
        </w:rPr>
        <w:t>uPzp</w:t>
      </w:r>
      <w:proofErr w:type="spellEnd"/>
      <w:r w:rsidRPr="00F919E5">
        <w:rPr>
          <w:sz w:val="24"/>
          <w:szCs w:val="24"/>
        </w:rPr>
        <w:t>).</w:t>
      </w:r>
    </w:p>
    <w:p w:rsidR="000161B4" w:rsidRPr="00F919E5" w:rsidRDefault="000161B4" w:rsidP="00B53644">
      <w:pPr>
        <w:autoSpaceDE w:val="0"/>
        <w:jc w:val="center"/>
        <w:rPr>
          <w:b/>
          <w:sz w:val="24"/>
          <w:szCs w:val="24"/>
        </w:rPr>
      </w:pPr>
      <w:r w:rsidRPr="00F919E5">
        <w:rPr>
          <w:b/>
          <w:sz w:val="24"/>
          <w:szCs w:val="24"/>
        </w:rPr>
        <w:t>§ 1</w:t>
      </w:r>
    </w:p>
    <w:p w:rsidR="000161B4" w:rsidRPr="00F919E5" w:rsidRDefault="000161B4" w:rsidP="00B53644">
      <w:pPr>
        <w:autoSpaceDE w:val="0"/>
        <w:jc w:val="center"/>
        <w:rPr>
          <w:b/>
          <w:sz w:val="24"/>
          <w:szCs w:val="24"/>
        </w:rPr>
      </w:pPr>
      <w:r w:rsidRPr="00F919E5">
        <w:rPr>
          <w:b/>
          <w:sz w:val="24"/>
          <w:szCs w:val="24"/>
        </w:rPr>
        <w:t>Przedmiot umowy</w:t>
      </w:r>
    </w:p>
    <w:p w:rsidR="00362BD6" w:rsidRPr="00BC6BA2" w:rsidRDefault="006670CF" w:rsidP="00480B44">
      <w:pPr>
        <w:pStyle w:val="Nagwek"/>
        <w:numPr>
          <w:ilvl w:val="0"/>
          <w:numId w:val="45"/>
        </w:numPr>
        <w:jc w:val="both"/>
        <w:rPr>
          <w:b/>
          <w:i/>
          <w:iCs/>
          <w:sz w:val="24"/>
          <w:szCs w:val="24"/>
        </w:rPr>
      </w:pPr>
      <w:r w:rsidRPr="00BC5A05">
        <w:rPr>
          <w:sz w:val="24"/>
          <w:szCs w:val="24"/>
        </w:rPr>
        <w:t xml:space="preserve">Zamawiający powierza Wykonawcy </w:t>
      </w:r>
      <w:r w:rsidR="000161B4" w:rsidRPr="00BC5A05">
        <w:rPr>
          <w:sz w:val="24"/>
          <w:szCs w:val="24"/>
        </w:rPr>
        <w:t>do wykonania</w:t>
      </w:r>
      <w:r w:rsidR="006B5899" w:rsidRPr="00BC5A05">
        <w:rPr>
          <w:sz w:val="24"/>
          <w:szCs w:val="24"/>
        </w:rPr>
        <w:t xml:space="preserve">, a Wykonawca przyjmuje </w:t>
      </w:r>
      <w:r w:rsidR="001B7699" w:rsidRPr="00BC5A05">
        <w:rPr>
          <w:sz w:val="24"/>
          <w:szCs w:val="24"/>
        </w:rPr>
        <w:t xml:space="preserve">                                  </w:t>
      </w:r>
      <w:r w:rsidR="006B5899" w:rsidRPr="00BC5A05">
        <w:rPr>
          <w:sz w:val="24"/>
          <w:szCs w:val="24"/>
        </w:rPr>
        <w:t>do wykonania</w:t>
      </w:r>
      <w:r w:rsidR="000161B4" w:rsidRPr="00BC5A05">
        <w:rPr>
          <w:sz w:val="24"/>
          <w:szCs w:val="24"/>
        </w:rPr>
        <w:t xml:space="preserve"> </w:t>
      </w:r>
      <w:r w:rsidR="000161B4" w:rsidRPr="00362BD6">
        <w:rPr>
          <w:sz w:val="24"/>
          <w:szCs w:val="24"/>
        </w:rPr>
        <w:t>zadanie pod nazwą:</w:t>
      </w:r>
      <w:r w:rsidR="00362BD6" w:rsidRPr="00362BD6">
        <w:rPr>
          <w:b/>
          <w:i/>
          <w:iCs/>
          <w:sz w:val="24"/>
          <w:szCs w:val="24"/>
        </w:rPr>
        <w:t xml:space="preserve"> „</w:t>
      </w:r>
      <w:r w:rsidR="00480B44" w:rsidRPr="00480B44">
        <w:rPr>
          <w:b/>
          <w:i/>
          <w:iCs/>
          <w:sz w:val="24"/>
          <w:szCs w:val="24"/>
        </w:rPr>
        <w:t xml:space="preserve">Przebudowa nawierzchni odcinka drogi dojazdowej do gruntów rolnych relacji Linia – </w:t>
      </w:r>
      <w:proofErr w:type="spellStart"/>
      <w:r w:rsidR="00480B44" w:rsidRPr="00480B44">
        <w:rPr>
          <w:b/>
          <w:i/>
          <w:iCs/>
          <w:sz w:val="24"/>
          <w:szCs w:val="24"/>
        </w:rPr>
        <w:t>Kobylasz</w:t>
      </w:r>
      <w:proofErr w:type="spellEnd"/>
      <w:r w:rsidR="00480B44">
        <w:rPr>
          <w:b/>
          <w:i/>
          <w:iCs/>
          <w:sz w:val="24"/>
          <w:szCs w:val="24"/>
        </w:rPr>
        <w:t>”</w:t>
      </w:r>
      <w:r w:rsidR="00480B44">
        <w:rPr>
          <w:iCs/>
          <w:sz w:val="24"/>
          <w:szCs w:val="24"/>
        </w:rPr>
        <w:t>.</w:t>
      </w:r>
    </w:p>
    <w:p w:rsidR="00362BD6" w:rsidRPr="00362BD6" w:rsidRDefault="001960D9" w:rsidP="00362BD6">
      <w:pPr>
        <w:pStyle w:val="Nagwek"/>
        <w:numPr>
          <w:ilvl w:val="0"/>
          <w:numId w:val="45"/>
        </w:numPr>
        <w:jc w:val="both"/>
        <w:rPr>
          <w:b/>
          <w:sz w:val="22"/>
          <w:szCs w:val="22"/>
        </w:rPr>
      </w:pPr>
      <w:r w:rsidRPr="00362BD6">
        <w:rPr>
          <w:sz w:val="24"/>
          <w:szCs w:val="24"/>
        </w:rPr>
        <w:t>zgodnie ze złożoną o</w:t>
      </w:r>
      <w:r w:rsidR="000161B4" w:rsidRPr="00362BD6">
        <w:rPr>
          <w:sz w:val="24"/>
          <w:szCs w:val="24"/>
        </w:rPr>
        <w:t>fertą oraz Specyfikacją Istotnych Warunków Zamówienia (</w:t>
      </w:r>
      <w:r w:rsidR="00FA48AA" w:rsidRPr="00362BD6">
        <w:rPr>
          <w:sz w:val="24"/>
          <w:szCs w:val="24"/>
        </w:rPr>
        <w:t xml:space="preserve">dalej: </w:t>
      </w:r>
      <w:proofErr w:type="spellStart"/>
      <w:r w:rsidR="000161B4" w:rsidRPr="00362BD6">
        <w:rPr>
          <w:sz w:val="24"/>
          <w:szCs w:val="24"/>
        </w:rPr>
        <w:t>SIWZ</w:t>
      </w:r>
      <w:proofErr w:type="spellEnd"/>
      <w:r w:rsidR="000161B4" w:rsidRPr="00362BD6">
        <w:rPr>
          <w:sz w:val="24"/>
          <w:szCs w:val="24"/>
        </w:rPr>
        <w:t>)</w:t>
      </w:r>
      <w:r w:rsidR="006B5899" w:rsidRPr="00362BD6">
        <w:rPr>
          <w:sz w:val="24"/>
          <w:szCs w:val="24"/>
        </w:rPr>
        <w:t>, dalej nazywane: Przedmiotem umowy</w:t>
      </w:r>
      <w:r w:rsidR="000161B4" w:rsidRPr="00362BD6">
        <w:rPr>
          <w:sz w:val="24"/>
          <w:szCs w:val="24"/>
        </w:rPr>
        <w:t>.</w:t>
      </w:r>
    </w:p>
    <w:p w:rsidR="00A72EEF" w:rsidRPr="00362BD6" w:rsidRDefault="00302C37" w:rsidP="00362BD6">
      <w:pPr>
        <w:pStyle w:val="Nagwek"/>
        <w:numPr>
          <w:ilvl w:val="0"/>
          <w:numId w:val="45"/>
        </w:numPr>
        <w:jc w:val="both"/>
        <w:rPr>
          <w:b/>
          <w:sz w:val="22"/>
          <w:szCs w:val="22"/>
        </w:rPr>
      </w:pPr>
      <w:r w:rsidRPr="00362BD6">
        <w:rPr>
          <w:sz w:val="24"/>
          <w:szCs w:val="24"/>
        </w:rPr>
        <w:t xml:space="preserve">Zamawiający </w:t>
      </w:r>
      <w:r w:rsidR="00A72EEF" w:rsidRPr="00362BD6">
        <w:rPr>
          <w:sz w:val="24"/>
          <w:szCs w:val="24"/>
        </w:rPr>
        <w:t>zobowiąz</w:t>
      </w:r>
      <w:r w:rsidR="00A631FA" w:rsidRPr="00362BD6">
        <w:rPr>
          <w:sz w:val="24"/>
          <w:szCs w:val="24"/>
        </w:rPr>
        <w:t>uje</w:t>
      </w:r>
      <w:r w:rsidR="00A72EEF" w:rsidRPr="00362BD6">
        <w:rPr>
          <w:sz w:val="24"/>
          <w:szCs w:val="24"/>
        </w:rPr>
        <w:t xml:space="preserve"> </w:t>
      </w:r>
      <w:r w:rsidR="00A631FA" w:rsidRPr="00362BD6">
        <w:rPr>
          <w:sz w:val="24"/>
          <w:szCs w:val="24"/>
        </w:rPr>
        <w:t>się</w:t>
      </w:r>
      <w:r w:rsidR="00A72EEF" w:rsidRPr="00362BD6">
        <w:rPr>
          <w:sz w:val="24"/>
          <w:szCs w:val="24"/>
        </w:rPr>
        <w:t xml:space="preserve"> </w:t>
      </w:r>
      <w:r w:rsidRPr="00362BD6">
        <w:rPr>
          <w:sz w:val="24"/>
          <w:szCs w:val="24"/>
        </w:rPr>
        <w:t xml:space="preserve">dostarczyć Wykonawcy gotową </w:t>
      </w:r>
      <w:r w:rsidR="00A72EEF" w:rsidRPr="00362BD6">
        <w:rPr>
          <w:sz w:val="24"/>
          <w:szCs w:val="24"/>
        </w:rPr>
        <w:t xml:space="preserve">dokumentację projektową </w:t>
      </w:r>
      <w:r w:rsidRPr="00362BD6">
        <w:rPr>
          <w:sz w:val="24"/>
          <w:szCs w:val="24"/>
        </w:rPr>
        <w:t xml:space="preserve">wraz z wszelkimi pozwoleniami i zaświadczeniami zgodnie z </w:t>
      </w:r>
      <w:r w:rsidR="00A72EEF" w:rsidRPr="00362BD6">
        <w:rPr>
          <w:sz w:val="24"/>
          <w:szCs w:val="24"/>
        </w:rPr>
        <w:t>obowiązującymi w tym zakresie przepisami, normami,</w:t>
      </w:r>
      <w:r w:rsidRPr="00362BD6">
        <w:rPr>
          <w:sz w:val="24"/>
          <w:szCs w:val="24"/>
        </w:rPr>
        <w:t xml:space="preserve"> </w:t>
      </w:r>
      <w:r w:rsidR="00A72EEF" w:rsidRPr="00362BD6">
        <w:rPr>
          <w:sz w:val="24"/>
          <w:szCs w:val="24"/>
        </w:rPr>
        <w:t>wytycznymi</w:t>
      </w:r>
      <w:r w:rsidR="00A631FA" w:rsidRPr="00362BD6">
        <w:rPr>
          <w:sz w:val="24"/>
          <w:szCs w:val="24"/>
        </w:rPr>
        <w:t>,</w:t>
      </w:r>
      <w:r w:rsidR="00A72EEF" w:rsidRPr="00362BD6">
        <w:rPr>
          <w:sz w:val="24"/>
          <w:szCs w:val="24"/>
        </w:rPr>
        <w:t xml:space="preserve"> a w szczególności zgodnie z: </w:t>
      </w:r>
    </w:p>
    <w:p w:rsidR="005B73CC" w:rsidRDefault="005B73CC" w:rsidP="003D5B2C">
      <w:pPr>
        <w:numPr>
          <w:ilvl w:val="0"/>
          <w:numId w:val="34"/>
        </w:numPr>
        <w:suppressAutoHyphens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A72EEF" w:rsidRPr="00A72EEF">
        <w:rPr>
          <w:sz w:val="24"/>
          <w:szCs w:val="24"/>
        </w:rPr>
        <w:t>stawą Prawo Budowlane (Dz.</w:t>
      </w:r>
      <w:r w:rsidR="00BC5A05">
        <w:rPr>
          <w:sz w:val="24"/>
          <w:szCs w:val="24"/>
        </w:rPr>
        <w:t xml:space="preserve"> </w:t>
      </w:r>
      <w:r w:rsidR="00A72EEF" w:rsidRPr="00A72EEF">
        <w:rPr>
          <w:sz w:val="24"/>
          <w:szCs w:val="24"/>
        </w:rPr>
        <w:t>U. z 20</w:t>
      </w:r>
      <w:r w:rsidR="00B322FF">
        <w:rPr>
          <w:sz w:val="24"/>
          <w:szCs w:val="24"/>
        </w:rPr>
        <w:t>16</w:t>
      </w:r>
      <w:r w:rsidR="00A72EEF" w:rsidRPr="00A72EEF">
        <w:rPr>
          <w:sz w:val="24"/>
          <w:szCs w:val="24"/>
        </w:rPr>
        <w:t xml:space="preserve"> r</w:t>
      </w:r>
      <w:r w:rsidR="00D32779">
        <w:rPr>
          <w:sz w:val="24"/>
          <w:szCs w:val="24"/>
        </w:rPr>
        <w:t>.</w:t>
      </w:r>
      <w:r w:rsidR="00A72EEF" w:rsidRPr="00A72EEF">
        <w:rPr>
          <w:sz w:val="24"/>
          <w:szCs w:val="24"/>
        </w:rPr>
        <w:t xml:space="preserve">, poz. </w:t>
      </w:r>
      <w:r w:rsidR="00B322FF">
        <w:rPr>
          <w:sz w:val="24"/>
          <w:szCs w:val="24"/>
        </w:rPr>
        <w:t>290</w:t>
      </w:r>
      <w:r w:rsidR="00A72EEF" w:rsidRPr="00A72EEF">
        <w:rPr>
          <w:sz w:val="24"/>
          <w:szCs w:val="24"/>
        </w:rPr>
        <w:t xml:space="preserve"> z </w:t>
      </w:r>
      <w:proofErr w:type="spellStart"/>
      <w:r w:rsidR="00A72EEF" w:rsidRPr="00A72EEF">
        <w:rPr>
          <w:sz w:val="24"/>
          <w:szCs w:val="24"/>
        </w:rPr>
        <w:t>późn</w:t>
      </w:r>
      <w:proofErr w:type="spellEnd"/>
      <w:r w:rsidR="00A72EEF" w:rsidRPr="00A72EEF">
        <w:rPr>
          <w:sz w:val="24"/>
          <w:szCs w:val="24"/>
        </w:rPr>
        <w:t>. zm.), wraz z</w:t>
      </w:r>
      <w:r>
        <w:rPr>
          <w:sz w:val="24"/>
          <w:szCs w:val="24"/>
        </w:rPr>
        <w:t xml:space="preserve"> </w:t>
      </w:r>
      <w:r w:rsidR="00A72EEF" w:rsidRPr="005B73CC">
        <w:rPr>
          <w:sz w:val="24"/>
          <w:szCs w:val="24"/>
        </w:rPr>
        <w:t>obowiązującymi do niej przepisami wykonawczymi,</w:t>
      </w:r>
    </w:p>
    <w:p w:rsidR="005B73CC" w:rsidRDefault="005B73CC" w:rsidP="003D5B2C">
      <w:pPr>
        <w:numPr>
          <w:ilvl w:val="0"/>
          <w:numId w:val="34"/>
        </w:numPr>
        <w:suppressAutoHyphens/>
        <w:autoSpaceDE w:val="0"/>
        <w:jc w:val="both"/>
        <w:rPr>
          <w:sz w:val="24"/>
          <w:szCs w:val="24"/>
        </w:rPr>
      </w:pPr>
      <w:r w:rsidRPr="005B73CC">
        <w:rPr>
          <w:sz w:val="24"/>
          <w:szCs w:val="24"/>
        </w:rPr>
        <w:t>r</w:t>
      </w:r>
      <w:r w:rsidR="00A72EEF" w:rsidRPr="005B73CC">
        <w:rPr>
          <w:sz w:val="24"/>
          <w:szCs w:val="24"/>
        </w:rPr>
        <w:t>ozporządzeniem Ministra Transportu, Budownictwa i Gospodarki Morskiej z dnia 25</w:t>
      </w:r>
      <w:r>
        <w:rPr>
          <w:sz w:val="24"/>
          <w:szCs w:val="24"/>
        </w:rPr>
        <w:t xml:space="preserve"> </w:t>
      </w:r>
      <w:r w:rsidR="00A72EEF" w:rsidRPr="005B73CC">
        <w:rPr>
          <w:sz w:val="24"/>
          <w:szCs w:val="24"/>
        </w:rPr>
        <w:t>kwietnia 2012</w:t>
      </w:r>
      <w:r w:rsidR="00BC47EA">
        <w:rPr>
          <w:sz w:val="24"/>
          <w:szCs w:val="24"/>
        </w:rPr>
        <w:t xml:space="preserve"> </w:t>
      </w:r>
      <w:r w:rsidR="00A72EEF" w:rsidRPr="005B73CC">
        <w:rPr>
          <w:sz w:val="24"/>
          <w:szCs w:val="24"/>
        </w:rPr>
        <w:t xml:space="preserve">r. w sprawie szczegółowego zakresu i formy projektu budowlanego </w:t>
      </w:r>
      <w:r>
        <w:rPr>
          <w:sz w:val="24"/>
          <w:szCs w:val="24"/>
        </w:rPr>
        <w:t xml:space="preserve">    </w:t>
      </w:r>
      <w:r w:rsidR="00A72EEF" w:rsidRPr="005B73CC">
        <w:rPr>
          <w:sz w:val="24"/>
          <w:szCs w:val="24"/>
        </w:rPr>
        <w:t>(Dz. U</w:t>
      </w:r>
      <w:r w:rsidR="00D32779">
        <w:rPr>
          <w:sz w:val="24"/>
          <w:szCs w:val="24"/>
        </w:rPr>
        <w:t xml:space="preserve"> z</w:t>
      </w:r>
      <w:r w:rsidR="00BC5A05">
        <w:rPr>
          <w:sz w:val="24"/>
          <w:szCs w:val="24"/>
        </w:rPr>
        <w:t xml:space="preserve"> </w:t>
      </w:r>
      <w:r w:rsidR="00A72EEF" w:rsidRPr="005B73CC">
        <w:rPr>
          <w:sz w:val="24"/>
          <w:szCs w:val="24"/>
        </w:rPr>
        <w:t>2012</w:t>
      </w:r>
      <w:r w:rsidR="00D32779">
        <w:rPr>
          <w:sz w:val="24"/>
          <w:szCs w:val="24"/>
        </w:rPr>
        <w:t xml:space="preserve"> r</w:t>
      </w:r>
      <w:r w:rsidR="00A72EEF" w:rsidRPr="005B73CC">
        <w:rPr>
          <w:sz w:val="24"/>
          <w:szCs w:val="24"/>
        </w:rPr>
        <w:t>.</w:t>
      </w:r>
      <w:r w:rsidR="00D32779">
        <w:rPr>
          <w:sz w:val="24"/>
          <w:szCs w:val="24"/>
        </w:rPr>
        <w:t>, poz.</w:t>
      </w:r>
      <w:r w:rsidR="00742792">
        <w:rPr>
          <w:sz w:val="24"/>
          <w:szCs w:val="24"/>
        </w:rPr>
        <w:t xml:space="preserve"> </w:t>
      </w:r>
      <w:r w:rsidR="00A72EEF" w:rsidRPr="005B73CC">
        <w:rPr>
          <w:sz w:val="24"/>
          <w:szCs w:val="24"/>
        </w:rPr>
        <w:t>462)</w:t>
      </w:r>
      <w:r w:rsidR="00742792">
        <w:rPr>
          <w:sz w:val="24"/>
          <w:szCs w:val="24"/>
        </w:rPr>
        <w:t xml:space="preserve">. </w:t>
      </w:r>
    </w:p>
    <w:p w:rsidR="008B542B" w:rsidRDefault="008B542B" w:rsidP="003D5B2C">
      <w:pPr>
        <w:numPr>
          <w:ilvl w:val="0"/>
          <w:numId w:val="35"/>
        </w:numPr>
        <w:suppressAutoHyphens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</w:t>
      </w:r>
      <w:r w:rsidR="00A631FA">
        <w:rPr>
          <w:sz w:val="24"/>
          <w:szCs w:val="24"/>
        </w:rPr>
        <w:t>zobowiązuje się wykonać</w:t>
      </w:r>
      <w:r>
        <w:rPr>
          <w:sz w:val="24"/>
          <w:szCs w:val="24"/>
        </w:rPr>
        <w:t xml:space="preserve"> </w:t>
      </w:r>
      <w:r w:rsidR="00FA48AA">
        <w:rPr>
          <w:sz w:val="24"/>
          <w:szCs w:val="24"/>
        </w:rPr>
        <w:t>Przedmiot umowy</w:t>
      </w:r>
      <w:r>
        <w:rPr>
          <w:sz w:val="24"/>
          <w:szCs w:val="24"/>
        </w:rPr>
        <w:t xml:space="preserve"> zgodnie z </w:t>
      </w:r>
      <w:r w:rsidR="0005137F">
        <w:rPr>
          <w:sz w:val="24"/>
          <w:szCs w:val="24"/>
        </w:rPr>
        <w:t>treścią</w:t>
      </w:r>
      <w:r>
        <w:rPr>
          <w:sz w:val="24"/>
          <w:szCs w:val="24"/>
        </w:rPr>
        <w:t xml:space="preserve"> niniejszej umow</w:t>
      </w:r>
      <w:r w:rsidR="00A631FA">
        <w:rPr>
          <w:sz w:val="24"/>
          <w:szCs w:val="24"/>
        </w:rPr>
        <w:t>y</w:t>
      </w:r>
      <w:r>
        <w:rPr>
          <w:sz w:val="24"/>
          <w:szCs w:val="24"/>
        </w:rPr>
        <w:t xml:space="preserve"> oraz </w:t>
      </w:r>
      <w:r w:rsidR="0005137F">
        <w:rPr>
          <w:sz w:val="24"/>
          <w:szCs w:val="24"/>
        </w:rPr>
        <w:t xml:space="preserve">w szczególności </w:t>
      </w:r>
      <w:r>
        <w:rPr>
          <w:sz w:val="24"/>
          <w:szCs w:val="24"/>
        </w:rPr>
        <w:t xml:space="preserve">zgodnie z: </w:t>
      </w:r>
    </w:p>
    <w:p w:rsidR="00063524" w:rsidRDefault="00FA48AA" w:rsidP="00063524">
      <w:pPr>
        <w:numPr>
          <w:ilvl w:val="0"/>
          <w:numId w:val="36"/>
        </w:numPr>
        <w:suppressAutoHyphens/>
        <w:autoSpaceDE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SIWZ</w:t>
      </w:r>
      <w:proofErr w:type="spellEnd"/>
      <w:r w:rsidR="008B542B">
        <w:rPr>
          <w:sz w:val="24"/>
          <w:szCs w:val="24"/>
        </w:rPr>
        <w:t xml:space="preserve"> wraz z załącznikiem</w:t>
      </w:r>
      <w:r>
        <w:rPr>
          <w:sz w:val="24"/>
          <w:szCs w:val="24"/>
        </w:rPr>
        <w:t>;</w:t>
      </w:r>
    </w:p>
    <w:p w:rsidR="00BC5A05" w:rsidRPr="00063524" w:rsidRDefault="00BC5A05" w:rsidP="00063524">
      <w:pPr>
        <w:numPr>
          <w:ilvl w:val="0"/>
          <w:numId w:val="36"/>
        </w:numPr>
        <w:suppressAutoHyphens/>
        <w:autoSpaceDE w:val="0"/>
        <w:jc w:val="both"/>
        <w:rPr>
          <w:sz w:val="24"/>
          <w:szCs w:val="24"/>
        </w:rPr>
      </w:pPr>
      <w:r w:rsidRPr="00063524">
        <w:rPr>
          <w:sz w:val="24"/>
          <w:szCs w:val="24"/>
        </w:rPr>
        <w:t xml:space="preserve">dokumentacją </w:t>
      </w:r>
      <w:r w:rsidR="002E3EFA" w:rsidRPr="00063524">
        <w:rPr>
          <w:sz w:val="24"/>
          <w:szCs w:val="24"/>
        </w:rPr>
        <w:t>projektową</w:t>
      </w:r>
      <w:r w:rsidRPr="00063524">
        <w:rPr>
          <w:sz w:val="24"/>
          <w:szCs w:val="24"/>
        </w:rPr>
        <w:t>;</w:t>
      </w:r>
    </w:p>
    <w:p w:rsidR="00063524" w:rsidRDefault="004940DC" w:rsidP="00063524">
      <w:pPr>
        <w:numPr>
          <w:ilvl w:val="0"/>
          <w:numId w:val="36"/>
        </w:numPr>
        <w:suppressAutoHyphens/>
        <w:autoSpaceDE w:val="0"/>
        <w:jc w:val="both"/>
        <w:rPr>
          <w:sz w:val="24"/>
          <w:szCs w:val="24"/>
        </w:rPr>
      </w:pPr>
      <w:r w:rsidRPr="00063524">
        <w:rPr>
          <w:sz w:val="24"/>
          <w:szCs w:val="24"/>
        </w:rPr>
        <w:t xml:space="preserve">harmonogramem przedstawionym zgodnie z </w:t>
      </w:r>
      <w:r w:rsidR="003C390C" w:rsidRPr="00063524">
        <w:rPr>
          <w:sz w:val="24"/>
          <w:szCs w:val="24"/>
        </w:rPr>
        <w:t>§ 3 ust. 3;</w:t>
      </w:r>
    </w:p>
    <w:p w:rsidR="008B542B" w:rsidRPr="00063524" w:rsidRDefault="008B542B" w:rsidP="00063524">
      <w:pPr>
        <w:numPr>
          <w:ilvl w:val="0"/>
          <w:numId w:val="36"/>
        </w:numPr>
        <w:suppressAutoHyphens/>
        <w:autoSpaceDE w:val="0"/>
        <w:jc w:val="both"/>
        <w:rPr>
          <w:sz w:val="24"/>
          <w:szCs w:val="24"/>
        </w:rPr>
      </w:pPr>
      <w:r w:rsidRPr="00063524">
        <w:rPr>
          <w:sz w:val="24"/>
          <w:szCs w:val="24"/>
        </w:rPr>
        <w:t>warunkami wynikającymi z obowiązujących przepisów technicznych i prawa budowlanego</w:t>
      </w:r>
      <w:r w:rsidR="00FA48AA" w:rsidRPr="00063524">
        <w:rPr>
          <w:sz w:val="24"/>
          <w:szCs w:val="24"/>
        </w:rPr>
        <w:t>;</w:t>
      </w:r>
    </w:p>
    <w:p w:rsidR="005B73CC" w:rsidRDefault="000161B4" w:rsidP="003D5B2C">
      <w:pPr>
        <w:numPr>
          <w:ilvl w:val="0"/>
          <w:numId w:val="36"/>
        </w:numPr>
        <w:suppressAutoHyphens/>
        <w:autoSpaceDE w:val="0"/>
        <w:jc w:val="both"/>
        <w:rPr>
          <w:sz w:val="24"/>
          <w:szCs w:val="24"/>
        </w:rPr>
      </w:pPr>
      <w:r w:rsidRPr="008B542B">
        <w:rPr>
          <w:sz w:val="24"/>
          <w:szCs w:val="24"/>
        </w:rPr>
        <w:t>wymaganiami wynikającymi z obowiązuj</w:t>
      </w:r>
      <w:r w:rsidR="00765A17">
        <w:rPr>
          <w:sz w:val="24"/>
          <w:szCs w:val="24"/>
        </w:rPr>
        <w:t>ących n</w:t>
      </w:r>
      <w:r w:rsidRPr="008B542B">
        <w:rPr>
          <w:sz w:val="24"/>
          <w:szCs w:val="24"/>
        </w:rPr>
        <w:t>orm i aprobat technicznych</w:t>
      </w:r>
      <w:r w:rsidR="00FA48AA">
        <w:rPr>
          <w:sz w:val="24"/>
          <w:szCs w:val="24"/>
        </w:rPr>
        <w:t>;</w:t>
      </w:r>
    </w:p>
    <w:p w:rsidR="00765A17" w:rsidRDefault="007E66C6" w:rsidP="003D5B2C">
      <w:pPr>
        <w:numPr>
          <w:ilvl w:val="0"/>
          <w:numId w:val="36"/>
        </w:numPr>
        <w:suppressAutoHyphens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postanowieniami złożonej oferty</w:t>
      </w:r>
      <w:r w:rsidR="00FA48AA">
        <w:rPr>
          <w:sz w:val="24"/>
          <w:szCs w:val="24"/>
        </w:rPr>
        <w:t xml:space="preserve"> stanowiącej Załącznik nr … do niniejszej Umowy;</w:t>
      </w:r>
      <w:r>
        <w:rPr>
          <w:sz w:val="24"/>
          <w:szCs w:val="24"/>
        </w:rPr>
        <w:t xml:space="preserve"> </w:t>
      </w:r>
    </w:p>
    <w:p w:rsidR="000161B4" w:rsidRDefault="000161B4" w:rsidP="003D5B2C">
      <w:pPr>
        <w:numPr>
          <w:ilvl w:val="0"/>
          <w:numId w:val="36"/>
        </w:numPr>
        <w:suppressAutoHyphens/>
        <w:autoSpaceDE w:val="0"/>
        <w:jc w:val="both"/>
        <w:rPr>
          <w:sz w:val="24"/>
          <w:szCs w:val="24"/>
        </w:rPr>
      </w:pPr>
      <w:r w:rsidRPr="007E66C6">
        <w:rPr>
          <w:sz w:val="24"/>
          <w:szCs w:val="24"/>
        </w:rPr>
        <w:t>zasada</w:t>
      </w:r>
      <w:r w:rsidR="007E66C6">
        <w:rPr>
          <w:sz w:val="24"/>
          <w:szCs w:val="24"/>
        </w:rPr>
        <w:t xml:space="preserve">mi rzetelnej wiedzy technicznej i ustalonymi zwyczajami. </w:t>
      </w:r>
    </w:p>
    <w:p w:rsidR="00EC6622" w:rsidRPr="005041A7" w:rsidRDefault="00EC6622" w:rsidP="005041A7">
      <w:pPr>
        <w:numPr>
          <w:ilvl w:val="0"/>
          <w:numId w:val="37"/>
        </w:numPr>
        <w:suppressAutoHyphens/>
        <w:autoSpaceDE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Wykonawca poniesie wszelkie koszty realizacji Przedmiotu umowy.</w:t>
      </w:r>
    </w:p>
    <w:p w:rsidR="000161B4" w:rsidRPr="00F919E5" w:rsidRDefault="000161B4" w:rsidP="00B53644">
      <w:pPr>
        <w:jc w:val="center"/>
        <w:rPr>
          <w:b/>
          <w:sz w:val="24"/>
          <w:szCs w:val="24"/>
        </w:rPr>
      </w:pPr>
      <w:r w:rsidRPr="00F919E5">
        <w:rPr>
          <w:b/>
          <w:sz w:val="24"/>
          <w:szCs w:val="24"/>
        </w:rPr>
        <w:t>§ 2</w:t>
      </w:r>
    </w:p>
    <w:p w:rsidR="000161B4" w:rsidRPr="00F919E5" w:rsidRDefault="000161B4" w:rsidP="00B53644">
      <w:pPr>
        <w:jc w:val="center"/>
        <w:rPr>
          <w:b/>
          <w:sz w:val="24"/>
          <w:szCs w:val="24"/>
        </w:rPr>
      </w:pPr>
      <w:r w:rsidRPr="00F919E5">
        <w:rPr>
          <w:b/>
          <w:sz w:val="24"/>
          <w:szCs w:val="24"/>
        </w:rPr>
        <w:t xml:space="preserve">Termin realizacji </w:t>
      </w:r>
      <w:r w:rsidR="00302C37">
        <w:rPr>
          <w:b/>
          <w:sz w:val="24"/>
          <w:szCs w:val="24"/>
        </w:rPr>
        <w:t>P</w:t>
      </w:r>
      <w:r w:rsidRPr="00F919E5">
        <w:rPr>
          <w:b/>
          <w:sz w:val="24"/>
          <w:szCs w:val="24"/>
        </w:rPr>
        <w:t>rzedmiotu umowy</w:t>
      </w:r>
    </w:p>
    <w:p w:rsidR="00EC6622" w:rsidRDefault="00EC6622" w:rsidP="003D5B2C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Terminem rozpoczęcia realizacji </w:t>
      </w:r>
      <w:r w:rsidR="00302C37">
        <w:rPr>
          <w:sz w:val="24"/>
          <w:szCs w:val="24"/>
        </w:rPr>
        <w:t>P</w:t>
      </w:r>
      <w:r>
        <w:rPr>
          <w:sz w:val="24"/>
          <w:szCs w:val="24"/>
        </w:rPr>
        <w:t>rzedmiotu umowy jest data podpisania protokołu przekazania terenu budowy</w:t>
      </w:r>
      <w:r w:rsidR="00C039FD">
        <w:rPr>
          <w:sz w:val="24"/>
          <w:szCs w:val="24"/>
        </w:rPr>
        <w:t>, szczegółowo omówionym w § 4 niniejszej umowy</w:t>
      </w:r>
      <w:r>
        <w:rPr>
          <w:sz w:val="24"/>
          <w:szCs w:val="24"/>
        </w:rPr>
        <w:t xml:space="preserve">. </w:t>
      </w:r>
    </w:p>
    <w:p w:rsidR="001960D9" w:rsidRPr="00871B28" w:rsidRDefault="00C039FD" w:rsidP="003D5B2C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zobowiązuje się wykonać </w:t>
      </w:r>
      <w:r w:rsidR="00302C37">
        <w:rPr>
          <w:sz w:val="24"/>
          <w:szCs w:val="24"/>
        </w:rPr>
        <w:t>P</w:t>
      </w:r>
      <w:r>
        <w:rPr>
          <w:sz w:val="24"/>
          <w:szCs w:val="24"/>
        </w:rPr>
        <w:t>rzedmiot umowy w nieprzekraczalnym terminie</w:t>
      </w:r>
      <w:r w:rsidR="000161B4" w:rsidRPr="00F919E5">
        <w:rPr>
          <w:sz w:val="24"/>
          <w:szCs w:val="24"/>
        </w:rPr>
        <w:t xml:space="preserve"> </w:t>
      </w:r>
      <w:r w:rsidR="00887573">
        <w:rPr>
          <w:sz w:val="24"/>
          <w:szCs w:val="24"/>
        </w:rPr>
        <w:t xml:space="preserve">    </w:t>
      </w:r>
      <w:r w:rsidR="000161B4" w:rsidRPr="00F919E5">
        <w:rPr>
          <w:sz w:val="24"/>
          <w:szCs w:val="24"/>
        </w:rPr>
        <w:t xml:space="preserve">do dnia </w:t>
      </w:r>
      <w:r w:rsidR="00480B44">
        <w:rPr>
          <w:b/>
          <w:sz w:val="24"/>
          <w:szCs w:val="24"/>
        </w:rPr>
        <w:t>31 października</w:t>
      </w:r>
      <w:r w:rsidR="00ED776E">
        <w:rPr>
          <w:b/>
          <w:sz w:val="24"/>
          <w:szCs w:val="24"/>
        </w:rPr>
        <w:t xml:space="preserve"> 2020</w:t>
      </w:r>
      <w:r w:rsidR="000161B4" w:rsidRPr="00765038">
        <w:rPr>
          <w:b/>
          <w:sz w:val="24"/>
          <w:szCs w:val="24"/>
        </w:rPr>
        <w:t xml:space="preserve"> r</w:t>
      </w:r>
      <w:r w:rsidR="001960D9" w:rsidRPr="00765038">
        <w:rPr>
          <w:b/>
          <w:sz w:val="24"/>
          <w:szCs w:val="24"/>
        </w:rPr>
        <w:t>.</w:t>
      </w:r>
    </w:p>
    <w:p w:rsidR="00C039FD" w:rsidRPr="00F919E5" w:rsidRDefault="00C039FD" w:rsidP="003D5B2C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Zakończenie wykonywania Przedmiotu umowy rozumiane jest jako dzień wpływu </w:t>
      </w:r>
      <w:r w:rsidR="00887573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do Zamawiającego pisemnego zgłoszenia przez Wykonawcę gotowości do odbioru końcowego wraz z dokumentacją odbiorową.</w:t>
      </w:r>
    </w:p>
    <w:p w:rsidR="000161B4" w:rsidRPr="00C039FD" w:rsidRDefault="00C039FD" w:rsidP="003D5B2C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Za zgodą Zamawiającego, t</w:t>
      </w:r>
      <w:r w:rsidR="000161B4" w:rsidRPr="00C039FD">
        <w:rPr>
          <w:sz w:val="24"/>
          <w:szCs w:val="24"/>
        </w:rPr>
        <w:t xml:space="preserve">ermin, o którym mowa w ust. </w:t>
      </w:r>
      <w:r w:rsidRPr="00C039FD">
        <w:rPr>
          <w:sz w:val="24"/>
          <w:szCs w:val="24"/>
        </w:rPr>
        <w:t>2</w:t>
      </w:r>
      <w:r w:rsidR="000161B4" w:rsidRPr="00C039FD">
        <w:rPr>
          <w:sz w:val="24"/>
          <w:szCs w:val="24"/>
        </w:rPr>
        <w:t xml:space="preserve"> może zostać przesunięty, </w:t>
      </w:r>
      <w:r w:rsidR="00887573">
        <w:rPr>
          <w:sz w:val="24"/>
          <w:szCs w:val="24"/>
        </w:rPr>
        <w:t xml:space="preserve">                         </w:t>
      </w:r>
      <w:r w:rsidR="000161B4" w:rsidRPr="00C039FD">
        <w:rPr>
          <w:sz w:val="24"/>
          <w:szCs w:val="24"/>
        </w:rPr>
        <w:t>w trybie aneksu:</w:t>
      </w:r>
    </w:p>
    <w:p w:rsidR="001960D9" w:rsidRPr="00F919E5" w:rsidRDefault="00BC47EA" w:rsidP="003D5B2C">
      <w:pPr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039FD">
        <w:rPr>
          <w:sz w:val="24"/>
          <w:szCs w:val="24"/>
        </w:rPr>
        <w:t xml:space="preserve"> powodu </w:t>
      </w:r>
      <w:r w:rsidR="000161B4" w:rsidRPr="00F919E5">
        <w:rPr>
          <w:sz w:val="24"/>
          <w:szCs w:val="24"/>
        </w:rPr>
        <w:t>działania siły wyższej,</w:t>
      </w:r>
    </w:p>
    <w:p w:rsidR="001960D9" w:rsidRPr="00F919E5" w:rsidRDefault="000161B4" w:rsidP="003D5B2C">
      <w:pPr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z powodu okoliczności, których nie można było przewidzieć w dniu podpisania niniejszej umowy,</w:t>
      </w:r>
    </w:p>
    <w:p w:rsidR="000161B4" w:rsidRPr="00F919E5" w:rsidRDefault="000161B4" w:rsidP="003D5B2C">
      <w:pPr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z powodu niesprzyjających warunków atmosferycznych, uniemożliwiających prawidłowe wykonania </w:t>
      </w:r>
      <w:r w:rsidR="00B377EA">
        <w:rPr>
          <w:sz w:val="24"/>
          <w:szCs w:val="24"/>
        </w:rPr>
        <w:t>P</w:t>
      </w:r>
      <w:r w:rsidRPr="00F919E5">
        <w:rPr>
          <w:sz w:val="24"/>
          <w:szCs w:val="24"/>
        </w:rPr>
        <w:t>rzedmiotu umowy.</w:t>
      </w:r>
    </w:p>
    <w:p w:rsidR="004038E3" w:rsidRPr="005041A7" w:rsidRDefault="000161B4" w:rsidP="005041A7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Zamawiający rozważy możliwość przedłużenia terminu wykonania robót</w:t>
      </w:r>
      <w:r w:rsidR="00A12FDB" w:rsidRPr="00F919E5">
        <w:rPr>
          <w:sz w:val="24"/>
          <w:szCs w:val="24"/>
        </w:rPr>
        <w:t xml:space="preserve"> </w:t>
      </w:r>
      <w:r w:rsidR="00887573">
        <w:rPr>
          <w:sz w:val="24"/>
          <w:szCs w:val="24"/>
        </w:rPr>
        <w:t xml:space="preserve">                                             </w:t>
      </w:r>
      <w:r w:rsidR="00A12FDB" w:rsidRPr="00F919E5">
        <w:rPr>
          <w:sz w:val="24"/>
          <w:szCs w:val="24"/>
        </w:rPr>
        <w:t xml:space="preserve">w okolicznościach </w:t>
      </w:r>
      <w:r w:rsidRPr="00F919E5">
        <w:rPr>
          <w:sz w:val="24"/>
          <w:szCs w:val="24"/>
        </w:rPr>
        <w:t xml:space="preserve"> wskazan</w:t>
      </w:r>
      <w:r w:rsidR="00A12FDB" w:rsidRPr="00F919E5">
        <w:rPr>
          <w:sz w:val="24"/>
          <w:szCs w:val="24"/>
        </w:rPr>
        <w:t>ych</w:t>
      </w:r>
      <w:r w:rsidR="001960D9" w:rsidRPr="00F919E5">
        <w:rPr>
          <w:sz w:val="24"/>
          <w:szCs w:val="24"/>
        </w:rPr>
        <w:t xml:space="preserve"> </w:t>
      </w:r>
      <w:r w:rsidRPr="00F919E5">
        <w:rPr>
          <w:sz w:val="24"/>
          <w:szCs w:val="24"/>
        </w:rPr>
        <w:t xml:space="preserve">w ust. </w:t>
      </w:r>
      <w:r w:rsidR="00A12FDB" w:rsidRPr="00F919E5">
        <w:rPr>
          <w:sz w:val="24"/>
          <w:szCs w:val="24"/>
        </w:rPr>
        <w:t>2</w:t>
      </w:r>
      <w:r w:rsidRPr="00F919E5">
        <w:rPr>
          <w:sz w:val="24"/>
          <w:szCs w:val="24"/>
        </w:rPr>
        <w:t xml:space="preserve">, jeżeli Wykonawca w ciągu 3 dni liczonych </w:t>
      </w:r>
      <w:r w:rsidR="00887573">
        <w:rPr>
          <w:sz w:val="24"/>
          <w:szCs w:val="24"/>
        </w:rPr>
        <w:t xml:space="preserve">                       </w:t>
      </w:r>
      <w:r w:rsidRPr="00F919E5">
        <w:rPr>
          <w:sz w:val="24"/>
          <w:szCs w:val="24"/>
        </w:rPr>
        <w:t xml:space="preserve">od dnia zaistnienia </w:t>
      </w:r>
      <w:r w:rsidR="00A12FDB" w:rsidRPr="00F919E5">
        <w:rPr>
          <w:sz w:val="24"/>
          <w:szCs w:val="24"/>
        </w:rPr>
        <w:t>wskazanych</w:t>
      </w:r>
      <w:r w:rsidRPr="00F919E5">
        <w:rPr>
          <w:sz w:val="24"/>
          <w:szCs w:val="24"/>
        </w:rPr>
        <w:t xml:space="preserve"> okoliczności przedłoży szczegółowo uzasadniony wniosek o jego przedłużenie.</w:t>
      </w:r>
    </w:p>
    <w:p w:rsidR="000161B4" w:rsidRPr="00F919E5" w:rsidRDefault="000161B4" w:rsidP="001057B9">
      <w:pPr>
        <w:jc w:val="center"/>
        <w:rPr>
          <w:b/>
          <w:sz w:val="24"/>
          <w:szCs w:val="24"/>
        </w:rPr>
      </w:pPr>
      <w:r w:rsidRPr="00F919E5">
        <w:rPr>
          <w:b/>
          <w:sz w:val="24"/>
          <w:szCs w:val="24"/>
        </w:rPr>
        <w:t>§ 3</w:t>
      </w:r>
    </w:p>
    <w:p w:rsidR="000161B4" w:rsidRPr="00F919E5" w:rsidRDefault="000161B4" w:rsidP="00B53644">
      <w:pPr>
        <w:jc w:val="center"/>
        <w:rPr>
          <w:sz w:val="24"/>
          <w:szCs w:val="24"/>
        </w:rPr>
      </w:pPr>
      <w:r w:rsidRPr="00F919E5">
        <w:rPr>
          <w:b/>
          <w:sz w:val="24"/>
          <w:szCs w:val="24"/>
        </w:rPr>
        <w:t>Obowiązki stron umowy</w:t>
      </w:r>
    </w:p>
    <w:p w:rsidR="000161B4" w:rsidRPr="00F919E5" w:rsidRDefault="000161B4" w:rsidP="00161DB0">
      <w:pPr>
        <w:numPr>
          <w:ilvl w:val="3"/>
          <w:numId w:val="1"/>
        </w:numPr>
        <w:suppressAutoHyphens/>
        <w:autoSpaceDE w:val="0"/>
        <w:ind w:left="360"/>
        <w:jc w:val="both"/>
        <w:rPr>
          <w:sz w:val="24"/>
          <w:szCs w:val="24"/>
        </w:rPr>
      </w:pPr>
      <w:r w:rsidRPr="00F919E5">
        <w:rPr>
          <w:sz w:val="24"/>
          <w:szCs w:val="24"/>
        </w:rPr>
        <w:t>Do obowiązków Z</w:t>
      </w:r>
      <w:r w:rsidR="001960D9" w:rsidRPr="00F919E5">
        <w:rPr>
          <w:sz w:val="24"/>
          <w:szCs w:val="24"/>
        </w:rPr>
        <w:t xml:space="preserve">amawiającego </w:t>
      </w:r>
      <w:r w:rsidRPr="00F919E5">
        <w:rPr>
          <w:sz w:val="24"/>
          <w:szCs w:val="24"/>
        </w:rPr>
        <w:t>należy:</w:t>
      </w:r>
    </w:p>
    <w:p w:rsidR="001960D9" w:rsidRPr="00F919E5" w:rsidRDefault="000161B4" w:rsidP="00161DB0">
      <w:pPr>
        <w:numPr>
          <w:ilvl w:val="0"/>
          <w:numId w:val="2"/>
        </w:numPr>
        <w:suppressAutoHyphens/>
        <w:autoSpaceDE w:val="0"/>
        <w:ind w:left="720"/>
        <w:jc w:val="both"/>
        <w:rPr>
          <w:sz w:val="24"/>
          <w:szCs w:val="24"/>
        </w:rPr>
      </w:pPr>
      <w:r w:rsidRPr="00F919E5">
        <w:rPr>
          <w:sz w:val="24"/>
          <w:szCs w:val="24"/>
        </w:rPr>
        <w:t>wyznaczenie inspektora nadzoru inwestorskiego posiadającego uprawnienia budowlane w specjalności drogowej,</w:t>
      </w:r>
    </w:p>
    <w:p w:rsidR="001960D9" w:rsidRPr="00F919E5" w:rsidRDefault="00981346" w:rsidP="00161DB0">
      <w:pPr>
        <w:numPr>
          <w:ilvl w:val="0"/>
          <w:numId w:val="2"/>
        </w:numPr>
        <w:suppressAutoHyphens/>
        <w:autoSpaceDE w:val="0"/>
        <w:ind w:left="720"/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wprowadzenie i protokolarne przekazanie Wykonawcy terenu budowy </w:t>
      </w:r>
      <w:r w:rsidR="00F919E5">
        <w:rPr>
          <w:sz w:val="24"/>
          <w:szCs w:val="24"/>
        </w:rPr>
        <w:t xml:space="preserve">                           </w:t>
      </w:r>
      <w:r w:rsidRPr="00F919E5">
        <w:rPr>
          <w:sz w:val="24"/>
          <w:szCs w:val="24"/>
        </w:rPr>
        <w:t>wraz z dokumentacją</w:t>
      </w:r>
      <w:r w:rsidR="00B377EA">
        <w:rPr>
          <w:sz w:val="24"/>
          <w:szCs w:val="24"/>
        </w:rPr>
        <w:t xml:space="preserve">, o której mowa w § 1 ust. 3, </w:t>
      </w:r>
      <w:r w:rsidRPr="00F919E5">
        <w:rPr>
          <w:sz w:val="24"/>
          <w:szCs w:val="24"/>
        </w:rPr>
        <w:t xml:space="preserve">niezbędną do rozpoczęcia wykonywania </w:t>
      </w:r>
      <w:r w:rsidR="00C039FD">
        <w:rPr>
          <w:sz w:val="24"/>
          <w:szCs w:val="24"/>
        </w:rPr>
        <w:t>P</w:t>
      </w:r>
      <w:r w:rsidRPr="00F919E5">
        <w:rPr>
          <w:sz w:val="24"/>
          <w:szCs w:val="24"/>
        </w:rPr>
        <w:t>rze</w:t>
      </w:r>
      <w:r w:rsidR="00F919E5">
        <w:rPr>
          <w:sz w:val="24"/>
          <w:szCs w:val="24"/>
        </w:rPr>
        <w:t>dmiotu umowy</w:t>
      </w:r>
      <w:r w:rsidR="000161B4" w:rsidRPr="00F919E5">
        <w:rPr>
          <w:sz w:val="24"/>
          <w:szCs w:val="24"/>
        </w:rPr>
        <w:t>,</w:t>
      </w:r>
    </w:p>
    <w:p w:rsidR="001960D9" w:rsidRPr="00F919E5" w:rsidRDefault="000161B4" w:rsidP="00161DB0">
      <w:pPr>
        <w:numPr>
          <w:ilvl w:val="0"/>
          <w:numId w:val="2"/>
        </w:numPr>
        <w:suppressAutoHyphens/>
        <w:autoSpaceDE w:val="0"/>
        <w:ind w:left="720"/>
        <w:jc w:val="both"/>
        <w:rPr>
          <w:sz w:val="24"/>
          <w:szCs w:val="24"/>
        </w:rPr>
      </w:pPr>
      <w:r w:rsidRPr="00F919E5">
        <w:rPr>
          <w:sz w:val="24"/>
          <w:szCs w:val="24"/>
        </w:rPr>
        <w:t>dokonanie odbioru robót zgodnie zapisami § 4 niniejszej Umowy.</w:t>
      </w:r>
    </w:p>
    <w:p w:rsidR="001960D9" w:rsidRPr="00F919E5" w:rsidRDefault="000161B4" w:rsidP="00161DB0">
      <w:pPr>
        <w:numPr>
          <w:ilvl w:val="0"/>
          <w:numId w:val="2"/>
        </w:numPr>
        <w:suppressAutoHyphens/>
        <w:autoSpaceDE w:val="0"/>
        <w:ind w:left="720"/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zapłata należnego Wykonawcy Wynagrodzenia, w terminach i na warunkach określonych w </w:t>
      </w:r>
      <w:r w:rsidR="00C039FD">
        <w:rPr>
          <w:sz w:val="24"/>
          <w:szCs w:val="24"/>
        </w:rPr>
        <w:t xml:space="preserve">niniejszej </w:t>
      </w:r>
      <w:r w:rsidRPr="00F919E5">
        <w:rPr>
          <w:sz w:val="24"/>
          <w:szCs w:val="24"/>
        </w:rPr>
        <w:t>Umowie,</w:t>
      </w:r>
    </w:p>
    <w:p w:rsidR="000161B4" w:rsidRPr="00F919E5" w:rsidRDefault="000161B4" w:rsidP="00161DB0">
      <w:pPr>
        <w:numPr>
          <w:ilvl w:val="0"/>
          <w:numId w:val="2"/>
        </w:numPr>
        <w:suppressAutoHyphens/>
        <w:autoSpaceDE w:val="0"/>
        <w:ind w:left="720"/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przejęcie do eksploatacji zrealizowanego w sposób należyty przez Wykonawcę </w:t>
      </w:r>
      <w:r w:rsidR="00C039FD">
        <w:rPr>
          <w:sz w:val="24"/>
          <w:szCs w:val="24"/>
        </w:rPr>
        <w:t>P</w:t>
      </w:r>
      <w:r w:rsidRPr="00F919E5">
        <w:rPr>
          <w:sz w:val="24"/>
          <w:szCs w:val="24"/>
        </w:rPr>
        <w:t xml:space="preserve">rzedmiotu </w:t>
      </w:r>
      <w:r w:rsidR="00C039FD">
        <w:rPr>
          <w:sz w:val="24"/>
          <w:szCs w:val="24"/>
        </w:rPr>
        <w:t>u</w:t>
      </w:r>
      <w:r w:rsidRPr="00F919E5">
        <w:rPr>
          <w:sz w:val="24"/>
          <w:szCs w:val="24"/>
        </w:rPr>
        <w:t>mowy.</w:t>
      </w:r>
    </w:p>
    <w:p w:rsidR="000161B4" w:rsidRPr="00F919E5" w:rsidRDefault="000161B4" w:rsidP="003D5B2C">
      <w:pPr>
        <w:numPr>
          <w:ilvl w:val="0"/>
          <w:numId w:val="7"/>
        </w:numPr>
        <w:suppressAutoHyphens/>
        <w:autoSpaceDE w:val="0"/>
        <w:jc w:val="both"/>
        <w:rPr>
          <w:sz w:val="24"/>
          <w:szCs w:val="24"/>
        </w:rPr>
      </w:pPr>
      <w:r w:rsidRPr="00F919E5">
        <w:rPr>
          <w:sz w:val="24"/>
          <w:szCs w:val="24"/>
        </w:rPr>
        <w:t>Do obowiązków W</w:t>
      </w:r>
      <w:r w:rsidR="009160EB" w:rsidRPr="00F919E5">
        <w:rPr>
          <w:sz w:val="24"/>
          <w:szCs w:val="24"/>
        </w:rPr>
        <w:t>ykonawcy</w:t>
      </w:r>
      <w:r w:rsidRPr="00F919E5">
        <w:rPr>
          <w:sz w:val="24"/>
          <w:szCs w:val="24"/>
        </w:rPr>
        <w:t xml:space="preserve"> należy w szczególności:</w:t>
      </w:r>
    </w:p>
    <w:p w:rsidR="004940DC" w:rsidRPr="004D59DB" w:rsidRDefault="000161B4" w:rsidP="004D59DB">
      <w:pPr>
        <w:numPr>
          <w:ilvl w:val="0"/>
          <w:numId w:val="8"/>
        </w:numPr>
        <w:suppressAutoHyphens/>
        <w:autoSpaceDE w:val="0"/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realizacja </w:t>
      </w:r>
      <w:r w:rsidR="00C039FD">
        <w:rPr>
          <w:sz w:val="24"/>
          <w:szCs w:val="24"/>
        </w:rPr>
        <w:t>P</w:t>
      </w:r>
      <w:r w:rsidRPr="00F919E5">
        <w:rPr>
          <w:sz w:val="24"/>
          <w:szCs w:val="24"/>
        </w:rPr>
        <w:t>rzedmiotu umowy z należytą starannością, zgodnie</w:t>
      </w:r>
      <w:r w:rsidR="001B7699">
        <w:rPr>
          <w:sz w:val="24"/>
          <w:szCs w:val="24"/>
        </w:rPr>
        <w:t xml:space="preserve"> </w:t>
      </w:r>
      <w:r w:rsidRPr="00F919E5">
        <w:rPr>
          <w:sz w:val="24"/>
          <w:szCs w:val="24"/>
        </w:rPr>
        <w:t>z obowiązującymi warunkami technicznymi, normami, przepisami prawa, w tym w szczególności prawa</w:t>
      </w:r>
      <w:r w:rsidR="005D79F4" w:rsidRPr="00F919E5">
        <w:rPr>
          <w:sz w:val="24"/>
          <w:szCs w:val="24"/>
        </w:rPr>
        <w:t xml:space="preserve"> budowlanego i sztuką budowlaną oraz złożenie oświadczenia, że ukończone roboty są zgodne z </w:t>
      </w:r>
      <w:r w:rsidR="004C582B">
        <w:rPr>
          <w:sz w:val="24"/>
          <w:szCs w:val="24"/>
        </w:rPr>
        <w:t xml:space="preserve">niniejszą </w:t>
      </w:r>
      <w:r w:rsidR="005D79F4" w:rsidRPr="00F919E5">
        <w:rPr>
          <w:sz w:val="24"/>
          <w:szCs w:val="24"/>
        </w:rPr>
        <w:t>umową i odpowiadają potrzebom przewidzianym  w umowie</w:t>
      </w:r>
      <w:r w:rsidR="00BC47EA">
        <w:rPr>
          <w:sz w:val="24"/>
          <w:szCs w:val="24"/>
        </w:rPr>
        <w:t>,</w:t>
      </w:r>
    </w:p>
    <w:p w:rsidR="00981346" w:rsidRPr="00F919E5" w:rsidRDefault="00981346" w:rsidP="003D5B2C">
      <w:pPr>
        <w:numPr>
          <w:ilvl w:val="0"/>
          <w:numId w:val="8"/>
        </w:numPr>
        <w:suppressAutoHyphens/>
        <w:autoSpaceDE w:val="0"/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przejęcie i należyte zabezpieczenie </w:t>
      </w:r>
      <w:r w:rsidR="00BC47EA">
        <w:rPr>
          <w:sz w:val="24"/>
          <w:szCs w:val="24"/>
        </w:rPr>
        <w:t>oraz oznakowanie miejsca prowadzenia robót</w:t>
      </w:r>
      <w:r w:rsidR="004C582B">
        <w:rPr>
          <w:sz w:val="24"/>
          <w:szCs w:val="24"/>
        </w:rPr>
        <w:t>;</w:t>
      </w:r>
    </w:p>
    <w:p w:rsidR="009160EB" w:rsidRPr="00F919E5" w:rsidRDefault="000161B4" w:rsidP="003D5B2C">
      <w:pPr>
        <w:numPr>
          <w:ilvl w:val="0"/>
          <w:numId w:val="8"/>
        </w:numPr>
        <w:suppressAutoHyphens/>
        <w:autoSpaceDE w:val="0"/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ponoszenie pełnej odpowiedzialności za </w:t>
      </w:r>
      <w:r w:rsidR="0005137F">
        <w:rPr>
          <w:sz w:val="24"/>
          <w:szCs w:val="24"/>
        </w:rPr>
        <w:t>plac</w:t>
      </w:r>
      <w:r w:rsidRPr="00F919E5">
        <w:rPr>
          <w:sz w:val="24"/>
          <w:szCs w:val="24"/>
        </w:rPr>
        <w:t xml:space="preserve"> budowy od chwili </w:t>
      </w:r>
      <w:r w:rsidR="0005137F">
        <w:rPr>
          <w:sz w:val="24"/>
          <w:szCs w:val="24"/>
        </w:rPr>
        <w:t xml:space="preserve">jego </w:t>
      </w:r>
      <w:r w:rsidRPr="00F919E5">
        <w:rPr>
          <w:sz w:val="24"/>
          <w:szCs w:val="24"/>
        </w:rPr>
        <w:t>przejęcia oraz za ewentualne szkody wobec Zamawiającego oraz osób trzecich wynikłe na skutek prowadzenia robót,</w:t>
      </w:r>
    </w:p>
    <w:p w:rsidR="0043177E" w:rsidRPr="004940DC" w:rsidRDefault="000161B4" w:rsidP="004940DC">
      <w:pPr>
        <w:numPr>
          <w:ilvl w:val="0"/>
          <w:numId w:val="8"/>
        </w:numPr>
        <w:suppressAutoHyphens/>
        <w:autoSpaceDE w:val="0"/>
        <w:jc w:val="both"/>
        <w:rPr>
          <w:sz w:val="24"/>
          <w:szCs w:val="24"/>
        </w:rPr>
      </w:pPr>
      <w:r w:rsidRPr="00F919E5">
        <w:rPr>
          <w:sz w:val="24"/>
          <w:szCs w:val="24"/>
        </w:rPr>
        <w:t>zapewnienie potrzebnego oprzyrządowania,</w:t>
      </w:r>
      <w:r w:rsidR="00981346" w:rsidRPr="00F919E5">
        <w:rPr>
          <w:sz w:val="24"/>
          <w:szCs w:val="24"/>
        </w:rPr>
        <w:t xml:space="preserve"> w tym zawarcie umów z dostawcami mediów,</w:t>
      </w:r>
      <w:r w:rsidRPr="00F919E5">
        <w:rPr>
          <w:sz w:val="24"/>
          <w:szCs w:val="24"/>
        </w:rPr>
        <w:t xml:space="preserve"> potencjału ludzkiego oraz materiałów niezbędnych do sprawdzenia ilości </w:t>
      </w:r>
      <w:r w:rsidR="00031BB6">
        <w:rPr>
          <w:sz w:val="24"/>
          <w:szCs w:val="24"/>
        </w:rPr>
        <w:t xml:space="preserve">                      </w:t>
      </w:r>
      <w:r w:rsidRPr="00F919E5">
        <w:rPr>
          <w:sz w:val="24"/>
          <w:szCs w:val="24"/>
        </w:rPr>
        <w:t>i jakości wykonanych robót i wbudowanych materiałów podczas wykonywania przedmiotu umowy</w:t>
      </w:r>
      <w:r w:rsidR="004C582B">
        <w:rPr>
          <w:sz w:val="24"/>
          <w:szCs w:val="24"/>
        </w:rPr>
        <w:t>;</w:t>
      </w:r>
    </w:p>
    <w:p w:rsidR="000161B4" w:rsidRPr="00F919E5" w:rsidRDefault="000161B4" w:rsidP="003D5B2C">
      <w:pPr>
        <w:numPr>
          <w:ilvl w:val="0"/>
          <w:numId w:val="8"/>
        </w:numPr>
        <w:suppressAutoHyphens/>
        <w:autoSpaceDE w:val="0"/>
        <w:jc w:val="both"/>
        <w:rPr>
          <w:sz w:val="24"/>
          <w:szCs w:val="24"/>
        </w:rPr>
      </w:pPr>
      <w:r w:rsidRPr="00F919E5">
        <w:rPr>
          <w:sz w:val="24"/>
          <w:szCs w:val="24"/>
        </w:rPr>
        <w:lastRenderedPageBreak/>
        <w:t>w czasie realizacji robót:</w:t>
      </w:r>
    </w:p>
    <w:p w:rsidR="009160EB" w:rsidRPr="00F919E5" w:rsidRDefault="000161B4" w:rsidP="003D5B2C">
      <w:pPr>
        <w:numPr>
          <w:ilvl w:val="0"/>
          <w:numId w:val="9"/>
        </w:numPr>
        <w:tabs>
          <w:tab w:val="left" w:pos="708"/>
        </w:tabs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utrzymywani</w:t>
      </w:r>
      <w:r w:rsidR="00B322FF">
        <w:rPr>
          <w:sz w:val="24"/>
          <w:szCs w:val="24"/>
        </w:rPr>
        <w:t>e</w:t>
      </w:r>
      <w:r w:rsidRPr="00F919E5">
        <w:rPr>
          <w:sz w:val="24"/>
          <w:szCs w:val="24"/>
        </w:rPr>
        <w:t xml:space="preserve"> terenu budowy w stanie wolnym od przeszkód komunikacyjnych</w:t>
      </w:r>
      <w:r w:rsidR="00BC47EA">
        <w:rPr>
          <w:sz w:val="24"/>
          <w:szCs w:val="24"/>
        </w:rPr>
        <w:t xml:space="preserve">                      i zapewnienie stałej przejezdności</w:t>
      </w:r>
      <w:r w:rsidRPr="00F919E5">
        <w:rPr>
          <w:sz w:val="24"/>
          <w:szCs w:val="24"/>
        </w:rPr>
        <w:t>,</w:t>
      </w:r>
    </w:p>
    <w:p w:rsidR="00981346" w:rsidRPr="00F919E5" w:rsidRDefault="00981346" w:rsidP="003D5B2C">
      <w:pPr>
        <w:numPr>
          <w:ilvl w:val="0"/>
          <w:numId w:val="9"/>
        </w:numPr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zapewnienie na własny koszt transportu odpadów do miejsc ich wykorzystania lub utylizacji, łącznie z kosztami utylizacji oraz przestrzeganie </w:t>
      </w:r>
      <w:r w:rsidR="00B322FF">
        <w:rPr>
          <w:sz w:val="24"/>
          <w:szCs w:val="24"/>
        </w:rPr>
        <w:t xml:space="preserve">powszechnie obowiązujących </w:t>
      </w:r>
      <w:r w:rsidRPr="00F919E5">
        <w:rPr>
          <w:sz w:val="24"/>
          <w:szCs w:val="24"/>
        </w:rPr>
        <w:t>przepisów praw</w:t>
      </w:r>
      <w:r w:rsidR="00B322FF">
        <w:rPr>
          <w:sz w:val="24"/>
          <w:szCs w:val="24"/>
        </w:rPr>
        <w:t xml:space="preserve">a, w tym w szczególności </w:t>
      </w:r>
      <w:r w:rsidRPr="00F919E5">
        <w:rPr>
          <w:sz w:val="24"/>
          <w:szCs w:val="24"/>
        </w:rPr>
        <w:t>:</w:t>
      </w:r>
    </w:p>
    <w:p w:rsidR="00F919E5" w:rsidRDefault="00981346" w:rsidP="003D5B2C">
      <w:pPr>
        <w:numPr>
          <w:ilvl w:val="0"/>
          <w:numId w:val="32"/>
        </w:numPr>
        <w:jc w:val="both"/>
        <w:rPr>
          <w:sz w:val="24"/>
          <w:szCs w:val="24"/>
        </w:rPr>
      </w:pPr>
      <w:r w:rsidRPr="00F919E5">
        <w:rPr>
          <w:sz w:val="24"/>
          <w:szCs w:val="24"/>
        </w:rPr>
        <w:t>ustawy z dnia 27.04.2001 r. Prawo ochrony środowiska (tj. Dz. U. z 201</w:t>
      </w:r>
      <w:r w:rsidR="00B322FF">
        <w:rPr>
          <w:sz w:val="24"/>
          <w:szCs w:val="24"/>
        </w:rPr>
        <w:t>7</w:t>
      </w:r>
      <w:r w:rsidRPr="00F919E5">
        <w:rPr>
          <w:sz w:val="24"/>
          <w:szCs w:val="24"/>
        </w:rPr>
        <w:t xml:space="preserve"> r. poz. </w:t>
      </w:r>
      <w:r w:rsidR="00B322FF">
        <w:rPr>
          <w:sz w:val="24"/>
          <w:szCs w:val="24"/>
        </w:rPr>
        <w:t>519</w:t>
      </w:r>
      <w:r w:rsidRPr="00F919E5">
        <w:rPr>
          <w:sz w:val="24"/>
          <w:szCs w:val="24"/>
        </w:rPr>
        <w:t>),</w:t>
      </w:r>
    </w:p>
    <w:p w:rsidR="009160EB" w:rsidRPr="00F919E5" w:rsidRDefault="00981346" w:rsidP="003D5B2C">
      <w:pPr>
        <w:numPr>
          <w:ilvl w:val="0"/>
          <w:numId w:val="32"/>
        </w:numPr>
        <w:jc w:val="both"/>
        <w:rPr>
          <w:sz w:val="24"/>
          <w:szCs w:val="24"/>
        </w:rPr>
      </w:pPr>
      <w:r w:rsidRPr="00F919E5">
        <w:rPr>
          <w:sz w:val="24"/>
          <w:szCs w:val="24"/>
        </w:rPr>
        <w:t>ustawy z dnia 14 grudnia 2012 r. o odpadach (Dz. U. z 201</w:t>
      </w:r>
      <w:r w:rsidR="00B322FF">
        <w:rPr>
          <w:sz w:val="24"/>
          <w:szCs w:val="24"/>
        </w:rPr>
        <w:t>6</w:t>
      </w:r>
      <w:r w:rsidRPr="00F919E5">
        <w:rPr>
          <w:sz w:val="24"/>
          <w:szCs w:val="24"/>
        </w:rPr>
        <w:t xml:space="preserve"> r., poz. </w:t>
      </w:r>
      <w:r w:rsidR="00B322FF">
        <w:rPr>
          <w:sz w:val="24"/>
          <w:szCs w:val="24"/>
        </w:rPr>
        <w:t>1987</w:t>
      </w:r>
      <w:r w:rsidRPr="00F919E5">
        <w:rPr>
          <w:sz w:val="24"/>
          <w:szCs w:val="24"/>
        </w:rPr>
        <w:t xml:space="preserve"> z </w:t>
      </w:r>
      <w:proofErr w:type="spellStart"/>
      <w:r w:rsidRPr="00F919E5">
        <w:rPr>
          <w:sz w:val="24"/>
          <w:szCs w:val="24"/>
        </w:rPr>
        <w:t>późn</w:t>
      </w:r>
      <w:proofErr w:type="spellEnd"/>
      <w:r w:rsidRPr="00F919E5">
        <w:rPr>
          <w:sz w:val="24"/>
          <w:szCs w:val="24"/>
        </w:rPr>
        <w:t>. zm.);</w:t>
      </w:r>
    </w:p>
    <w:p w:rsidR="009160EB" w:rsidRPr="00F919E5" w:rsidRDefault="000161B4" w:rsidP="003D5B2C">
      <w:pPr>
        <w:numPr>
          <w:ilvl w:val="0"/>
          <w:numId w:val="9"/>
        </w:numPr>
        <w:tabs>
          <w:tab w:val="left" w:pos="708"/>
        </w:tabs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ponos</w:t>
      </w:r>
      <w:r w:rsidR="00B322FF">
        <w:rPr>
          <w:sz w:val="24"/>
          <w:szCs w:val="24"/>
        </w:rPr>
        <w:t>zenie</w:t>
      </w:r>
      <w:r w:rsidRPr="00F919E5">
        <w:rPr>
          <w:sz w:val="24"/>
          <w:szCs w:val="24"/>
        </w:rPr>
        <w:t xml:space="preserve"> koszt</w:t>
      </w:r>
      <w:r w:rsidR="00B322FF">
        <w:rPr>
          <w:sz w:val="24"/>
          <w:szCs w:val="24"/>
        </w:rPr>
        <w:t>ów</w:t>
      </w:r>
      <w:r w:rsidRPr="00F919E5">
        <w:rPr>
          <w:sz w:val="24"/>
          <w:szCs w:val="24"/>
        </w:rPr>
        <w:t xml:space="preserve"> zużycia wody i energii w okresie realizacji robót budowlanych,</w:t>
      </w:r>
    </w:p>
    <w:p w:rsidR="000161B4" w:rsidRPr="00F919E5" w:rsidRDefault="000161B4" w:rsidP="003D5B2C">
      <w:pPr>
        <w:numPr>
          <w:ilvl w:val="0"/>
          <w:numId w:val="9"/>
        </w:numPr>
        <w:tabs>
          <w:tab w:val="left" w:pos="708"/>
        </w:tabs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umożliwiani</w:t>
      </w:r>
      <w:r w:rsidR="00B322FF">
        <w:rPr>
          <w:sz w:val="24"/>
          <w:szCs w:val="24"/>
        </w:rPr>
        <w:t>e</w:t>
      </w:r>
      <w:r w:rsidRPr="00F919E5">
        <w:rPr>
          <w:sz w:val="24"/>
          <w:szCs w:val="24"/>
        </w:rPr>
        <w:t xml:space="preserve"> wstępu na teren budowy pracownikom nadzoru budowlanego,                        do których należy wykonywanie zadań określonych prawem budowlanym oraz udostępniania im danych i informacji wymaganych zgodnie z tą ustawą, a także</w:t>
      </w:r>
      <w:r w:rsidR="00B53644" w:rsidRPr="00F919E5">
        <w:rPr>
          <w:sz w:val="24"/>
          <w:szCs w:val="24"/>
        </w:rPr>
        <w:t xml:space="preserve"> przedstawicielom Zamawiającego</w:t>
      </w:r>
      <w:r w:rsidR="004C582B">
        <w:rPr>
          <w:sz w:val="24"/>
          <w:szCs w:val="24"/>
        </w:rPr>
        <w:t>;</w:t>
      </w:r>
    </w:p>
    <w:p w:rsidR="008C22FA" w:rsidRPr="005041A7" w:rsidRDefault="008C22FA" w:rsidP="005041A7">
      <w:pPr>
        <w:numPr>
          <w:ilvl w:val="0"/>
          <w:numId w:val="9"/>
        </w:numPr>
        <w:tabs>
          <w:tab w:val="left" w:pos="708"/>
        </w:tabs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kompletowanie wszelkiej dokumentacji zgodnie z przepisami Prawa budowlanego oraz przygotowanie do odbioru końcowego kompletu protokołów niezbędnych przy odbiorze</w:t>
      </w:r>
      <w:r w:rsidR="005041A7">
        <w:rPr>
          <w:sz w:val="24"/>
          <w:szCs w:val="24"/>
        </w:rPr>
        <w:t xml:space="preserve">  m.in.: </w:t>
      </w:r>
      <w:r w:rsidR="005041A7" w:rsidRPr="005041A7">
        <w:rPr>
          <w:sz w:val="24"/>
          <w:szCs w:val="24"/>
        </w:rPr>
        <w:t xml:space="preserve">dziennik budowy </w:t>
      </w:r>
      <w:r w:rsidR="005041A7">
        <w:rPr>
          <w:sz w:val="24"/>
          <w:szCs w:val="24"/>
        </w:rPr>
        <w:t xml:space="preserve">(jeśli jest prowadzony) </w:t>
      </w:r>
      <w:r w:rsidR="005041A7" w:rsidRPr="005041A7">
        <w:rPr>
          <w:sz w:val="24"/>
          <w:szCs w:val="24"/>
        </w:rPr>
        <w:t xml:space="preserve">z wpisami „końcowymi” i oświadczeniami kierownika budowy wynikającymi z przepisów Prawa budowlanego oraz rysunkami powykonawczymi, dokumenty potwierdzające dopuszczenie do obrotu i stosowania w budownictwie (atesty, aprobaty techniczne, deklaracje zgodności lub świadectwa dopuszczenia do obrotu i powszechnego lub jednostkowego stosowania w budownictwie) użytych materiałów, o ile nie zostały przekazane Zamawiającemu na wcześniejszym etapie realizacji robót, z adnotacją, że materiał </w:t>
      </w:r>
      <w:r w:rsidR="004305EA">
        <w:rPr>
          <w:sz w:val="24"/>
          <w:szCs w:val="24"/>
        </w:rPr>
        <w:t>ten został wbudowany</w:t>
      </w:r>
      <w:r w:rsidR="005041A7" w:rsidRPr="005041A7">
        <w:rPr>
          <w:sz w:val="24"/>
          <w:szCs w:val="24"/>
        </w:rPr>
        <w:t>,</w:t>
      </w:r>
      <w:r w:rsidR="005041A7">
        <w:rPr>
          <w:sz w:val="24"/>
          <w:szCs w:val="24"/>
        </w:rPr>
        <w:t xml:space="preserve"> </w:t>
      </w:r>
      <w:r w:rsidR="005041A7" w:rsidRPr="005041A7">
        <w:rPr>
          <w:sz w:val="24"/>
          <w:szCs w:val="24"/>
        </w:rPr>
        <w:t>geodezyjny pomiar powykonawczy, potwierdzony podpisem geodety</w:t>
      </w:r>
      <w:r w:rsidR="004C582B" w:rsidRPr="005041A7">
        <w:rPr>
          <w:sz w:val="24"/>
          <w:szCs w:val="24"/>
        </w:rPr>
        <w:t>;</w:t>
      </w:r>
    </w:p>
    <w:p w:rsidR="009160EB" w:rsidRPr="00F919E5" w:rsidRDefault="000161B4" w:rsidP="003D5B2C">
      <w:pPr>
        <w:numPr>
          <w:ilvl w:val="0"/>
          <w:numId w:val="8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zapewnienie warunków bezpieczeństwa realizacji robót dla pracowników i osób trzecich oraz dbanie o stan techniczny urządzeń  i prawidłowość oznakowania terenu budowy</w:t>
      </w:r>
      <w:r w:rsidR="00A17663" w:rsidRPr="00F919E5">
        <w:rPr>
          <w:sz w:val="24"/>
          <w:szCs w:val="24"/>
        </w:rPr>
        <w:t>, włącznie z wykonaniem projektu organizacji ruchu,</w:t>
      </w:r>
      <w:r w:rsidRPr="00F919E5">
        <w:rPr>
          <w:sz w:val="24"/>
          <w:szCs w:val="24"/>
        </w:rPr>
        <w:t xml:space="preserve"> przez cały czas trwania realizacji robót budowlanych stanowiących przedmiot umowy</w:t>
      </w:r>
      <w:r w:rsidR="004C582B">
        <w:rPr>
          <w:sz w:val="24"/>
          <w:szCs w:val="24"/>
        </w:rPr>
        <w:t>;</w:t>
      </w:r>
    </w:p>
    <w:p w:rsidR="000161B4" w:rsidRDefault="000161B4" w:rsidP="003D5B2C">
      <w:pPr>
        <w:numPr>
          <w:ilvl w:val="0"/>
          <w:numId w:val="8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uporządkowanie terenu budowy i przekazanie Zamawiającemu terenu budowy </w:t>
      </w:r>
      <w:r w:rsidR="00B53644" w:rsidRPr="00F919E5">
        <w:rPr>
          <w:sz w:val="24"/>
          <w:szCs w:val="24"/>
        </w:rPr>
        <w:t xml:space="preserve">                      </w:t>
      </w:r>
      <w:r w:rsidRPr="00F919E5">
        <w:rPr>
          <w:sz w:val="24"/>
          <w:szCs w:val="24"/>
        </w:rPr>
        <w:t xml:space="preserve">w terminie ustalonym jako odbiór końcowy </w:t>
      </w:r>
      <w:r w:rsidR="004C582B">
        <w:rPr>
          <w:sz w:val="24"/>
          <w:szCs w:val="24"/>
        </w:rPr>
        <w:t>P</w:t>
      </w:r>
      <w:r w:rsidR="005F62B2">
        <w:rPr>
          <w:sz w:val="24"/>
          <w:szCs w:val="24"/>
        </w:rPr>
        <w:t>rzedmiotu umowy,</w:t>
      </w:r>
    </w:p>
    <w:p w:rsidR="005F62B2" w:rsidRPr="00D558E1" w:rsidRDefault="005F62B2" w:rsidP="003D5B2C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D558E1">
        <w:rPr>
          <w:sz w:val="24"/>
          <w:szCs w:val="24"/>
        </w:rPr>
        <w:t>przedłożenie Zamawiającemu na każde wezwanie Zamawiającego w wyznaczonym w tym wezwaniu terminie wskazanych poniżej dowodów w celu potwierdzenia spełnienia wymogu zatrudnienia na podstawie umowy o pracę przez Wykonawcę lub podwykonawcę osób realizujących przedmiot umowy, w trakcie zamówienia:</w:t>
      </w:r>
    </w:p>
    <w:p w:rsidR="005F62B2" w:rsidRPr="005F62B2" w:rsidRDefault="005F62B2" w:rsidP="003D5B2C">
      <w:pPr>
        <w:pStyle w:val="Akapitzlist"/>
        <w:numPr>
          <w:ilvl w:val="0"/>
          <w:numId w:val="38"/>
        </w:numPr>
        <w:jc w:val="both"/>
        <w:rPr>
          <w:sz w:val="24"/>
          <w:szCs w:val="24"/>
        </w:rPr>
      </w:pPr>
      <w:r w:rsidRPr="005F62B2">
        <w:rPr>
          <w:sz w:val="24"/>
          <w:szCs w:val="24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</w:t>
      </w:r>
    </w:p>
    <w:p w:rsidR="005F62B2" w:rsidRDefault="005F62B2" w:rsidP="003D5B2C">
      <w:pPr>
        <w:pStyle w:val="Akapitzlist"/>
        <w:numPr>
          <w:ilvl w:val="0"/>
          <w:numId w:val="38"/>
        </w:numPr>
        <w:jc w:val="both"/>
        <w:rPr>
          <w:sz w:val="24"/>
          <w:szCs w:val="24"/>
        </w:rPr>
      </w:pPr>
      <w:r w:rsidRPr="005F62B2">
        <w:rPr>
          <w:sz w:val="24"/>
          <w:szCs w:val="24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</w:t>
      </w:r>
      <w:r w:rsidRPr="005F62B2">
        <w:rPr>
          <w:sz w:val="24"/>
          <w:szCs w:val="24"/>
        </w:rPr>
        <w:lastRenderedPageBreak/>
        <w:t xml:space="preserve">sposób zapewniający ochronę danych osobowych pracowników, zgodnie z przepisami ustawy z dnia 29 sierpnia 1997 r. o ochronie danych osobowych (tj. w szczególności bez adresów, nr PESEL pracowników). Imię i nazwisko pracownika nie podlega </w:t>
      </w:r>
      <w:proofErr w:type="spellStart"/>
      <w:r w:rsidRPr="005F62B2">
        <w:rPr>
          <w:sz w:val="24"/>
          <w:szCs w:val="24"/>
        </w:rPr>
        <w:t>anonimizacji</w:t>
      </w:r>
      <w:proofErr w:type="spellEnd"/>
      <w:r w:rsidRPr="005F62B2">
        <w:rPr>
          <w:sz w:val="24"/>
          <w:szCs w:val="24"/>
        </w:rPr>
        <w:t xml:space="preserve">. Informacje takie jak: data zawarcia umowy, rodzaj umowy o pracę i wymiar etatu powinny </w:t>
      </w:r>
      <w:r>
        <w:rPr>
          <w:sz w:val="24"/>
          <w:szCs w:val="24"/>
        </w:rPr>
        <w:t>być możliwe do zidentyfikowania,</w:t>
      </w:r>
    </w:p>
    <w:p w:rsidR="005F62B2" w:rsidRDefault="005F62B2" w:rsidP="003D5B2C">
      <w:pPr>
        <w:pStyle w:val="Akapitzlist"/>
        <w:numPr>
          <w:ilvl w:val="0"/>
          <w:numId w:val="38"/>
        </w:numPr>
        <w:jc w:val="both"/>
        <w:rPr>
          <w:sz w:val="24"/>
          <w:szCs w:val="24"/>
        </w:rPr>
      </w:pPr>
      <w:r w:rsidRPr="005F62B2">
        <w:rPr>
          <w:sz w:val="24"/>
          <w:szCs w:val="24"/>
        </w:rPr>
        <w:t>zaświadczenie właściwego oddziału ZUS, potwierdzające opłacenie przez Wykonawcę lub podwykonawcę składek na ubezpieczenie społeczne i zdrowotne z tytułu zatrudnienia na podstawie umów o pracę</w:t>
      </w:r>
      <w:r>
        <w:rPr>
          <w:sz w:val="24"/>
          <w:szCs w:val="24"/>
        </w:rPr>
        <w:t xml:space="preserve"> za ostatni okres rozliczeniowy,</w:t>
      </w:r>
    </w:p>
    <w:p w:rsidR="005F62B2" w:rsidRPr="005F62B2" w:rsidRDefault="005F62B2" w:rsidP="003D5B2C">
      <w:pPr>
        <w:pStyle w:val="Akapitzlist"/>
        <w:numPr>
          <w:ilvl w:val="0"/>
          <w:numId w:val="38"/>
        </w:numPr>
        <w:jc w:val="both"/>
        <w:rPr>
          <w:sz w:val="24"/>
          <w:szCs w:val="24"/>
        </w:rPr>
      </w:pPr>
      <w:r w:rsidRPr="005F62B2">
        <w:rPr>
          <w:sz w:val="24"/>
          <w:szCs w:val="24"/>
        </w:rP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roku o ochronie danych osobowych. Imię i nazwisko pracownika nie podlega </w:t>
      </w:r>
      <w:proofErr w:type="spellStart"/>
      <w:r w:rsidRPr="005F62B2">
        <w:rPr>
          <w:sz w:val="24"/>
          <w:szCs w:val="24"/>
        </w:rPr>
        <w:t>anonimizacji</w:t>
      </w:r>
      <w:proofErr w:type="spellEnd"/>
      <w:r w:rsidRPr="005F62B2">
        <w:rPr>
          <w:sz w:val="24"/>
          <w:szCs w:val="24"/>
        </w:rPr>
        <w:t>.</w:t>
      </w:r>
    </w:p>
    <w:p w:rsidR="004D59DB" w:rsidRPr="00063524" w:rsidRDefault="004D59DB" w:rsidP="004D59DB">
      <w:pPr>
        <w:pStyle w:val="Bezodstpw"/>
        <w:numPr>
          <w:ilvl w:val="0"/>
          <w:numId w:val="7"/>
        </w:numPr>
        <w:jc w:val="both"/>
        <w:rPr>
          <w:rFonts w:eastAsia="Calibri"/>
          <w:sz w:val="24"/>
          <w:szCs w:val="24"/>
          <w:lang w:eastAsia="en-US"/>
        </w:rPr>
      </w:pPr>
      <w:r w:rsidRPr="00063524">
        <w:rPr>
          <w:rFonts w:eastAsia="Calibri"/>
          <w:sz w:val="24"/>
          <w:szCs w:val="24"/>
          <w:lang w:eastAsia="en-US"/>
        </w:rPr>
        <w:t xml:space="preserve">W terminie 7 (siedmiu) dni roboczych od dnia zawarcia Umowy Wykonawca przedstawi -  w wersji papierowej i elektronicznej </w:t>
      </w:r>
      <w:r w:rsidR="00A46598">
        <w:rPr>
          <w:rFonts w:eastAsia="Calibri"/>
          <w:sz w:val="24"/>
          <w:szCs w:val="24"/>
          <w:lang w:eastAsia="en-US"/>
        </w:rPr>
        <w:t>–</w:t>
      </w:r>
      <w:r w:rsidRPr="00063524">
        <w:rPr>
          <w:rFonts w:eastAsia="Calibri"/>
          <w:sz w:val="24"/>
          <w:szCs w:val="24"/>
          <w:lang w:eastAsia="en-US"/>
        </w:rPr>
        <w:t xml:space="preserve"> Zamawiającemu do zatwierdzenia, Harmonogram rzeczowo – finansowy, zgodnie z którym będzie realizowany przedmiot Umowy, na następujących zasadach:</w:t>
      </w:r>
    </w:p>
    <w:p w:rsidR="00742792" w:rsidRPr="00063524" w:rsidRDefault="004D59DB" w:rsidP="00742792">
      <w:pPr>
        <w:pStyle w:val="Akapitzlist"/>
        <w:numPr>
          <w:ilvl w:val="2"/>
          <w:numId w:val="7"/>
        </w:numPr>
        <w:ind w:left="851" w:hanging="284"/>
        <w:jc w:val="both"/>
        <w:rPr>
          <w:rFonts w:eastAsia="Calibri"/>
          <w:sz w:val="24"/>
          <w:szCs w:val="18"/>
          <w:lang w:eastAsia="en-US"/>
        </w:rPr>
      </w:pPr>
      <w:r w:rsidRPr="00063524">
        <w:rPr>
          <w:rFonts w:eastAsia="Calibri"/>
          <w:sz w:val="24"/>
          <w:szCs w:val="18"/>
          <w:lang w:eastAsia="en-US"/>
        </w:rPr>
        <w:t>harmonogram musi być czytelny i zawierać podział na po</w:t>
      </w:r>
      <w:r w:rsidR="00362BD6">
        <w:rPr>
          <w:rFonts w:eastAsia="Calibri"/>
          <w:sz w:val="24"/>
          <w:szCs w:val="18"/>
          <w:lang w:eastAsia="en-US"/>
        </w:rPr>
        <w:t>zycje wskazane w załączniku nr 8</w:t>
      </w:r>
      <w:r w:rsidRPr="00063524">
        <w:rPr>
          <w:rFonts w:eastAsia="Calibri"/>
          <w:sz w:val="24"/>
          <w:szCs w:val="18"/>
          <w:lang w:eastAsia="en-US"/>
        </w:rPr>
        <w:t xml:space="preserve"> do </w:t>
      </w:r>
      <w:proofErr w:type="spellStart"/>
      <w:r w:rsidRPr="00063524">
        <w:rPr>
          <w:rFonts w:eastAsia="Calibri"/>
          <w:sz w:val="24"/>
          <w:szCs w:val="18"/>
          <w:lang w:eastAsia="en-US"/>
        </w:rPr>
        <w:t>SIWZ</w:t>
      </w:r>
      <w:proofErr w:type="spellEnd"/>
      <w:r w:rsidRPr="00063524">
        <w:rPr>
          <w:rFonts w:eastAsia="Calibri"/>
          <w:sz w:val="24"/>
          <w:szCs w:val="18"/>
          <w:lang w:eastAsia="en-US"/>
        </w:rPr>
        <w:t xml:space="preserve"> oraz szacowane przeroby w danym miesiącu w zł (brutto) w układzie miesięcznym – w planowaniu czasu potrzebnego na wykonanie poszczególnych asortymentów robót Wykonawca uwzględni terminy oczekiwania na dostawy materiałów i urządzeń, w taki sposób, aby zagwarantować zakończenie robót w terminie umownym,</w:t>
      </w:r>
    </w:p>
    <w:p w:rsidR="00742792" w:rsidRPr="00063524" w:rsidRDefault="004D59DB" w:rsidP="00742792">
      <w:pPr>
        <w:pStyle w:val="Akapitzlist"/>
        <w:numPr>
          <w:ilvl w:val="2"/>
          <w:numId w:val="7"/>
        </w:numPr>
        <w:ind w:left="851" w:hanging="284"/>
        <w:jc w:val="both"/>
        <w:rPr>
          <w:rFonts w:eastAsia="Calibri"/>
          <w:sz w:val="24"/>
          <w:szCs w:val="18"/>
          <w:lang w:eastAsia="en-US"/>
        </w:rPr>
      </w:pPr>
      <w:r w:rsidRPr="00063524">
        <w:rPr>
          <w:rFonts w:eastAsia="Calibri"/>
          <w:sz w:val="24"/>
          <w:szCs w:val="18"/>
          <w:lang w:eastAsia="en-US"/>
        </w:rPr>
        <w:t>roboty w harmonogramie n</w:t>
      </w:r>
      <w:r w:rsidR="00733D37" w:rsidRPr="00063524">
        <w:rPr>
          <w:rFonts w:eastAsia="Calibri"/>
          <w:sz w:val="24"/>
          <w:szCs w:val="18"/>
          <w:lang w:eastAsia="en-US"/>
        </w:rPr>
        <w:t xml:space="preserve">ależy tak rozplanować, że: do </w:t>
      </w:r>
      <w:r w:rsidR="00A46598">
        <w:rPr>
          <w:rFonts w:eastAsia="Calibri"/>
          <w:sz w:val="24"/>
          <w:szCs w:val="18"/>
          <w:lang w:eastAsia="en-US"/>
        </w:rPr>
        <w:t>30 września</w:t>
      </w:r>
      <w:r w:rsidR="00ED776E">
        <w:rPr>
          <w:rFonts w:eastAsia="Calibri"/>
          <w:sz w:val="24"/>
          <w:szCs w:val="18"/>
          <w:lang w:eastAsia="en-US"/>
        </w:rPr>
        <w:t xml:space="preserve"> 2020</w:t>
      </w:r>
      <w:r w:rsidRPr="00063524">
        <w:rPr>
          <w:rFonts w:eastAsia="Calibri"/>
          <w:sz w:val="24"/>
          <w:szCs w:val="18"/>
          <w:lang w:eastAsia="en-US"/>
        </w:rPr>
        <w:t xml:space="preserve"> r. zaawansowanie robót wyniesie co najmniej 50 %; do </w:t>
      </w:r>
      <w:r w:rsidR="00A46598">
        <w:rPr>
          <w:rFonts w:eastAsia="Calibri"/>
          <w:sz w:val="24"/>
          <w:szCs w:val="18"/>
          <w:lang w:eastAsia="en-US"/>
        </w:rPr>
        <w:t>31 października</w:t>
      </w:r>
      <w:r w:rsidR="00ED776E">
        <w:rPr>
          <w:rFonts w:eastAsia="Calibri"/>
          <w:sz w:val="24"/>
          <w:szCs w:val="18"/>
          <w:lang w:eastAsia="en-US"/>
        </w:rPr>
        <w:t xml:space="preserve"> 2020</w:t>
      </w:r>
      <w:r w:rsidRPr="00063524">
        <w:rPr>
          <w:rFonts w:eastAsia="Calibri"/>
          <w:sz w:val="24"/>
          <w:szCs w:val="18"/>
          <w:lang w:eastAsia="en-US"/>
        </w:rPr>
        <w:t xml:space="preserve"> r. nastąpi całkowite zakończenie prac, skompletowanie i przekazanie Zamawiającemu dokumentacji odbiorowej, gotowość do odbioru końcowego potwierdzona pisemnym zgłoszeniem Wykonawcy,</w:t>
      </w:r>
    </w:p>
    <w:p w:rsidR="00742792" w:rsidRPr="00063524" w:rsidRDefault="004D59DB" w:rsidP="00742792">
      <w:pPr>
        <w:pStyle w:val="Akapitzlist"/>
        <w:numPr>
          <w:ilvl w:val="2"/>
          <w:numId w:val="7"/>
        </w:numPr>
        <w:ind w:left="851" w:hanging="284"/>
        <w:jc w:val="both"/>
        <w:rPr>
          <w:rFonts w:eastAsia="Calibri"/>
          <w:sz w:val="24"/>
          <w:szCs w:val="18"/>
          <w:lang w:eastAsia="en-US"/>
        </w:rPr>
      </w:pPr>
      <w:r w:rsidRPr="00063524">
        <w:rPr>
          <w:rFonts w:eastAsia="Calibri"/>
          <w:sz w:val="24"/>
          <w:szCs w:val="18"/>
          <w:lang w:eastAsia="en-US"/>
        </w:rPr>
        <w:t>w przypadku zwłoki w przedstawieniu Zamawiającemu Harmonogramu rzeczowo-finansowego do zatwierdzenia w terminie 7 dni od dnia zawarcia umowy, Wykonawca zapłaci Zamawiającemu karę umowną w wysokości 500 zł z</w:t>
      </w:r>
      <w:r w:rsidR="00742792" w:rsidRPr="00063524">
        <w:rPr>
          <w:rFonts w:eastAsia="Calibri"/>
          <w:sz w:val="24"/>
          <w:szCs w:val="18"/>
          <w:lang w:eastAsia="en-US"/>
        </w:rPr>
        <w:t>a każdy rozpoczęty dzień zwłoki,</w:t>
      </w:r>
    </w:p>
    <w:p w:rsidR="00742792" w:rsidRPr="00063524" w:rsidRDefault="004D59DB" w:rsidP="00742792">
      <w:pPr>
        <w:pStyle w:val="Akapitzlist"/>
        <w:numPr>
          <w:ilvl w:val="2"/>
          <w:numId w:val="7"/>
        </w:numPr>
        <w:ind w:left="851" w:hanging="284"/>
        <w:jc w:val="both"/>
        <w:rPr>
          <w:rFonts w:eastAsia="Calibri"/>
          <w:sz w:val="24"/>
          <w:szCs w:val="18"/>
          <w:lang w:eastAsia="en-US"/>
        </w:rPr>
      </w:pPr>
      <w:r w:rsidRPr="00063524">
        <w:rPr>
          <w:rFonts w:eastAsia="Calibri"/>
          <w:sz w:val="24"/>
          <w:szCs w:val="18"/>
          <w:lang w:eastAsia="en-US"/>
        </w:rPr>
        <w:t>jeżeli Zamawiający w terminie 7 dni od otrzymania nie zgłosi do niego uwag, przedłożony projekt uważa się za zatwierdzony,</w:t>
      </w:r>
    </w:p>
    <w:p w:rsidR="00742792" w:rsidRPr="00063524" w:rsidRDefault="004D59DB" w:rsidP="00742792">
      <w:pPr>
        <w:pStyle w:val="Akapitzlist"/>
        <w:numPr>
          <w:ilvl w:val="2"/>
          <w:numId w:val="7"/>
        </w:numPr>
        <w:ind w:left="851" w:hanging="284"/>
        <w:jc w:val="both"/>
        <w:rPr>
          <w:rFonts w:eastAsia="Calibri"/>
          <w:sz w:val="24"/>
          <w:szCs w:val="18"/>
          <w:lang w:eastAsia="en-US"/>
        </w:rPr>
      </w:pPr>
      <w:r w:rsidRPr="00063524">
        <w:rPr>
          <w:rFonts w:eastAsia="Calibri"/>
          <w:sz w:val="24"/>
          <w:szCs w:val="18"/>
          <w:lang w:eastAsia="en-US"/>
        </w:rPr>
        <w:t xml:space="preserve">jeżeli faktyczny postęp robót z przyczyn leżących po stronie Wykonawcy będzie obiektywnie zagrażał Terminowi zakończenia robót lub Wykonawca z przyczyn leżących po jego stronie nie dotrzyma terminów określonych w Harmonogramie rzeczowo-finansowym lub zajdą inne istotne odstępstwa od Harmonogramu rzeczowo-finansowego, Wykonawca na żądanie Zamawiającego niezwłocznie, nie później niż w terminie 7 dni roboczych, przedstawi Zamawiającemu do zatwierdzenia projekt Programu naprawczego. </w:t>
      </w:r>
    </w:p>
    <w:p w:rsidR="00742792" w:rsidRPr="00063524" w:rsidRDefault="004D59DB" w:rsidP="00742792">
      <w:pPr>
        <w:pStyle w:val="Akapitzlist"/>
        <w:numPr>
          <w:ilvl w:val="2"/>
          <w:numId w:val="7"/>
        </w:numPr>
        <w:ind w:left="851" w:hanging="284"/>
        <w:jc w:val="both"/>
        <w:rPr>
          <w:rFonts w:eastAsia="Calibri"/>
          <w:sz w:val="24"/>
          <w:szCs w:val="18"/>
          <w:lang w:eastAsia="en-US"/>
        </w:rPr>
      </w:pPr>
      <w:r w:rsidRPr="00063524">
        <w:rPr>
          <w:rFonts w:eastAsia="Calibri"/>
          <w:sz w:val="24"/>
          <w:szCs w:val="18"/>
          <w:lang w:eastAsia="en-US"/>
        </w:rPr>
        <w:t>Program naprawczy powinien przewidywać reorganizację sposobu wykonywania robót poprzez zwiększenie zaangażowania sprzętu, personelu, Podwykonawców lub zasobów finansowych Wykonawcy w celu wykonania niezrealizowanych dotychczas robót i zakończenia zadania w terminie umownym – Wykonawcy nie przysługuje z tego tytułu dodatkowe wynagrodzenie,</w:t>
      </w:r>
    </w:p>
    <w:p w:rsidR="004D59DB" w:rsidRPr="00063524" w:rsidRDefault="004D59DB" w:rsidP="00733D37">
      <w:pPr>
        <w:pStyle w:val="Akapitzlist"/>
        <w:numPr>
          <w:ilvl w:val="2"/>
          <w:numId w:val="7"/>
        </w:numPr>
        <w:ind w:left="851" w:hanging="284"/>
        <w:jc w:val="both"/>
        <w:rPr>
          <w:rFonts w:eastAsia="Calibri"/>
          <w:sz w:val="24"/>
          <w:szCs w:val="18"/>
          <w:lang w:eastAsia="en-US"/>
        </w:rPr>
      </w:pPr>
      <w:r w:rsidRPr="00063524">
        <w:rPr>
          <w:rFonts w:eastAsia="Calibri"/>
          <w:sz w:val="24"/>
          <w:szCs w:val="18"/>
          <w:lang w:eastAsia="en-US"/>
        </w:rPr>
        <w:lastRenderedPageBreak/>
        <w:t xml:space="preserve">za niewykonanie w terminie do końca danego miesiąca kalendarzowego przerobu wykazanego w harmonogramie na ten miesiąc Zamawiający może naliczyć karę </w:t>
      </w:r>
      <w:r w:rsidRPr="00063524">
        <w:rPr>
          <w:rFonts w:eastAsia="Calibri"/>
          <w:sz w:val="24"/>
          <w:szCs w:val="24"/>
          <w:lang w:eastAsia="en-US"/>
        </w:rPr>
        <w:t>zgodnie z postanowieniami umowy.</w:t>
      </w:r>
    </w:p>
    <w:p w:rsidR="000161B4" w:rsidRPr="004D59DB" w:rsidRDefault="000161B4" w:rsidP="004D59DB">
      <w:pPr>
        <w:pStyle w:val="Akapitzlist"/>
        <w:numPr>
          <w:ilvl w:val="0"/>
          <w:numId w:val="7"/>
        </w:numPr>
        <w:suppressAutoHyphens/>
        <w:autoSpaceDE w:val="0"/>
        <w:jc w:val="both"/>
        <w:rPr>
          <w:sz w:val="24"/>
          <w:szCs w:val="24"/>
        </w:rPr>
      </w:pPr>
      <w:r w:rsidRPr="004D59DB">
        <w:rPr>
          <w:sz w:val="24"/>
          <w:szCs w:val="24"/>
        </w:rPr>
        <w:t xml:space="preserve">Wykonawca zobowiązuje się wykonać </w:t>
      </w:r>
      <w:r w:rsidR="004C582B" w:rsidRPr="004D59DB">
        <w:rPr>
          <w:sz w:val="24"/>
          <w:szCs w:val="24"/>
        </w:rPr>
        <w:t>P</w:t>
      </w:r>
      <w:r w:rsidRPr="004D59DB">
        <w:rPr>
          <w:sz w:val="24"/>
          <w:szCs w:val="24"/>
        </w:rPr>
        <w:t xml:space="preserve">rzedmiot umowy z materiałów własnych </w:t>
      </w:r>
      <w:r w:rsidR="00B53644" w:rsidRPr="004D59DB">
        <w:rPr>
          <w:sz w:val="24"/>
          <w:szCs w:val="24"/>
        </w:rPr>
        <w:t xml:space="preserve">                         </w:t>
      </w:r>
      <w:r w:rsidRPr="004D59DB">
        <w:rPr>
          <w:sz w:val="24"/>
          <w:szCs w:val="24"/>
        </w:rPr>
        <w:t>i na swój koszt</w:t>
      </w:r>
      <w:r w:rsidR="004C582B" w:rsidRPr="004D59DB">
        <w:rPr>
          <w:sz w:val="24"/>
          <w:szCs w:val="24"/>
        </w:rPr>
        <w:t>, a także</w:t>
      </w:r>
      <w:r w:rsidRPr="004D59DB">
        <w:rPr>
          <w:sz w:val="24"/>
          <w:szCs w:val="24"/>
        </w:rPr>
        <w:t>:</w:t>
      </w:r>
    </w:p>
    <w:p w:rsidR="00B53644" w:rsidRPr="00F919E5" w:rsidRDefault="000161B4" w:rsidP="003D5B2C">
      <w:pPr>
        <w:numPr>
          <w:ilvl w:val="0"/>
          <w:numId w:val="11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zabezpieczyć budowę przed kradzieżą</w:t>
      </w:r>
      <w:r w:rsidR="004C582B">
        <w:rPr>
          <w:sz w:val="24"/>
          <w:szCs w:val="24"/>
        </w:rPr>
        <w:t>;</w:t>
      </w:r>
    </w:p>
    <w:p w:rsidR="00B53644" w:rsidRPr="00F919E5" w:rsidRDefault="000161B4" w:rsidP="003D5B2C">
      <w:pPr>
        <w:numPr>
          <w:ilvl w:val="0"/>
          <w:numId w:val="11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strzec mienia zgromadzonego na placu budowy</w:t>
      </w:r>
      <w:r w:rsidR="004C582B">
        <w:rPr>
          <w:sz w:val="24"/>
          <w:szCs w:val="24"/>
        </w:rPr>
        <w:t>;</w:t>
      </w:r>
    </w:p>
    <w:p w:rsidR="00B53644" w:rsidRPr="00F919E5" w:rsidRDefault="000161B4" w:rsidP="003D5B2C">
      <w:pPr>
        <w:numPr>
          <w:ilvl w:val="0"/>
          <w:numId w:val="11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wykonać zabezpieczenie budowy</w:t>
      </w:r>
      <w:r w:rsidR="004C582B">
        <w:rPr>
          <w:sz w:val="24"/>
          <w:szCs w:val="24"/>
        </w:rPr>
        <w:t>;</w:t>
      </w:r>
    </w:p>
    <w:p w:rsidR="000161B4" w:rsidRPr="00F919E5" w:rsidRDefault="000161B4" w:rsidP="003D5B2C">
      <w:pPr>
        <w:numPr>
          <w:ilvl w:val="0"/>
          <w:numId w:val="11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zabezpieczyć pod względem BHP wszystkie wykopy i miejsca wykonywania robót oraz miejsca składowania materiałów</w:t>
      </w:r>
      <w:r w:rsidR="004C582B">
        <w:rPr>
          <w:sz w:val="24"/>
          <w:szCs w:val="24"/>
        </w:rPr>
        <w:t xml:space="preserve">, w tym przede wszystkim </w:t>
      </w:r>
      <w:r w:rsidR="001B7699">
        <w:rPr>
          <w:sz w:val="24"/>
          <w:szCs w:val="24"/>
        </w:rPr>
        <w:t>wykonać</w:t>
      </w:r>
      <w:r w:rsidR="004C582B">
        <w:rPr>
          <w:sz w:val="24"/>
          <w:szCs w:val="24"/>
        </w:rPr>
        <w:t xml:space="preserve"> projekt czasowej organizacji ruchu;</w:t>
      </w:r>
    </w:p>
    <w:p w:rsidR="00B53644" w:rsidRPr="008A3D43" w:rsidRDefault="000161B4" w:rsidP="004D59DB">
      <w:pPr>
        <w:pStyle w:val="Akapitzlist"/>
        <w:numPr>
          <w:ilvl w:val="0"/>
          <w:numId w:val="7"/>
        </w:numPr>
        <w:suppressAutoHyphens/>
        <w:jc w:val="both"/>
        <w:rPr>
          <w:sz w:val="24"/>
          <w:szCs w:val="24"/>
        </w:rPr>
      </w:pPr>
      <w:r w:rsidRPr="008A3D43">
        <w:rPr>
          <w:sz w:val="24"/>
          <w:szCs w:val="24"/>
        </w:rPr>
        <w:t xml:space="preserve">Materiały i urządzenia, których Wykonawca używa do wykonania </w:t>
      </w:r>
      <w:r w:rsidR="004C582B" w:rsidRPr="008A3D43">
        <w:rPr>
          <w:sz w:val="24"/>
          <w:szCs w:val="24"/>
        </w:rPr>
        <w:t>P</w:t>
      </w:r>
      <w:r w:rsidRPr="008A3D43">
        <w:rPr>
          <w:sz w:val="24"/>
          <w:szCs w:val="24"/>
        </w:rPr>
        <w:t>rzedmiotu umowy powinny być fabrycznie nowe, odpowiadać co do jakości wymogom wyrobów budowlanych dopuszczonych do obrotu i powszechnego lub jednostkowego stosowania w budownictwie, objętych certyfikatem w zakresie tzw. znaku bezpieczeństwa, wskazującego na zgodność z Polska Normą, aprobatą techniczną i właściwymi przepisami technicznymi.</w:t>
      </w:r>
    </w:p>
    <w:p w:rsidR="00B53644" w:rsidRPr="00F919E5" w:rsidRDefault="000161B4" w:rsidP="004D59DB">
      <w:pPr>
        <w:numPr>
          <w:ilvl w:val="0"/>
          <w:numId w:val="7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Na każde żądanie Zamawiającego, Wykonawca zobowiązany jest okazać, w stosunku                          do zastosowanych materiałów i urządzeń, certyfikat zgodności z Polską Normą, Normą Branżową</w:t>
      </w:r>
      <w:r w:rsidR="00106FD5" w:rsidRPr="00F919E5">
        <w:rPr>
          <w:sz w:val="24"/>
          <w:szCs w:val="24"/>
        </w:rPr>
        <w:t xml:space="preserve"> oraz</w:t>
      </w:r>
      <w:r w:rsidRPr="00F919E5">
        <w:rPr>
          <w:sz w:val="24"/>
          <w:szCs w:val="24"/>
        </w:rPr>
        <w:t xml:space="preserve"> aprobatą techniczną.</w:t>
      </w:r>
    </w:p>
    <w:p w:rsidR="00B53644" w:rsidRPr="00F919E5" w:rsidRDefault="000161B4" w:rsidP="004D59DB">
      <w:pPr>
        <w:numPr>
          <w:ilvl w:val="0"/>
          <w:numId w:val="7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Materiały, o których mowa w ust. 4 powinny odpowiadać wymogom ustawy </w:t>
      </w:r>
      <w:r w:rsidR="004C582B">
        <w:rPr>
          <w:sz w:val="24"/>
          <w:szCs w:val="24"/>
        </w:rPr>
        <w:t>P</w:t>
      </w:r>
      <w:r w:rsidRPr="00F919E5">
        <w:rPr>
          <w:sz w:val="24"/>
          <w:szCs w:val="24"/>
        </w:rPr>
        <w:t xml:space="preserve">rawo </w:t>
      </w:r>
      <w:r w:rsidR="004C582B">
        <w:rPr>
          <w:sz w:val="24"/>
          <w:szCs w:val="24"/>
        </w:rPr>
        <w:t>B</w:t>
      </w:r>
      <w:r w:rsidRPr="00F919E5">
        <w:rPr>
          <w:sz w:val="24"/>
          <w:szCs w:val="24"/>
        </w:rPr>
        <w:t>udowlane.</w:t>
      </w:r>
    </w:p>
    <w:p w:rsidR="00B53644" w:rsidRPr="005F62B2" w:rsidRDefault="000161B4" w:rsidP="004D59DB">
      <w:pPr>
        <w:numPr>
          <w:ilvl w:val="0"/>
          <w:numId w:val="7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Wykonawca zobowiązuje się do </w:t>
      </w:r>
      <w:r w:rsidR="008C22FA" w:rsidRPr="00F919E5">
        <w:rPr>
          <w:sz w:val="24"/>
          <w:szCs w:val="24"/>
        </w:rPr>
        <w:t>posiadania</w:t>
      </w:r>
      <w:r w:rsidRPr="00F919E5">
        <w:rPr>
          <w:sz w:val="24"/>
          <w:szCs w:val="24"/>
        </w:rPr>
        <w:t xml:space="preserve"> odpowiednich umów ubezpieczenia robót objętych </w:t>
      </w:r>
      <w:r w:rsidR="004C582B">
        <w:rPr>
          <w:sz w:val="24"/>
          <w:szCs w:val="24"/>
        </w:rPr>
        <w:t>P</w:t>
      </w:r>
      <w:r w:rsidRPr="00F919E5">
        <w:rPr>
          <w:sz w:val="24"/>
          <w:szCs w:val="24"/>
        </w:rPr>
        <w:t>rzedmiotem umowy z tytułu szkód, które mogą zaistnieć w związku z określonymi zdarzeniami losowymi oraz umów ubezpieczeni</w:t>
      </w:r>
      <w:r w:rsidR="008C22FA" w:rsidRPr="00F919E5">
        <w:rPr>
          <w:sz w:val="24"/>
          <w:szCs w:val="24"/>
        </w:rPr>
        <w:t>a od odpowiedzialności cywilnej, co najmniej od dnia podpisania nin</w:t>
      </w:r>
      <w:r w:rsidR="00771682">
        <w:rPr>
          <w:sz w:val="24"/>
          <w:szCs w:val="24"/>
        </w:rPr>
        <w:t>i</w:t>
      </w:r>
      <w:r w:rsidR="008C22FA" w:rsidRPr="00F919E5">
        <w:rPr>
          <w:sz w:val="24"/>
          <w:szCs w:val="24"/>
        </w:rPr>
        <w:t xml:space="preserve">ejszej umowy do czasu odbioru końcowego na kwotę nie mniejszą niż </w:t>
      </w:r>
      <w:r w:rsidR="008C22FA" w:rsidRPr="005F62B2">
        <w:rPr>
          <w:sz w:val="24"/>
          <w:szCs w:val="24"/>
        </w:rPr>
        <w:t xml:space="preserve">kwota wymagana przez Zamawiającego w </w:t>
      </w:r>
      <w:proofErr w:type="spellStart"/>
      <w:r w:rsidR="005F62B2" w:rsidRPr="005F62B2">
        <w:rPr>
          <w:sz w:val="24"/>
          <w:szCs w:val="24"/>
        </w:rPr>
        <w:t>SIWZ</w:t>
      </w:r>
      <w:proofErr w:type="spellEnd"/>
      <w:r w:rsidR="005F62B2" w:rsidRPr="005F62B2">
        <w:rPr>
          <w:sz w:val="24"/>
          <w:szCs w:val="24"/>
        </w:rPr>
        <w:t xml:space="preserve">. </w:t>
      </w:r>
      <w:r w:rsidR="008C22FA" w:rsidRPr="005F62B2">
        <w:rPr>
          <w:sz w:val="24"/>
          <w:szCs w:val="24"/>
        </w:rPr>
        <w:t>Na każde żądanie Zamawiającego Wykonawca jest obowiązany okazać aktualną opłaconą polisę ubezpieczeniową lub inny dokument potwierdzający posiadanie aktualnego ubezpieczenia.</w:t>
      </w:r>
      <w:r w:rsidR="008C22FA" w:rsidRPr="005F62B2">
        <w:rPr>
          <w:szCs w:val="24"/>
        </w:rPr>
        <w:t xml:space="preserve"> </w:t>
      </w:r>
    </w:p>
    <w:p w:rsidR="000161B4" w:rsidRPr="00F919E5" w:rsidRDefault="000161B4" w:rsidP="004D59DB">
      <w:pPr>
        <w:numPr>
          <w:ilvl w:val="0"/>
          <w:numId w:val="7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Ubezpieczeniu podlegają w szczególności:</w:t>
      </w:r>
    </w:p>
    <w:p w:rsidR="00B53644" w:rsidRPr="00F919E5" w:rsidRDefault="000161B4" w:rsidP="003D5B2C">
      <w:pPr>
        <w:numPr>
          <w:ilvl w:val="0"/>
          <w:numId w:val="12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roboty, obiekty budowlane, urządzenia oraz wszelkie mienie ruchome związane bezpośrednio z wykonaniem robót: od ognia, huraganu i innych zdarzeń losowych</w:t>
      </w:r>
      <w:r w:rsidR="00E8140F">
        <w:rPr>
          <w:sz w:val="24"/>
          <w:szCs w:val="24"/>
        </w:rPr>
        <w:t>;</w:t>
      </w:r>
    </w:p>
    <w:p w:rsidR="000161B4" w:rsidRPr="00F919E5" w:rsidRDefault="000161B4" w:rsidP="003D5B2C">
      <w:pPr>
        <w:numPr>
          <w:ilvl w:val="0"/>
          <w:numId w:val="12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odpowiedzialność cywilna za szkody oraz następstwa nieszczęśliwych wypadków, dotyczące pracowników i osób trzecich, a powstałe w związku z realizacją </w:t>
      </w:r>
      <w:r w:rsidR="00AF01A3">
        <w:rPr>
          <w:sz w:val="24"/>
          <w:szCs w:val="24"/>
        </w:rPr>
        <w:t>P</w:t>
      </w:r>
      <w:r w:rsidRPr="00F919E5">
        <w:rPr>
          <w:sz w:val="24"/>
          <w:szCs w:val="24"/>
        </w:rPr>
        <w:t>rzedmiot</w:t>
      </w:r>
      <w:r w:rsidR="00AF01A3">
        <w:rPr>
          <w:sz w:val="24"/>
          <w:szCs w:val="24"/>
        </w:rPr>
        <w:t xml:space="preserve">u </w:t>
      </w:r>
      <w:r w:rsidRPr="00F919E5">
        <w:rPr>
          <w:sz w:val="24"/>
          <w:szCs w:val="24"/>
        </w:rPr>
        <w:t>umowy, w tym powstałe w związku z prowadzonymi robotami budowlanymi, w tym także ruchem pojazdów mechanicznych.</w:t>
      </w:r>
    </w:p>
    <w:p w:rsidR="000161B4" w:rsidRPr="00F919E5" w:rsidRDefault="000161B4" w:rsidP="004D59DB">
      <w:pPr>
        <w:numPr>
          <w:ilvl w:val="0"/>
          <w:numId w:val="7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Niezależnie od obowiązków wymienionych powyżej, Wykonawca przyjmuje na siebie następujące obowiązki szczegółowe:</w:t>
      </w:r>
    </w:p>
    <w:p w:rsidR="00B53644" w:rsidRPr="00F919E5" w:rsidRDefault="000161B4" w:rsidP="003D5B2C">
      <w:pPr>
        <w:numPr>
          <w:ilvl w:val="0"/>
          <w:numId w:val="13"/>
        </w:numPr>
        <w:tabs>
          <w:tab w:val="left" w:pos="709"/>
        </w:tabs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dostarczanie wszystkich niezbędnych materiałów, maszyn i urządzeń</w:t>
      </w:r>
      <w:r w:rsidR="00AF01A3">
        <w:rPr>
          <w:sz w:val="24"/>
          <w:szCs w:val="24"/>
        </w:rPr>
        <w:t>;</w:t>
      </w:r>
    </w:p>
    <w:p w:rsidR="00B53644" w:rsidRPr="00F919E5" w:rsidRDefault="000161B4" w:rsidP="003D5B2C">
      <w:pPr>
        <w:numPr>
          <w:ilvl w:val="0"/>
          <w:numId w:val="13"/>
        </w:numPr>
        <w:tabs>
          <w:tab w:val="left" w:pos="709"/>
        </w:tabs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informowanie Zamawiającego o konieczności wykonania robót zamiennych </w:t>
      </w:r>
      <w:r w:rsidR="00F919E5">
        <w:rPr>
          <w:sz w:val="24"/>
          <w:szCs w:val="24"/>
        </w:rPr>
        <w:t xml:space="preserve">                         w terminie </w:t>
      </w:r>
      <w:r w:rsidRPr="00F919E5">
        <w:rPr>
          <w:sz w:val="24"/>
          <w:szCs w:val="24"/>
        </w:rPr>
        <w:t>3 dni od daty stwierdzenia konieczności ich wykonania</w:t>
      </w:r>
      <w:r w:rsidR="00AF01A3">
        <w:rPr>
          <w:sz w:val="24"/>
          <w:szCs w:val="24"/>
        </w:rPr>
        <w:t>;</w:t>
      </w:r>
    </w:p>
    <w:p w:rsidR="00B53644" w:rsidRPr="00F919E5" w:rsidRDefault="000161B4" w:rsidP="003D5B2C">
      <w:pPr>
        <w:numPr>
          <w:ilvl w:val="0"/>
          <w:numId w:val="13"/>
        </w:numPr>
        <w:tabs>
          <w:tab w:val="left" w:pos="709"/>
        </w:tabs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informowanie Zamawiającego o terminie zakrycia robót ulegających zakryciu oraz robót zanikających; jeżeli Wykonawca nie poinformował o tych faktach Zamawiającego, zobowiązany jest odkryć roboty lub wykonać otwory niezbędne do zbadania robót, a następnie przywrócić roboty do stanu pierwotnego, na koszt Wykonawcy</w:t>
      </w:r>
      <w:r w:rsidR="00AF01A3">
        <w:rPr>
          <w:sz w:val="24"/>
          <w:szCs w:val="24"/>
        </w:rPr>
        <w:t>;</w:t>
      </w:r>
    </w:p>
    <w:p w:rsidR="008C22FA" w:rsidRPr="00F919E5" w:rsidRDefault="008C22FA" w:rsidP="003D5B2C">
      <w:pPr>
        <w:numPr>
          <w:ilvl w:val="0"/>
          <w:numId w:val="13"/>
        </w:numPr>
        <w:tabs>
          <w:tab w:val="left" w:pos="709"/>
        </w:tabs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usunięcie wszelkich wad i usterek stwierdzonych przez nadzór inwestorski w trakcie trwania </w:t>
      </w:r>
      <w:r w:rsidR="00AF01A3">
        <w:rPr>
          <w:sz w:val="24"/>
          <w:szCs w:val="24"/>
        </w:rPr>
        <w:t>wykonania Przedmiotu umowy</w:t>
      </w:r>
      <w:r w:rsidR="00771682">
        <w:rPr>
          <w:sz w:val="24"/>
          <w:szCs w:val="24"/>
        </w:rPr>
        <w:t>,</w:t>
      </w:r>
      <w:r w:rsidRPr="00F919E5">
        <w:rPr>
          <w:sz w:val="24"/>
          <w:szCs w:val="24"/>
        </w:rPr>
        <w:t xml:space="preserve"> w terminie nie dłuższym niż termin technicznie uzasadniony i konieczny do ich usunięcia</w:t>
      </w:r>
      <w:r w:rsidR="00AF01A3">
        <w:rPr>
          <w:sz w:val="24"/>
          <w:szCs w:val="24"/>
        </w:rPr>
        <w:t>;</w:t>
      </w:r>
    </w:p>
    <w:p w:rsidR="004038E3" w:rsidRPr="005041A7" w:rsidRDefault="000161B4" w:rsidP="005041A7">
      <w:pPr>
        <w:numPr>
          <w:ilvl w:val="0"/>
          <w:numId w:val="13"/>
        </w:numPr>
        <w:tabs>
          <w:tab w:val="left" w:pos="709"/>
        </w:tabs>
        <w:suppressAutoHyphens/>
        <w:jc w:val="both"/>
        <w:rPr>
          <w:b/>
          <w:sz w:val="24"/>
          <w:szCs w:val="24"/>
        </w:rPr>
      </w:pPr>
      <w:r w:rsidRPr="00F919E5">
        <w:rPr>
          <w:sz w:val="24"/>
          <w:szCs w:val="24"/>
        </w:rPr>
        <w:lastRenderedPageBreak/>
        <w:t xml:space="preserve">w przypadku zniszczenia lub uszkodzenia </w:t>
      </w:r>
      <w:r w:rsidR="00AF01A3">
        <w:rPr>
          <w:sz w:val="24"/>
          <w:szCs w:val="24"/>
        </w:rPr>
        <w:t>Przedmiotu umowy</w:t>
      </w:r>
      <w:r w:rsidRPr="00F919E5">
        <w:rPr>
          <w:sz w:val="24"/>
          <w:szCs w:val="24"/>
        </w:rPr>
        <w:t>, ich części</w:t>
      </w:r>
      <w:r w:rsidR="00771682">
        <w:rPr>
          <w:sz w:val="24"/>
          <w:szCs w:val="24"/>
        </w:rPr>
        <w:t>,</w:t>
      </w:r>
      <w:r w:rsidRPr="00F919E5">
        <w:rPr>
          <w:sz w:val="24"/>
          <w:szCs w:val="24"/>
        </w:rPr>
        <w:t xml:space="preserve"> bądź urządzeń w toku realizacji – naprawienie ich i doprowadzenie do stanu poprzedniego, na koszt Wykonawcy. </w:t>
      </w:r>
    </w:p>
    <w:p w:rsidR="000161B4" w:rsidRPr="00F919E5" w:rsidRDefault="000161B4" w:rsidP="001057B9">
      <w:pPr>
        <w:jc w:val="center"/>
        <w:rPr>
          <w:b/>
          <w:sz w:val="24"/>
          <w:szCs w:val="24"/>
        </w:rPr>
      </w:pPr>
      <w:r w:rsidRPr="00F919E5">
        <w:rPr>
          <w:b/>
          <w:sz w:val="24"/>
          <w:szCs w:val="24"/>
        </w:rPr>
        <w:t>§ 4</w:t>
      </w:r>
    </w:p>
    <w:p w:rsidR="000161B4" w:rsidRPr="00F919E5" w:rsidRDefault="000161B4" w:rsidP="00B53644">
      <w:pPr>
        <w:jc w:val="center"/>
        <w:rPr>
          <w:b/>
          <w:sz w:val="24"/>
          <w:szCs w:val="24"/>
        </w:rPr>
      </w:pPr>
      <w:r w:rsidRPr="00F919E5">
        <w:rPr>
          <w:b/>
          <w:sz w:val="24"/>
          <w:szCs w:val="24"/>
        </w:rPr>
        <w:t>Przekazanie terenu budowy i odbiór robót</w:t>
      </w:r>
    </w:p>
    <w:p w:rsidR="00B53644" w:rsidRPr="00F919E5" w:rsidRDefault="000161B4" w:rsidP="00D14D49">
      <w:pPr>
        <w:numPr>
          <w:ilvl w:val="0"/>
          <w:numId w:val="14"/>
        </w:numPr>
        <w:suppressAutoHyphens/>
        <w:autoSpaceDE w:val="0"/>
        <w:ind w:left="426" w:hanging="426"/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Zamawiający przekaże Wykonawcy teren budowy odpowiednim protokołem, </w:t>
      </w:r>
      <w:r w:rsidR="00F12D8A" w:rsidRPr="00F919E5">
        <w:rPr>
          <w:sz w:val="24"/>
          <w:szCs w:val="24"/>
        </w:rPr>
        <w:t xml:space="preserve">                             </w:t>
      </w:r>
      <w:r w:rsidRPr="00F919E5">
        <w:rPr>
          <w:sz w:val="24"/>
          <w:szCs w:val="24"/>
        </w:rPr>
        <w:t>w uzgodnionym terminie</w:t>
      </w:r>
      <w:r w:rsidR="00EC6622">
        <w:rPr>
          <w:sz w:val="24"/>
          <w:szCs w:val="24"/>
        </w:rPr>
        <w:t>, jedn</w:t>
      </w:r>
      <w:r w:rsidR="00BC47EA">
        <w:rPr>
          <w:sz w:val="24"/>
          <w:szCs w:val="24"/>
        </w:rPr>
        <w:t xml:space="preserve">ak nie później niż w terminie </w:t>
      </w:r>
      <w:r w:rsidR="00324920">
        <w:rPr>
          <w:sz w:val="24"/>
          <w:szCs w:val="24"/>
        </w:rPr>
        <w:t>10</w:t>
      </w:r>
      <w:r w:rsidR="00EC6622">
        <w:rPr>
          <w:sz w:val="24"/>
          <w:szCs w:val="24"/>
        </w:rPr>
        <w:t xml:space="preserve"> dni od daty </w:t>
      </w:r>
      <w:r w:rsidR="00C039FD">
        <w:rPr>
          <w:sz w:val="24"/>
          <w:szCs w:val="24"/>
        </w:rPr>
        <w:t>podpisania niniejszej umowy</w:t>
      </w:r>
      <w:r w:rsidRPr="00F919E5">
        <w:rPr>
          <w:sz w:val="24"/>
          <w:szCs w:val="24"/>
        </w:rPr>
        <w:t>.</w:t>
      </w:r>
    </w:p>
    <w:p w:rsidR="00B53644" w:rsidRPr="00F919E5" w:rsidRDefault="000161B4" w:rsidP="00D14D49">
      <w:pPr>
        <w:numPr>
          <w:ilvl w:val="0"/>
          <w:numId w:val="14"/>
        </w:numPr>
        <w:suppressAutoHyphens/>
        <w:autoSpaceDE w:val="0"/>
        <w:ind w:left="426" w:hanging="426"/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Termin zakończenia robót, o którym mowa w § </w:t>
      </w:r>
      <w:r w:rsidR="00771682">
        <w:rPr>
          <w:sz w:val="24"/>
          <w:szCs w:val="24"/>
        </w:rPr>
        <w:t>2</w:t>
      </w:r>
      <w:r w:rsidRPr="00F919E5">
        <w:rPr>
          <w:sz w:val="24"/>
          <w:szCs w:val="24"/>
        </w:rPr>
        <w:t xml:space="preserve"> ust. </w:t>
      </w:r>
      <w:r w:rsidR="002C6A45">
        <w:rPr>
          <w:sz w:val="24"/>
          <w:szCs w:val="24"/>
        </w:rPr>
        <w:t>2</w:t>
      </w:r>
      <w:r w:rsidRPr="00F919E5">
        <w:rPr>
          <w:sz w:val="24"/>
          <w:szCs w:val="24"/>
        </w:rPr>
        <w:t xml:space="preserve">,  obejmuje zakończenie wszelkich robót objętych </w:t>
      </w:r>
      <w:r w:rsidR="002C6A45">
        <w:rPr>
          <w:sz w:val="24"/>
          <w:szCs w:val="24"/>
        </w:rPr>
        <w:t>P</w:t>
      </w:r>
      <w:r w:rsidRPr="00F919E5">
        <w:rPr>
          <w:sz w:val="24"/>
          <w:szCs w:val="24"/>
        </w:rPr>
        <w:t>rzedmiotem umowy oraz wykonanie wszelkich wynikających</w:t>
      </w:r>
      <w:r w:rsidR="002C6A45">
        <w:rPr>
          <w:sz w:val="24"/>
          <w:szCs w:val="24"/>
        </w:rPr>
        <w:t xml:space="preserve"> </w:t>
      </w:r>
      <w:r w:rsidRPr="00F919E5">
        <w:rPr>
          <w:sz w:val="24"/>
          <w:szCs w:val="24"/>
        </w:rPr>
        <w:t>z nich poprawek i zaleceń zgłoszonych przez Zamawiającego w trakcie ich realizacji,</w:t>
      </w:r>
      <w:r w:rsidR="00F12D8A" w:rsidRPr="00F919E5">
        <w:rPr>
          <w:sz w:val="24"/>
          <w:szCs w:val="24"/>
        </w:rPr>
        <w:t xml:space="preserve"> </w:t>
      </w:r>
      <w:r w:rsidRPr="00F919E5">
        <w:rPr>
          <w:sz w:val="24"/>
          <w:szCs w:val="24"/>
        </w:rPr>
        <w:t>jak również całkowite uprzątnięcie terenu, na którym wykonywane były roboty</w:t>
      </w:r>
      <w:r w:rsidR="002C6A45">
        <w:rPr>
          <w:sz w:val="24"/>
          <w:szCs w:val="24"/>
        </w:rPr>
        <w:t xml:space="preserve"> </w:t>
      </w:r>
      <w:r w:rsidRPr="00F919E5">
        <w:rPr>
          <w:sz w:val="24"/>
          <w:szCs w:val="24"/>
        </w:rPr>
        <w:t xml:space="preserve">wraz z </w:t>
      </w:r>
      <w:r w:rsidR="00B53644" w:rsidRPr="00F919E5">
        <w:rPr>
          <w:sz w:val="24"/>
          <w:szCs w:val="24"/>
        </w:rPr>
        <w:t>wywiezieniem resztek materiałów</w:t>
      </w:r>
      <w:r w:rsidR="002C6A45">
        <w:rPr>
          <w:sz w:val="24"/>
          <w:szCs w:val="24"/>
        </w:rPr>
        <w:t xml:space="preserve"> i wszelkich innych odpadów</w:t>
      </w:r>
      <w:r w:rsidR="00B53644" w:rsidRPr="00F919E5">
        <w:rPr>
          <w:sz w:val="24"/>
          <w:szCs w:val="24"/>
        </w:rPr>
        <w:t>.</w:t>
      </w:r>
    </w:p>
    <w:p w:rsidR="00324920" w:rsidRPr="00324920" w:rsidRDefault="000161B4" w:rsidP="00D14D49">
      <w:pPr>
        <w:pStyle w:val="Akapitzlist"/>
        <w:numPr>
          <w:ilvl w:val="0"/>
          <w:numId w:val="14"/>
        </w:numPr>
        <w:suppressAutoHyphens/>
        <w:ind w:left="426" w:hanging="426"/>
        <w:jc w:val="both"/>
        <w:rPr>
          <w:sz w:val="24"/>
          <w:szCs w:val="24"/>
        </w:rPr>
      </w:pPr>
      <w:r w:rsidRPr="00324920">
        <w:rPr>
          <w:sz w:val="24"/>
          <w:szCs w:val="24"/>
        </w:rPr>
        <w:t xml:space="preserve">O zakończeniu </w:t>
      </w:r>
      <w:r w:rsidR="00324920" w:rsidRPr="00324920">
        <w:rPr>
          <w:sz w:val="24"/>
          <w:szCs w:val="24"/>
        </w:rPr>
        <w:t xml:space="preserve">wykonania przedmiotu umowy </w:t>
      </w:r>
      <w:r w:rsidRPr="00324920">
        <w:rPr>
          <w:sz w:val="24"/>
          <w:szCs w:val="24"/>
        </w:rPr>
        <w:t>Wykonawca powiadomi Zamawiającego</w:t>
      </w:r>
      <w:r w:rsidR="001B7699" w:rsidRPr="00324920">
        <w:rPr>
          <w:sz w:val="24"/>
          <w:szCs w:val="24"/>
        </w:rPr>
        <w:t xml:space="preserve"> dostarczając </w:t>
      </w:r>
      <w:r w:rsidR="00324920" w:rsidRPr="00324920">
        <w:rPr>
          <w:sz w:val="24"/>
          <w:szCs w:val="24"/>
        </w:rPr>
        <w:t xml:space="preserve">do siedziby Urzędu Gminy Linia pisemne zgłoszenie gotowości do odbioru </w:t>
      </w:r>
      <w:r w:rsidR="001B7699" w:rsidRPr="00324920">
        <w:rPr>
          <w:sz w:val="24"/>
          <w:szCs w:val="24"/>
        </w:rPr>
        <w:t xml:space="preserve"> </w:t>
      </w:r>
      <w:r w:rsidR="00324920" w:rsidRPr="00324920">
        <w:rPr>
          <w:sz w:val="24"/>
          <w:szCs w:val="24"/>
        </w:rPr>
        <w:t xml:space="preserve">końcowego wraz z dokumentacją </w:t>
      </w:r>
      <w:r w:rsidR="00324920">
        <w:rPr>
          <w:sz w:val="24"/>
          <w:szCs w:val="24"/>
        </w:rPr>
        <w:t xml:space="preserve">powykonawczą, sporządzoną </w:t>
      </w:r>
      <w:r w:rsidR="00324920" w:rsidRPr="00F919E5">
        <w:rPr>
          <w:sz w:val="24"/>
          <w:szCs w:val="24"/>
        </w:rPr>
        <w:t xml:space="preserve">zgodnie z </w:t>
      </w:r>
      <w:r w:rsidR="00324920">
        <w:rPr>
          <w:sz w:val="24"/>
          <w:szCs w:val="24"/>
        </w:rPr>
        <w:t>powszechnie obowiązującymi przepisami prawa, w tym u</w:t>
      </w:r>
      <w:r w:rsidR="00324920" w:rsidRPr="00F919E5">
        <w:rPr>
          <w:sz w:val="24"/>
          <w:szCs w:val="24"/>
        </w:rPr>
        <w:t xml:space="preserve">stawą </w:t>
      </w:r>
      <w:r w:rsidR="00324920">
        <w:rPr>
          <w:sz w:val="24"/>
          <w:szCs w:val="24"/>
        </w:rPr>
        <w:t>P</w:t>
      </w:r>
      <w:r w:rsidR="00324920" w:rsidRPr="00F919E5">
        <w:rPr>
          <w:sz w:val="24"/>
          <w:szCs w:val="24"/>
        </w:rPr>
        <w:t xml:space="preserve">rawo </w:t>
      </w:r>
      <w:r w:rsidR="00324920">
        <w:rPr>
          <w:sz w:val="24"/>
          <w:szCs w:val="24"/>
        </w:rPr>
        <w:t>B</w:t>
      </w:r>
      <w:r w:rsidR="00324920" w:rsidRPr="00F919E5">
        <w:rPr>
          <w:sz w:val="24"/>
          <w:szCs w:val="24"/>
        </w:rPr>
        <w:t>udowlane.</w:t>
      </w:r>
      <w:r w:rsidR="00324920" w:rsidRPr="00324920">
        <w:rPr>
          <w:sz w:val="24"/>
          <w:szCs w:val="24"/>
        </w:rPr>
        <w:t xml:space="preserve">. </w:t>
      </w:r>
    </w:p>
    <w:p w:rsidR="00324920" w:rsidRDefault="000161B4" w:rsidP="00D14D49">
      <w:pPr>
        <w:numPr>
          <w:ilvl w:val="0"/>
          <w:numId w:val="14"/>
        </w:numPr>
        <w:suppressAutoHyphens/>
        <w:autoSpaceDE w:val="0"/>
        <w:ind w:left="426" w:hanging="426"/>
        <w:jc w:val="both"/>
        <w:rPr>
          <w:sz w:val="24"/>
          <w:szCs w:val="24"/>
        </w:rPr>
      </w:pPr>
      <w:r w:rsidRPr="00F919E5">
        <w:rPr>
          <w:sz w:val="24"/>
          <w:szCs w:val="24"/>
        </w:rPr>
        <w:t>Odbiór końcowy robót nastąpi w formie protokołu</w:t>
      </w:r>
      <w:r w:rsidR="00B81A78">
        <w:rPr>
          <w:sz w:val="24"/>
          <w:szCs w:val="24"/>
        </w:rPr>
        <w:t xml:space="preserve"> odbiorczego</w:t>
      </w:r>
      <w:r w:rsidR="001B7699">
        <w:rPr>
          <w:sz w:val="24"/>
          <w:szCs w:val="24"/>
        </w:rPr>
        <w:t xml:space="preserve"> </w:t>
      </w:r>
      <w:r w:rsidRPr="00F919E5">
        <w:rPr>
          <w:sz w:val="24"/>
          <w:szCs w:val="24"/>
        </w:rPr>
        <w:t>w terminie 14 dni od otrzymania przez Zamawiającego zawiadomienia o zakończeniu robót. O terminie odbioru robót Zamawiaj</w:t>
      </w:r>
      <w:r w:rsidR="00BC47EA">
        <w:rPr>
          <w:sz w:val="24"/>
          <w:szCs w:val="24"/>
        </w:rPr>
        <w:t xml:space="preserve">ący zawiadomi Wykonawcę pisemnie </w:t>
      </w:r>
      <w:r w:rsidR="00B81A78" w:rsidRPr="00871B28">
        <w:rPr>
          <w:sz w:val="24"/>
          <w:szCs w:val="24"/>
        </w:rPr>
        <w:t>na adres email: …</w:t>
      </w:r>
      <w:r w:rsidR="00BC6BA2">
        <w:rPr>
          <w:sz w:val="24"/>
          <w:szCs w:val="24"/>
        </w:rPr>
        <w:t>……..</w:t>
      </w:r>
      <w:r w:rsidR="00B81A78" w:rsidRPr="00871B28">
        <w:rPr>
          <w:sz w:val="24"/>
          <w:szCs w:val="24"/>
        </w:rPr>
        <w:t>, bądź listownie na adres …</w:t>
      </w:r>
      <w:r w:rsidR="00BC6BA2">
        <w:rPr>
          <w:sz w:val="24"/>
          <w:szCs w:val="24"/>
        </w:rPr>
        <w:t>………………….</w:t>
      </w:r>
      <w:r w:rsidRPr="00F919E5">
        <w:rPr>
          <w:sz w:val="24"/>
          <w:szCs w:val="24"/>
        </w:rPr>
        <w:t xml:space="preserve"> lub faksem</w:t>
      </w:r>
      <w:r w:rsidR="00B81A78">
        <w:rPr>
          <w:sz w:val="24"/>
          <w:szCs w:val="24"/>
        </w:rPr>
        <w:t xml:space="preserve"> na numer …</w:t>
      </w:r>
      <w:r w:rsidR="00BC6BA2">
        <w:rPr>
          <w:sz w:val="24"/>
          <w:szCs w:val="24"/>
        </w:rPr>
        <w:t>…………</w:t>
      </w:r>
      <w:r w:rsidRPr="00F919E5">
        <w:rPr>
          <w:sz w:val="24"/>
          <w:szCs w:val="24"/>
        </w:rPr>
        <w:t>.</w:t>
      </w:r>
      <w:r w:rsidR="00324920" w:rsidRPr="00324920">
        <w:rPr>
          <w:sz w:val="24"/>
          <w:szCs w:val="24"/>
        </w:rPr>
        <w:t xml:space="preserve"> </w:t>
      </w:r>
    </w:p>
    <w:p w:rsidR="00324920" w:rsidRPr="00F919E5" w:rsidRDefault="00324920" w:rsidP="00D14D49">
      <w:pPr>
        <w:numPr>
          <w:ilvl w:val="0"/>
          <w:numId w:val="14"/>
        </w:numPr>
        <w:suppressAutoHyphens/>
        <w:autoSpaceDE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Zamawiający odbierając roboty dokona ich oceny jakościowej na podstawie oceny wizualnej oraz przedłożonych dokumentów.</w:t>
      </w:r>
    </w:p>
    <w:p w:rsidR="00B53644" w:rsidRPr="00F919E5" w:rsidRDefault="000161B4" w:rsidP="00D14D49">
      <w:pPr>
        <w:numPr>
          <w:ilvl w:val="0"/>
          <w:numId w:val="14"/>
        </w:numPr>
        <w:suppressAutoHyphens/>
        <w:autoSpaceDE w:val="0"/>
        <w:ind w:left="426" w:hanging="426"/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Zamawiający ma prawo przerwać odbiór końcowy, jeżeli Wykonawca nie wykonał </w:t>
      </w:r>
      <w:r w:rsidR="00B81A78">
        <w:rPr>
          <w:sz w:val="24"/>
          <w:szCs w:val="24"/>
        </w:rPr>
        <w:t>P</w:t>
      </w:r>
      <w:r w:rsidRPr="00F919E5">
        <w:rPr>
          <w:sz w:val="24"/>
          <w:szCs w:val="24"/>
        </w:rPr>
        <w:t xml:space="preserve">rzedmiotu umowy w całości oraz nie przedstawił </w:t>
      </w:r>
      <w:r w:rsidR="00324920">
        <w:rPr>
          <w:sz w:val="24"/>
          <w:szCs w:val="24"/>
        </w:rPr>
        <w:t xml:space="preserve">kompletu </w:t>
      </w:r>
      <w:r w:rsidRPr="00F919E5">
        <w:rPr>
          <w:sz w:val="24"/>
          <w:szCs w:val="24"/>
        </w:rPr>
        <w:t>dok</w:t>
      </w:r>
      <w:r w:rsidR="00BC47EA">
        <w:rPr>
          <w:sz w:val="24"/>
          <w:szCs w:val="24"/>
        </w:rPr>
        <w:t>ument</w:t>
      </w:r>
      <w:r w:rsidR="00324920">
        <w:rPr>
          <w:sz w:val="24"/>
          <w:szCs w:val="24"/>
        </w:rPr>
        <w:t>acji</w:t>
      </w:r>
      <w:r w:rsidR="00BC47EA">
        <w:rPr>
          <w:sz w:val="24"/>
          <w:szCs w:val="24"/>
        </w:rPr>
        <w:t>, o któr</w:t>
      </w:r>
      <w:r w:rsidR="00324920">
        <w:rPr>
          <w:sz w:val="24"/>
          <w:szCs w:val="24"/>
        </w:rPr>
        <w:t>ej</w:t>
      </w:r>
      <w:r w:rsidR="00BC47EA">
        <w:rPr>
          <w:sz w:val="24"/>
          <w:szCs w:val="24"/>
        </w:rPr>
        <w:t xml:space="preserve"> mowa w ust. </w:t>
      </w:r>
      <w:r w:rsidR="00324920">
        <w:rPr>
          <w:sz w:val="24"/>
          <w:szCs w:val="24"/>
        </w:rPr>
        <w:t>3</w:t>
      </w:r>
      <w:r w:rsidR="00B81A78">
        <w:rPr>
          <w:sz w:val="24"/>
          <w:szCs w:val="24"/>
        </w:rPr>
        <w:t xml:space="preserve"> niniejszego §</w:t>
      </w:r>
      <w:r w:rsidRPr="00F919E5">
        <w:rPr>
          <w:sz w:val="24"/>
          <w:szCs w:val="24"/>
        </w:rPr>
        <w:t>.</w:t>
      </w:r>
    </w:p>
    <w:p w:rsidR="00B53644" w:rsidRDefault="000161B4" w:rsidP="00D14D49">
      <w:pPr>
        <w:numPr>
          <w:ilvl w:val="0"/>
          <w:numId w:val="14"/>
        </w:numPr>
        <w:suppressAutoHyphens/>
        <w:autoSpaceDE w:val="0"/>
        <w:ind w:left="426" w:hanging="426"/>
        <w:jc w:val="both"/>
        <w:rPr>
          <w:sz w:val="24"/>
          <w:szCs w:val="24"/>
        </w:rPr>
      </w:pPr>
      <w:r w:rsidRPr="00F919E5">
        <w:rPr>
          <w:sz w:val="24"/>
          <w:szCs w:val="24"/>
        </w:rPr>
        <w:t>Termin usunięcia przez Wykonawcę wad lub usterek stwierdzonych przy odbiorze końcowym oraz w okresie gwarancyjnym lub w okresie rękojmi wynosić będzie 14 dni liczonych od dnia zawiadomienia Wykonawcy o wadzie lub usterce, chyba, że strony ustalą inny termin.</w:t>
      </w:r>
    </w:p>
    <w:p w:rsidR="00B81A78" w:rsidRPr="00F919E5" w:rsidRDefault="00B81A78" w:rsidP="00D14D49">
      <w:pPr>
        <w:numPr>
          <w:ilvl w:val="0"/>
          <w:numId w:val="14"/>
        </w:numPr>
        <w:suppressAutoHyphens/>
        <w:autoSpaceDE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  <w:r w:rsidR="00BC47EA">
        <w:rPr>
          <w:sz w:val="24"/>
          <w:szCs w:val="24"/>
        </w:rPr>
        <w:t xml:space="preserve">wy termin, o którym mowa w ust. </w:t>
      </w:r>
      <w:r w:rsidR="004038E3">
        <w:rPr>
          <w:sz w:val="24"/>
          <w:szCs w:val="24"/>
        </w:rPr>
        <w:t>7</w:t>
      </w:r>
      <w:r>
        <w:rPr>
          <w:sz w:val="24"/>
          <w:szCs w:val="24"/>
        </w:rPr>
        <w:t xml:space="preserve"> niniejszego § zostanie potwierdzony na piśmie i podpisany przez </w:t>
      </w:r>
      <w:r w:rsidR="00BC47EA">
        <w:rPr>
          <w:sz w:val="24"/>
          <w:szCs w:val="24"/>
        </w:rPr>
        <w:t>przedstawicieli wszystkich Stron niniejszej umowy</w:t>
      </w:r>
      <w:r>
        <w:rPr>
          <w:sz w:val="24"/>
          <w:szCs w:val="24"/>
        </w:rPr>
        <w:t>.</w:t>
      </w:r>
    </w:p>
    <w:p w:rsidR="00B53644" w:rsidRPr="00F919E5" w:rsidRDefault="000161B4" w:rsidP="00D14D49">
      <w:pPr>
        <w:numPr>
          <w:ilvl w:val="0"/>
          <w:numId w:val="14"/>
        </w:numPr>
        <w:suppressAutoHyphens/>
        <w:autoSpaceDE w:val="0"/>
        <w:ind w:left="426" w:hanging="426"/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Wykonawca zobowiązany jest do zawiadomienia na piśmie Zamawiającego o usunięciu wad lub usterek oraz zobowiązany jest wystąpić do Zamawiającego z żądaniem wyznaczenia terminu odbioru zakwestionowanych uprzednio robót jako wadliwych. W takim przypadku stosuje się </w:t>
      </w:r>
      <w:r w:rsidR="00BC47EA">
        <w:rPr>
          <w:sz w:val="24"/>
          <w:szCs w:val="24"/>
        </w:rPr>
        <w:t xml:space="preserve">odpowiednio postanowienia ust. </w:t>
      </w:r>
      <w:r w:rsidR="004038E3">
        <w:rPr>
          <w:sz w:val="24"/>
          <w:szCs w:val="24"/>
        </w:rPr>
        <w:t>4</w:t>
      </w:r>
      <w:r w:rsidRPr="00F919E5">
        <w:rPr>
          <w:sz w:val="24"/>
          <w:szCs w:val="24"/>
        </w:rPr>
        <w:t>.</w:t>
      </w:r>
    </w:p>
    <w:p w:rsidR="00B53644" w:rsidRDefault="000161B4" w:rsidP="00D14D49">
      <w:pPr>
        <w:numPr>
          <w:ilvl w:val="0"/>
          <w:numId w:val="14"/>
        </w:numPr>
        <w:suppressAutoHyphens/>
        <w:autoSpaceDE w:val="0"/>
        <w:ind w:left="426" w:hanging="426"/>
        <w:jc w:val="both"/>
        <w:rPr>
          <w:sz w:val="24"/>
          <w:szCs w:val="24"/>
        </w:rPr>
      </w:pPr>
      <w:r w:rsidRPr="00F919E5">
        <w:rPr>
          <w:sz w:val="24"/>
          <w:szCs w:val="24"/>
        </w:rPr>
        <w:t>Z czynności odbioru końcowego, odbioru pogwarancyjnego i odbioru przed upływem okresu rękojmi będzie spisany protokół zawierający wszelkie ustalenia dokonane w toku odbioru oraz ter</w:t>
      </w:r>
      <w:r w:rsidR="00BC47EA">
        <w:rPr>
          <w:sz w:val="24"/>
          <w:szCs w:val="24"/>
        </w:rPr>
        <w:t xml:space="preserve">miny wyznaczone zgodnie z ust. </w:t>
      </w:r>
      <w:r w:rsidR="004038E3">
        <w:rPr>
          <w:sz w:val="24"/>
          <w:szCs w:val="24"/>
        </w:rPr>
        <w:t>7</w:t>
      </w:r>
      <w:r w:rsidRPr="00F919E5">
        <w:rPr>
          <w:sz w:val="24"/>
          <w:szCs w:val="24"/>
        </w:rPr>
        <w:t xml:space="preserve"> na usunięcie stwierdzonych w tej dacie wad.</w:t>
      </w:r>
    </w:p>
    <w:p w:rsidR="004038E3" w:rsidRPr="00BC6BA2" w:rsidRDefault="000161B4" w:rsidP="00D14D49">
      <w:pPr>
        <w:numPr>
          <w:ilvl w:val="0"/>
          <w:numId w:val="14"/>
        </w:numPr>
        <w:suppressAutoHyphens/>
        <w:autoSpaceDE w:val="0"/>
        <w:ind w:left="426" w:hanging="426"/>
        <w:jc w:val="both"/>
        <w:rPr>
          <w:sz w:val="24"/>
          <w:szCs w:val="24"/>
        </w:rPr>
      </w:pPr>
      <w:r w:rsidRPr="00F919E5">
        <w:rPr>
          <w:sz w:val="24"/>
          <w:szCs w:val="24"/>
        </w:rPr>
        <w:t>Zamawiający wyznaczy datę pogwarancyjnego odbioru robót przed upływem terminu gwarancji, oraz datę odbioru robót przed upływem okresu rękojmi.</w:t>
      </w:r>
    </w:p>
    <w:p w:rsidR="000161B4" w:rsidRPr="00F919E5" w:rsidRDefault="000161B4" w:rsidP="001057B9">
      <w:pPr>
        <w:jc w:val="center"/>
        <w:rPr>
          <w:b/>
          <w:sz w:val="24"/>
          <w:szCs w:val="24"/>
        </w:rPr>
      </w:pPr>
      <w:r w:rsidRPr="00F919E5">
        <w:rPr>
          <w:b/>
          <w:sz w:val="24"/>
          <w:szCs w:val="24"/>
        </w:rPr>
        <w:t>§ 5</w:t>
      </w:r>
    </w:p>
    <w:p w:rsidR="000161B4" w:rsidRPr="00F919E5" w:rsidRDefault="000161B4" w:rsidP="00B53644">
      <w:pPr>
        <w:jc w:val="center"/>
        <w:rPr>
          <w:b/>
          <w:sz w:val="24"/>
          <w:szCs w:val="24"/>
        </w:rPr>
      </w:pPr>
      <w:r w:rsidRPr="00F919E5">
        <w:rPr>
          <w:b/>
          <w:sz w:val="24"/>
          <w:szCs w:val="24"/>
        </w:rPr>
        <w:t>Osoby upoważnione do wykonywania postanowień umowy</w:t>
      </w:r>
    </w:p>
    <w:p w:rsidR="000161B4" w:rsidRPr="00F919E5" w:rsidRDefault="000161B4" w:rsidP="00B53644">
      <w:pPr>
        <w:suppressAutoHyphens/>
        <w:autoSpaceDE w:val="0"/>
        <w:rPr>
          <w:sz w:val="24"/>
          <w:szCs w:val="24"/>
        </w:rPr>
      </w:pPr>
      <w:r w:rsidRPr="00F919E5">
        <w:rPr>
          <w:sz w:val="24"/>
          <w:szCs w:val="24"/>
        </w:rPr>
        <w:t xml:space="preserve">1.  W terminie </w:t>
      </w:r>
      <w:r w:rsidR="009D32AD">
        <w:rPr>
          <w:sz w:val="24"/>
          <w:szCs w:val="24"/>
        </w:rPr>
        <w:t>10</w:t>
      </w:r>
      <w:r w:rsidRPr="00F919E5">
        <w:rPr>
          <w:sz w:val="24"/>
          <w:szCs w:val="24"/>
        </w:rPr>
        <w:t xml:space="preserve"> dni od podpisania niniejszej umowy:</w:t>
      </w:r>
    </w:p>
    <w:p w:rsidR="00BC47EA" w:rsidRDefault="000161B4" w:rsidP="00BC47EA">
      <w:pPr>
        <w:pStyle w:val="Akapitzlist"/>
        <w:numPr>
          <w:ilvl w:val="0"/>
          <w:numId w:val="42"/>
        </w:numPr>
        <w:suppressAutoHyphens/>
        <w:autoSpaceDE w:val="0"/>
        <w:jc w:val="both"/>
        <w:rPr>
          <w:sz w:val="24"/>
          <w:szCs w:val="24"/>
        </w:rPr>
      </w:pPr>
      <w:r w:rsidRPr="00BC47EA">
        <w:rPr>
          <w:sz w:val="24"/>
          <w:szCs w:val="24"/>
        </w:rPr>
        <w:t>Zamawiający wskaże</w:t>
      </w:r>
      <w:r w:rsidR="00B81A78" w:rsidRPr="00BC47EA">
        <w:rPr>
          <w:sz w:val="24"/>
          <w:szCs w:val="24"/>
        </w:rPr>
        <w:t xml:space="preserve"> Wykonawcy</w:t>
      </w:r>
      <w:r w:rsidRPr="00BC47EA">
        <w:rPr>
          <w:sz w:val="24"/>
          <w:szCs w:val="24"/>
        </w:rPr>
        <w:t xml:space="preserve"> w formie pisemnej</w:t>
      </w:r>
      <w:r w:rsidR="00B81A78" w:rsidRPr="00BC47EA">
        <w:rPr>
          <w:sz w:val="24"/>
          <w:szCs w:val="24"/>
        </w:rPr>
        <w:t xml:space="preserve"> </w:t>
      </w:r>
      <w:r w:rsidRPr="00BC47EA">
        <w:rPr>
          <w:sz w:val="24"/>
          <w:szCs w:val="24"/>
        </w:rPr>
        <w:t xml:space="preserve">Inspektora Nadzoru </w:t>
      </w:r>
      <w:r w:rsidR="00E53825" w:rsidRPr="00BC47EA">
        <w:rPr>
          <w:sz w:val="24"/>
          <w:szCs w:val="24"/>
        </w:rPr>
        <w:t xml:space="preserve">Inwestorskiego </w:t>
      </w:r>
      <w:r w:rsidRPr="00BC47EA">
        <w:rPr>
          <w:sz w:val="24"/>
          <w:szCs w:val="24"/>
        </w:rPr>
        <w:t>ora</w:t>
      </w:r>
      <w:r w:rsidR="00BC47EA">
        <w:rPr>
          <w:sz w:val="24"/>
          <w:szCs w:val="24"/>
        </w:rPr>
        <w:t>z przedstawiciela Zamawiającego,</w:t>
      </w:r>
    </w:p>
    <w:p w:rsidR="000161B4" w:rsidRPr="00BC47EA" w:rsidRDefault="000161B4" w:rsidP="00BC47EA">
      <w:pPr>
        <w:pStyle w:val="Akapitzlist"/>
        <w:numPr>
          <w:ilvl w:val="0"/>
          <w:numId w:val="42"/>
        </w:numPr>
        <w:suppressAutoHyphens/>
        <w:autoSpaceDE w:val="0"/>
        <w:jc w:val="both"/>
        <w:rPr>
          <w:sz w:val="24"/>
          <w:szCs w:val="24"/>
        </w:rPr>
      </w:pPr>
      <w:r w:rsidRPr="00BC47EA">
        <w:rPr>
          <w:sz w:val="24"/>
          <w:szCs w:val="24"/>
        </w:rPr>
        <w:t xml:space="preserve">Wykonawca wskaże </w:t>
      </w:r>
      <w:r w:rsidR="00B81A78" w:rsidRPr="00BC47EA">
        <w:rPr>
          <w:sz w:val="24"/>
          <w:szCs w:val="24"/>
        </w:rPr>
        <w:t xml:space="preserve">Zamawiającemu </w:t>
      </w:r>
      <w:r w:rsidRPr="00BC47EA">
        <w:rPr>
          <w:sz w:val="24"/>
          <w:szCs w:val="24"/>
        </w:rPr>
        <w:t>w formie pisemnej</w:t>
      </w:r>
      <w:r w:rsidR="00B81A78" w:rsidRPr="00BC47EA">
        <w:rPr>
          <w:sz w:val="24"/>
          <w:szCs w:val="24"/>
        </w:rPr>
        <w:t xml:space="preserve"> </w:t>
      </w:r>
      <w:r w:rsidRPr="00BC47EA">
        <w:rPr>
          <w:sz w:val="24"/>
          <w:szCs w:val="24"/>
        </w:rPr>
        <w:t>Kierownika Budowy.</w:t>
      </w:r>
    </w:p>
    <w:p w:rsidR="004038E3" w:rsidRPr="00BC6BA2" w:rsidRDefault="000161B4" w:rsidP="00BC6BA2">
      <w:pPr>
        <w:pStyle w:val="Akapitzlist"/>
        <w:numPr>
          <w:ilvl w:val="1"/>
          <w:numId w:val="1"/>
        </w:numPr>
        <w:suppressAutoHyphens/>
        <w:autoSpaceDE w:val="0"/>
        <w:jc w:val="both"/>
        <w:rPr>
          <w:b/>
          <w:sz w:val="24"/>
          <w:szCs w:val="24"/>
        </w:rPr>
      </w:pPr>
      <w:r w:rsidRPr="00BC47EA">
        <w:rPr>
          <w:sz w:val="24"/>
          <w:szCs w:val="24"/>
        </w:rPr>
        <w:lastRenderedPageBreak/>
        <w:t>W przypadku zmiany osób pełniących funkcje, o których mowa w ust. 1 niniejszego</w:t>
      </w:r>
      <w:r w:rsidR="00B81A78" w:rsidRPr="00BC47EA">
        <w:rPr>
          <w:sz w:val="24"/>
          <w:szCs w:val="24"/>
        </w:rPr>
        <w:t xml:space="preserve"> §</w:t>
      </w:r>
      <w:r w:rsidRPr="00BC47EA">
        <w:rPr>
          <w:sz w:val="24"/>
          <w:szCs w:val="24"/>
        </w:rPr>
        <w:t xml:space="preserve">, każda ze </w:t>
      </w:r>
      <w:r w:rsidR="00B81A78" w:rsidRPr="00BC47EA">
        <w:rPr>
          <w:sz w:val="24"/>
          <w:szCs w:val="24"/>
        </w:rPr>
        <w:t>S</w:t>
      </w:r>
      <w:r w:rsidRPr="00BC47EA">
        <w:rPr>
          <w:sz w:val="24"/>
          <w:szCs w:val="24"/>
        </w:rPr>
        <w:t>tron obowiązana jest do niezwłocznego złożenia drugiej Stronie pisemnego powiadomienia o tym fakcie.</w:t>
      </w:r>
      <w:r w:rsidR="00BC47EA" w:rsidRPr="00BC47EA">
        <w:rPr>
          <w:sz w:val="24"/>
          <w:szCs w:val="24"/>
        </w:rPr>
        <w:t xml:space="preserve"> Zmiana ta nie wymaga aneksu do niniejszej umowy. </w:t>
      </w:r>
    </w:p>
    <w:p w:rsidR="000161B4" w:rsidRPr="00F919E5" w:rsidRDefault="000161B4" w:rsidP="00B53644">
      <w:pPr>
        <w:jc w:val="center"/>
        <w:rPr>
          <w:b/>
          <w:sz w:val="24"/>
          <w:szCs w:val="24"/>
        </w:rPr>
      </w:pPr>
      <w:r w:rsidRPr="00F919E5">
        <w:rPr>
          <w:b/>
          <w:sz w:val="24"/>
          <w:szCs w:val="24"/>
        </w:rPr>
        <w:t>§ 6</w:t>
      </w:r>
    </w:p>
    <w:p w:rsidR="000161B4" w:rsidRPr="00F919E5" w:rsidRDefault="000161B4" w:rsidP="00B53644">
      <w:pPr>
        <w:jc w:val="center"/>
        <w:rPr>
          <w:b/>
          <w:sz w:val="24"/>
          <w:szCs w:val="24"/>
        </w:rPr>
      </w:pPr>
      <w:r w:rsidRPr="00F919E5">
        <w:rPr>
          <w:b/>
          <w:sz w:val="24"/>
          <w:szCs w:val="24"/>
        </w:rPr>
        <w:t>Wynagrodzenie</w:t>
      </w:r>
    </w:p>
    <w:p w:rsidR="000161B4" w:rsidRPr="00F919E5" w:rsidRDefault="000161B4" w:rsidP="003D5B2C">
      <w:pPr>
        <w:numPr>
          <w:ilvl w:val="0"/>
          <w:numId w:val="15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Zamawiający zobowiązuje się zapłacić Wykonawcy za należyte wykonanie całości przedmiotu umowy wynagrodzenie ryczałtowe w wysokości:</w:t>
      </w:r>
    </w:p>
    <w:p w:rsidR="000161B4" w:rsidRDefault="00B53644" w:rsidP="00B53644">
      <w:pPr>
        <w:ind w:left="360"/>
        <w:jc w:val="both"/>
        <w:rPr>
          <w:b/>
          <w:sz w:val="24"/>
          <w:szCs w:val="24"/>
        </w:rPr>
      </w:pPr>
      <w:r w:rsidRPr="00F919E5">
        <w:rPr>
          <w:b/>
          <w:sz w:val="24"/>
          <w:szCs w:val="24"/>
        </w:rPr>
        <w:t>Netto: ……………………………………..</w:t>
      </w:r>
    </w:p>
    <w:p w:rsidR="00B81A78" w:rsidRPr="00F919E5" w:rsidRDefault="00B81A78" w:rsidP="00B53644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Słownie złotych: ………………………………</w:t>
      </w:r>
    </w:p>
    <w:p w:rsidR="000161B4" w:rsidRPr="00F919E5" w:rsidRDefault="00F12D8A" w:rsidP="00B53644">
      <w:pPr>
        <w:ind w:left="360"/>
        <w:jc w:val="both"/>
        <w:rPr>
          <w:b/>
          <w:sz w:val="24"/>
          <w:szCs w:val="24"/>
        </w:rPr>
      </w:pPr>
      <w:r w:rsidRPr="00F919E5">
        <w:rPr>
          <w:b/>
          <w:sz w:val="24"/>
          <w:szCs w:val="24"/>
        </w:rPr>
        <w:t>P</w:t>
      </w:r>
      <w:r w:rsidR="000161B4" w:rsidRPr="00F919E5">
        <w:rPr>
          <w:b/>
          <w:sz w:val="24"/>
          <w:szCs w:val="24"/>
        </w:rPr>
        <w:t xml:space="preserve">odatek VAT (23%) </w:t>
      </w:r>
      <w:r w:rsidR="00B53644" w:rsidRPr="00F919E5">
        <w:rPr>
          <w:b/>
          <w:sz w:val="24"/>
          <w:szCs w:val="24"/>
        </w:rPr>
        <w:t>……………………………</w:t>
      </w:r>
    </w:p>
    <w:p w:rsidR="000161B4" w:rsidRPr="00F919E5" w:rsidRDefault="000161B4" w:rsidP="00B53644">
      <w:pPr>
        <w:ind w:left="360"/>
        <w:jc w:val="both"/>
        <w:rPr>
          <w:b/>
          <w:sz w:val="24"/>
          <w:szCs w:val="24"/>
        </w:rPr>
      </w:pPr>
      <w:r w:rsidRPr="00F919E5">
        <w:rPr>
          <w:b/>
          <w:sz w:val="24"/>
          <w:szCs w:val="24"/>
        </w:rPr>
        <w:t>Razem (brutto):</w:t>
      </w:r>
      <w:r w:rsidR="00BF4A93" w:rsidRPr="00F919E5">
        <w:rPr>
          <w:b/>
          <w:sz w:val="24"/>
          <w:szCs w:val="24"/>
        </w:rPr>
        <w:t xml:space="preserve"> </w:t>
      </w:r>
      <w:r w:rsidR="00B53644" w:rsidRPr="00F919E5">
        <w:rPr>
          <w:b/>
          <w:sz w:val="24"/>
          <w:szCs w:val="24"/>
        </w:rPr>
        <w:t>………………………………………</w:t>
      </w:r>
    </w:p>
    <w:p w:rsidR="000161B4" w:rsidRPr="00F919E5" w:rsidRDefault="000161B4" w:rsidP="00B53644">
      <w:pPr>
        <w:ind w:left="360"/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słownie złotych: </w:t>
      </w:r>
      <w:r w:rsidR="00F12D8A" w:rsidRPr="00F919E5">
        <w:rPr>
          <w:sz w:val="24"/>
          <w:szCs w:val="24"/>
        </w:rPr>
        <w:t>…………………………………………………………………………….</w:t>
      </w:r>
    </w:p>
    <w:p w:rsidR="000161B4" w:rsidRPr="00F919E5" w:rsidRDefault="000161B4" w:rsidP="003D5B2C">
      <w:pPr>
        <w:numPr>
          <w:ilvl w:val="0"/>
          <w:numId w:val="15"/>
        </w:numPr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Wykonawca określając wynagrodzenie ryczałtowe oświadcza, że na etapie przygotowywania oferty wykorzystał wszelkie środki mające na celu ustalenie wynagrodzenia obejmującego całość niezbędnych robót związanych z </w:t>
      </w:r>
      <w:r w:rsidR="00771682">
        <w:rPr>
          <w:sz w:val="24"/>
          <w:szCs w:val="24"/>
        </w:rPr>
        <w:t xml:space="preserve">należytym </w:t>
      </w:r>
      <w:r w:rsidRPr="00F919E5">
        <w:rPr>
          <w:sz w:val="24"/>
          <w:szCs w:val="24"/>
        </w:rPr>
        <w:t xml:space="preserve">wykonaniem </w:t>
      </w:r>
      <w:r w:rsidR="00B81A78">
        <w:rPr>
          <w:sz w:val="24"/>
          <w:szCs w:val="24"/>
        </w:rPr>
        <w:t>P</w:t>
      </w:r>
      <w:r w:rsidRPr="00F919E5">
        <w:rPr>
          <w:sz w:val="24"/>
          <w:szCs w:val="24"/>
        </w:rPr>
        <w:t>rzedmiotu umowy.</w:t>
      </w:r>
      <w:r w:rsidR="00E53825" w:rsidRPr="00F919E5">
        <w:rPr>
          <w:sz w:val="24"/>
          <w:szCs w:val="24"/>
        </w:rPr>
        <w:t xml:space="preserve"> Niedoszacowanie, pominięcie oraz brak rozpoznania zakresu przedmiotu umowy nie może być podstawą do żądania zmiany wynagrodzenia ryczałtowego określonego w ust. 1 niniejszego paragrafu.</w:t>
      </w:r>
    </w:p>
    <w:p w:rsidR="000161B4" w:rsidRPr="00F919E5" w:rsidRDefault="000161B4" w:rsidP="003D5B2C">
      <w:pPr>
        <w:numPr>
          <w:ilvl w:val="0"/>
          <w:numId w:val="15"/>
        </w:numPr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Waloryzacji ceny ryczałtowej nie przewiduje się. W razie opóźnienia w zapłacie należności pieniężnych strony zobowiązują się do zapłaty ustawowych odsetek za opóźnienie. </w:t>
      </w:r>
    </w:p>
    <w:p w:rsidR="000161B4" w:rsidRPr="00F919E5" w:rsidRDefault="000161B4" w:rsidP="003D5B2C">
      <w:pPr>
        <w:numPr>
          <w:ilvl w:val="0"/>
          <w:numId w:val="15"/>
        </w:numPr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Strony postanawiają, że rozliczenie za </w:t>
      </w:r>
      <w:r w:rsidR="00C468AE">
        <w:rPr>
          <w:sz w:val="24"/>
          <w:szCs w:val="24"/>
        </w:rPr>
        <w:t>P</w:t>
      </w:r>
      <w:r w:rsidRPr="00F919E5">
        <w:rPr>
          <w:sz w:val="24"/>
          <w:szCs w:val="24"/>
        </w:rPr>
        <w:t xml:space="preserve">rzedmiot umowy odbywa się na podstawie faktury końcowej, po odbiorze końcowym całości </w:t>
      </w:r>
      <w:r w:rsidR="00C468AE">
        <w:rPr>
          <w:sz w:val="24"/>
          <w:szCs w:val="24"/>
        </w:rPr>
        <w:t>P</w:t>
      </w:r>
      <w:r w:rsidRPr="00F919E5">
        <w:rPr>
          <w:sz w:val="24"/>
          <w:szCs w:val="24"/>
        </w:rPr>
        <w:t xml:space="preserve">rzedmiotu umowy na podstawie </w:t>
      </w:r>
      <w:r w:rsidR="00031BB6" w:rsidRPr="00F919E5">
        <w:rPr>
          <w:sz w:val="24"/>
          <w:szCs w:val="24"/>
        </w:rPr>
        <w:t>protokołu</w:t>
      </w:r>
      <w:r w:rsidRPr="00F919E5">
        <w:rPr>
          <w:sz w:val="24"/>
          <w:szCs w:val="24"/>
        </w:rPr>
        <w:t xml:space="preserve"> odbioru końcowego</w:t>
      </w:r>
      <w:r w:rsidR="00C468AE">
        <w:rPr>
          <w:sz w:val="24"/>
          <w:szCs w:val="24"/>
        </w:rPr>
        <w:t>, o którym mowa w § 4,</w:t>
      </w:r>
      <w:r w:rsidRPr="00F919E5">
        <w:rPr>
          <w:sz w:val="24"/>
          <w:szCs w:val="24"/>
        </w:rPr>
        <w:t xml:space="preserve"> podpisanego przez </w:t>
      </w:r>
      <w:r w:rsidR="00C468AE">
        <w:rPr>
          <w:sz w:val="24"/>
          <w:szCs w:val="24"/>
        </w:rPr>
        <w:t>S</w:t>
      </w:r>
      <w:r w:rsidRPr="00F919E5">
        <w:rPr>
          <w:sz w:val="24"/>
          <w:szCs w:val="24"/>
        </w:rPr>
        <w:t>trony bez zastrzeżeń.</w:t>
      </w:r>
    </w:p>
    <w:p w:rsidR="00ED776E" w:rsidRDefault="00ED776E" w:rsidP="00ED776E">
      <w:pPr>
        <w:pStyle w:val="Akapitzlist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ED776E">
        <w:rPr>
          <w:b/>
          <w:sz w:val="24"/>
          <w:szCs w:val="24"/>
        </w:rPr>
        <w:t>Należność za wykonanie przedmiotu będzie płatna przelewem na konto bankowe  wskazane przez Wykonawcę w zgłoszeniu identyfikacyjnym do naczelnika urzędu skarbowego właściwego dla Wykonawcy zgodnie z przepisami ustawy z dnia 13 października 1995 r. o zasadach ewidencji podatników (Dz. U. z 2019 r. poz. 63), w terminie do 30 dni od dnia otrzymania faktury.</w:t>
      </w:r>
    </w:p>
    <w:p w:rsidR="00BC6BA2" w:rsidRPr="00BC6BA2" w:rsidRDefault="00BC6BA2" w:rsidP="00BC6BA2">
      <w:pPr>
        <w:pStyle w:val="Akapitzlist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0D0B1A">
        <w:rPr>
          <w:sz w:val="24"/>
          <w:szCs w:val="24"/>
        </w:rPr>
        <w:t>Wykonawca może składać faktury poprzez platformę eFaktura.gov.pl. Faktury w f</w:t>
      </w:r>
      <w:r>
        <w:rPr>
          <w:sz w:val="24"/>
          <w:szCs w:val="24"/>
        </w:rPr>
        <w:t>ormie elektronicznej.</w:t>
      </w:r>
    </w:p>
    <w:p w:rsidR="000161B4" w:rsidRPr="00F919E5" w:rsidRDefault="000161B4" w:rsidP="003D5B2C">
      <w:pPr>
        <w:numPr>
          <w:ilvl w:val="0"/>
          <w:numId w:val="15"/>
        </w:numPr>
        <w:jc w:val="both"/>
        <w:rPr>
          <w:sz w:val="24"/>
          <w:szCs w:val="24"/>
        </w:rPr>
      </w:pPr>
      <w:r w:rsidRPr="00F919E5">
        <w:rPr>
          <w:sz w:val="24"/>
          <w:szCs w:val="24"/>
        </w:rPr>
        <w:t>Za dzień zapłaty strony uznają dzień obciążenia rachunku bankowego Zamawiającego.</w:t>
      </w:r>
    </w:p>
    <w:p w:rsidR="000161B4" w:rsidRPr="00F919E5" w:rsidRDefault="000161B4" w:rsidP="003D5B2C">
      <w:pPr>
        <w:numPr>
          <w:ilvl w:val="0"/>
          <w:numId w:val="15"/>
        </w:numPr>
        <w:jc w:val="both"/>
        <w:rPr>
          <w:sz w:val="24"/>
          <w:szCs w:val="24"/>
        </w:rPr>
      </w:pPr>
      <w:r w:rsidRPr="00F919E5">
        <w:rPr>
          <w:sz w:val="24"/>
          <w:szCs w:val="24"/>
        </w:rPr>
        <w:t>W przypadku zwłoki w płatnościach Wykonawca może żądać zapłaty odsetek ustawowych  za każdy dzień zwłoki.</w:t>
      </w:r>
    </w:p>
    <w:p w:rsidR="000161B4" w:rsidRPr="00F919E5" w:rsidRDefault="000161B4" w:rsidP="003D5B2C">
      <w:pPr>
        <w:numPr>
          <w:ilvl w:val="0"/>
          <w:numId w:val="15"/>
        </w:numPr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Niewywiązywanie się Wykonawcy z płatności dla podwykonawcy(ów) skutkować będzie wstrzymaniem płatności Wykonawcy. </w:t>
      </w:r>
    </w:p>
    <w:p w:rsidR="000161B4" w:rsidRDefault="000161B4" w:rsidP="003D5B2C">
      <w:pPr>
        <w:numPr>
          <w:ilvl w:val="0"/>
          <w:numId w:val="15"/>
        </w:numPr>
        <w:jc w:val="both"/>
        <w:rPr>
          <w:sz w:val="24"/>
          <w:szCs w:val="24"/>
        </w:rPr>
      </w:pPr>
      <w:r w:rsidRPr="00F919E5">
        <w:rPr>
          <w:sz w:val="24"/>
          <w:szCs w:val="24"/>
        </w:rPr>
        <w:t>Zamawiający upoważnia Wykonawcę do wystawienia faktury VAT bez podpisu odbiorcy faktury.</w:t>
      </w:r>
    </w:p>
    <w:p w:rsidR="000161B4" w:rsidRDefault="00D968A6" w:rsidP="003D5B2C">
      <w:pPr>
        <w:numPr>
          <w:ilvl w:val="0"/>
          <w:numId w:val="15"/>
        </w:numPr>
        <w:jc w:val="both"/>
        <w:rPr>
          <w:sz w:val="24"/>
          <w:szCs w:val="24"/>
        </w:rPr>
      </w:pPr>
      <w:r w:rsidRPr="00CF23A6">
        <w:rPr>
          <w:sz w:val="24"/>
          <w:szCs w:val="24"/>
        </w:rPr>
        <w:t xml:space="preserve">Zamawiający jest uprawniony do żądania odpowiedniego obniżenia wynagrodzenia </w:t>
      </w:r>
      <w:r w:rsidR="00865AA5" w:rsidRPr="00CF23A6">
        <w:rPr>
          <w:sz w:val="24"/>
          <w:szCs w:val="24"/>
        </w:rPr>
        <w:t xml:space="preserve">Wykonawcy </w:t>
      </w:r>
      <w:r w:rsidRPr="00CF23A6">
        <w:rPr>
          <w:sz w:val="24"/>
          <w:szCs w:val="24"/>
        </w:rPr>
        <w:t>w przypadku, gdy przedmiot umowy będzie posiadał nieistotne wady, które nie wpłyną na możliwość jego użytkowania zgodnie z przeznaczeniem, a wad nie można usunąć.</w:t>
      </w:r>
    </w:p>
    <w:p w:rsidR="00C468AE" w:rsidRPr="001B7699" w:rsidRDefault="00C468AE" w:rsidP="003D5B2C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prawo do potrącania z wynagrodzenia należnego Wykonawcy z tytułu realizacji niniejszej umowy ewentualnych roszczeń z tytułu szkód i kar umownych.</w:t>
      </w:r>
    </w:p>
    <w:p w:rsidR="000161B4" w:rsidRPr="00F919E5" w:rsidRDefault="000161B4" w:rsidP="00F12D8A">
      <w:pPr>
        <w:autoSpaceDE w:val="0"/>
        <w:jc w:val="center"/>
        <w:rPr>
          <w:b/>
          <w:sz w:val="24"/>
          <w:szCs w:val="24"/>
        </w:rPr>
      </w:pPr>
      <w:r w:rsidRPr="00F919E5">
        <w:rPr>
          <w:b/>
          <w:sz w:val="24"/>
          <w:szCs w:val="24"/>
        </w:rPr>
        <w:t>§ 7</w:t>
      </w:r>
    </w:p>
    <w:p w:rsidR="000161B4" w:rsidRPr="00F919E5" w:rsidRDefault="000161B4" w:rsidP="00F12D8A">
      <w:pPr>
        <w:jc w:val="center"/>
        <w:rPr>
          <w:sz w:val="24"/>
          <w:szCs w:val="24"/>
        </w:rPr>
      </w:pPr>
      <w:r w:rsidRPr="00F919E5">
        <w:rPr>
          <w:b/>
          <w:sz w:val="24"/>
          <w:szCs w:val="24"/>
        </w:rPr>
        <w:t>Zmiana  umowy</w:t>
      </w:r>
    </w:p>
    <w:p w:rsidR="00E41A24" w:rsidRPr="00F919E5" w:rsidRDefault="00E41A24" w:rsidP="003D5B2C">
      <w:pPr>
        <w:numPr>
          <w:ilvl w:val="0"/>
          <w:numId w:val="16"/>
        </w:numPr>
        <w:tabs>
          <w:tab w:val="num" w:pos="360"/>
        </w:tabs>
        <w:suppressAutoHyphens/>
        <w:autoSpaceDE w:val="0"/>
        <w:jc w:val="both"/>
        <w:rPr>
          <w:sz w:val="24"/>
          <w:szCs w:val="24"/>
        </w:rPr>
      </w:pPr>
      <w:r w:rsidRPr="00F919E5">
        <w:rPr>
          <w:sz w:val="24"/>
          <w:szCs w:val="24"/>
        </w:rPr>
        <w:t>Wszelkie zmiany i uzupełnienia treści niniejszej umowy, nie mogą naruszać postanowień art. 144 ustawy prawo zamówień publicznych i wymagają zachowania formy pisemnej pod rygorem nieważności.</w:t>
      </w:r>
    </w:p>
    <w:p w:rsidR="000161B4" w:rsidRPr="00F919E5" w:rsidRDefault="000161B4" w:rsidP="003D5B2C">
      <w:pPr>
        <w:numPr>
          <w:ilvl w:val="0"/>
          <w:numId w:val="16"/>
        </w:numPr>
        <w:tabs>
          <w:tab w:val="num" w:pos="360"/>
        </w:tabs>
        <w:suppressAutoHyphens/>
        <w:autoSpaceDE w:val="0"/>
        <w:jc w:val="both"/>
        <w:rPr>
          <w:sz w:val="24"/>
          <w:szCs w:val="24"/>
        </w:rPr>
      </w:pPr>
      <w:r w:rsidRPr="00F919E5">
        <w:rPr>
          <w:sz w:val="24"/>
          <w:szCs w:val="24"/>
        </w:rPr>
        <w:lastRenderedPageBreak/>
        <w:t xml:space="preserve">Strony dopuszczają wprowadzenie zmian w sposobie wykonywania Umowy </w:t>
      </w:r>
      <w:r w:rsidR="00F12D8A" w:rsidRPr="00F919E5">
        <w:rPr>
          <w:sz w:val="24"/>
          <w:szCs w:val="24"/>
        </w:rPr>
        <w:t xml:space="preserve">                             </w:t>
      </w:r>
      <w:r w:rsidRPr="00F919E5">
        <w:rPr>
          <w:sz w:val="24"/>
          <w:szCs w:val="24"/>
        </w:rPr>
        <w:t>w przypadku, gdy wystąpi:</w:t>
      </w:r>
    </w:p>
    <w:p w:rsidR="00F12D8A" w:rsidRPr="00F919E5" w:rsidRDefault="000161B4" w:rsidP="003D5B2C">
      <w:pPr>
        <w:numPr>
          <w:ilvl w:val="0"/>
          <w:numId w:val="17"/>
        </w:numPr>
        <w:suppressAutoHyphens/>
        <w:autoSpaceDE w:val="0"/>
        <w:jc w:val="both"/>
        <w:rPr>
          <w:sz w:val="24"/>
          <w:szCs w:val="24"/>
        </w:rPr>
      </w:pPr>
      <w:r w:rsidRPr="00F919E5">
        <w:rPr>
          <w:sz w:val="24"/>
          <w:szCs w:val="24"/>
        </w:rPr>
        <w:t>konieczność zrealizowania umowy przy zastosowaniu in</w:t>
      </w:r>
      <w:r w:rsidR="00435F12">
        <w:rPr>
          <w:sz w:val="24"/>
          <w:szCs w:val="24"/>
        </w:rPr>
        <w:t>nych rozwiązań, niż wskazane w ofercie lub opisie przedmiotu z</w:t>
      </w:r>
      <w:r w:rsidRPr="00F919E5">
        <w:rPr>
          <w:sz w:val="24"/>
          <w:szCs w:val="24"/>
        </w:rPr>
        <w:t>amówienia w sytuacji, gdyby zastosowanie przewidzianych rozwiązań groziło niewykonaniem lub wadliwym wykonaniem przedmiotu zamówienia,</w:t>
      </w:r>
    </w:p>
    <w:p w:rsidR="000161B4" w:rsidRDefault="000161B4" w:rsidP="003D5B2C">
      <w:pPr>
        <w:numPr>
          <w:ilvl w:val="0"/>
          <w:numId w:val="17"/>
        </w:numPr>
        <w:suppressAutoHyphens/>
        <w:autoSpaceDE w:val="0"/>
        <w:jc w:val="both"/>
        <w:rPr>
          <w:sz w:val="24"/>
          <w:szCs w:val="24"/>
        </w:rPr>
      </w:pPr>
      <w:r w:rsidRPr="00F919E5">
        <w:rPr>
          <w:sz w:val="24"/>
          <w:szCs w:val="24"/>
        </w:rPr>
        <w:t>konieczność zrealizowania umowy przy zastosowaniu innych rozwiązań ze względu                    na zmiany obowiązującego prawa,</w:t>
      </w:r>
    </w:p>
    <w:p w:rsidR="00362BD6" w:rsidRPr="00F919E5" w:rsidRDefault="00362BD6" w:rsidP="00362BD6">
      <w:pPr>
        <w:suppressAutoHyphens/>
        <w:autoSpaceDE w:val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jednak zmiana nie będzie wyższa niż </w:t>
      </w:r>
      <w:r w:rsidR="00435F12">
        <w:rPr>
          <w:sz w:val="24"/>
          <w:szCs w:val="24"/>
        </w:rPr>
        <w:t>15% wartości określonej pierwotnie w przedmiotowej umowie.</w:t>
      </w:r>
    </w:p>
    <w:p w:rsidR="000161B4" w:rsidRPr="00F919E5" w:rsidRDefault="000161B4" w:rsidP="003D5B2C">
      <w:pPr>
        <w:numPr>
          <w:ilvl w:val="0"/>
          <w:numId w:val="16"/>
        </w:numPr>
        <w:suppressAutoHyphens/>
        <w:autoSpaceDE w:val="0"/>
        <w:jc w:val="both"/>
        <w:rPr>
          <w:sz w:val="24"/>
          <w:szCs w:val="24"/>
        </w:rPr>
      </w:pPr>
      <w:r w:rsidRPr="00F919E5">
        <w:rPr>
          <w:sz w:val="24"/>
          <w:szCs w:val="24"/>
        </w:rPr>
        <w:t>Zamawiający dopuszcza wprowadzenie zmian w przypadku:</w:t>
      </w:r>
    </w:p>
    <w:p w:rsidR="000A54E3" w:rsidRDefault="000A54E3" w:rsidP="000A54E3">
      <w:pPr>
        <w:numPr>
          <w:ilvl w:val="0"/>
          <w:numId w:val="18"/>
        </w:numPr>
        <w:tabs>
          <w:tab w:val="left" w:pos="0"/>
        </w:tabs>
        <w:suppressAutoHyphens/>
        <w:autoSpaceDE w:val="0"/>
        <w:jc w:val="both"/>
        <w:rPr>
          <w:sz w:val="24"/>
          <w:szCs w:val="24"/>
        </w:rPr>
      </w:pPr>
      <w:r w:rsidRPr="000A54E3">
        <w:rPr>
          <w:sz w:val="24"/>
          <w:szCs w:val="24"/>
        </w:rPr>
        <w:t>wystąpienie następstw siły wyższej, niezależnej od Zamawiającego i Wykonawcy, a której nie można było przewidzieć i która nie pozwala na kontynuację usług będących przedmiotem umowy, np. wystąpienia zdarzenia losowego wywołanego przez czynniki zewnętrzne, którego nie można było przewidzieć, w szczególności zagrażającego bezpośrednio życiu lub zdrowiu ludzi lub grożącego powstaniem szkody w znacznych rozmiarach;</w:t>
      </w:r>
    </w:p>
    <w:p w:rsidR="00F12D8A" w:rsidRPr="000A54E3" w:rsidRDefault="000161B4" w:rsidP="000A54E3">
      <w:pPr>
        <w:numPr>
          <w:ilvl w:val="0"/>
          <w:numId w:val="18"/>
        </w:numPr>
        <w:tabs>
          <w:tab w:val="left" w:pos="0"/>
        </w:tabs>
        <w:suppressAutoHyphens/>
        <w:autoSpaceDE w:val="0"/>
        <w:jc w:val="both"/>
        <w:rPr>
          <w:sz w:val="24"/>
          <w:szCs w:val="24"/>
        </w:rPr>
      </w:pPr>
      <w:r w:rsidRPr="000A54E3">
        <w:rPr>
          <w:sz w:val="24"/>
          <w:szCs w:val="24"/>
        </w:rPr>
        <w:t>rezygnacji przez Zamawiającego z realizacji części przedmiotu Umowy. W takim przypadku wynagrodzenie przysługujące Wykonawcy zostanie pomniejszone, przy czym Zamawiający zapłaci za wszystkie należycie spełnione świadczenia oraz udokumentowane i uzasadnione koszty, które Wykonawca poniósł w związk</w:t>
      </w:r>
      <w:r w:rsidR="00F12D8A" w:rsidRPr="000A54E3">
        <w:rPr>
          <w:sz w:val="24"/>
          <w:szCs w:val="24"/>
        </w:rPr>
        <w:t>u z realizacją przedmiotu umowy,</w:t>
      </w:r>
    </w:p>
    <w:p w:rsidR="00F12D8A" w:rsidRPr="00F919E5" w:rsidRDefault="000161B4" w:rsidP="003D5B2C">
      <w:pPr>
        <w:numPr>
          <w:ilvl w:val="0"/>
          <w:numId w:val="18"/>
        </w:numPr>
        <w:tabs>
          <w:tab w:val="left" w:pos="0"/>
        </w:tabs>
        <w:suppressAutoHyphens/>
        <w:autoSpaceDE w:val="0"/>
        <w:jc w:val="both"/>
        <w:rPr>
          <w:sz w:val="24"/>
          <w:szCs w:val="24"/>
        </w:rPr>
      </w:pPr>
      <w:r w:rsidRPr="00F919E5">
        <w:rPr>
          <w:sz w:val="24"/>
          <w:szCs w:val="24"/>
        </w:rPr>
        <w:t>zmiany wynagrodzenia w przypadku zmiany w trakcie obowiązywania niniejszej umowy ustawowej stawki podatku VAT,</w:t>
      </w:r>
    </w:p>
    <w:p w:rsidR="000161B4" w:rsidRPr="00F919E5" w:rsidRDefault="000161B4" w:rsidP="003D5B2C">
      <w:pPr>
        <w:numPr>
          <w:ilvl w:val="0"/>
          <w:numId w:val="18"/>
        </w:numPr>
        <w:tabs>
          <w:tab w:val="left" w:pos="0"/>
        </w:tabs>
        <w:suppressAutoHyphens/>
        <w:autoSpaceDE w:val="0"/>
        <w:jc w:val="both"/>
        <w:rPr>
          <w:sz w:val="24"/>
          <w:szCs w:val="24"/>
        </w:rPr>
      </w:pPr>
      <w:r w:rsidRPr="00F919E5">
        <w:rPr>
          <w:sz w:val="24"/>
          <w:szCs w:val="24"/>
        </w:rPr>
        <w:t>o którym mowa w § 2, ust. 2</w:t>
      </w:r>
      <w:r w:rsidR="008B787D">
        <w:rPr>
          <w:sz w:val="24"/>
          <w:szCs w:val="24"/>
        </w:rPr>
        <w:t xml:space="preserve"> </w:t>
      </w:r>
      <w:r w:rsidRPr="00F919E5">
        <w:rPr>
          <w:sz w:val="24"/>
          <w:szCs w:val="24"/>
        </w:rPr>
        <w:t>Umowy, dotyczące terminu wykonania umowy.</w:t>
      </w:r>
    </w:p>
    <w:p w:rsidR="00F12D8A" w:rsidRPr="00013114" w:rsidRDefault="000161B4" w:rsidP="003D5B2C">
      <w:pPr>
        <w:numPr>
          <w:ilvl w:val="0"/>
          <w:numId w:val="16"/>
        </w:numPr>
        <w:suppressAutoHyphens/>
        <w:autoSpaceDE w:val="0"/>
        <w:jc w:val="both"/>
        <w:rPr>
          <w:sz w:val="24"/>
          <w:szCs w:val="24"/>
        </w:rPr>
      </w:pPr>
      <w:r w:rsidRPr="00013114">
        <w:rPr>
          <w:sz w:val="24"/>
          <w:szCs w:val="24"/>
        </w:rPr>
        <w:t xml:space="preserve">Zmiana umowy dokonana z naruszeniem </w:t>
      </w:r>
      <w:r w:rsidRPr="00865AA5">
        <w:rPr>
          <w:sz w:val="24"/>
          <w:szCs w:val="24"/>
        </w:rPr>
        <w:t>ust. 1 i 2</w:t>
      </w:r>
      <w:r w:rsidR="00013114" w:rsidRPr="00625423">
        <w:rPr>
          <w:sz w:val="24"/>
          <w:szCs w:val="24"/>
        </w:rPr>
        <w:t xml:space="preserve"> lub 3</w:t>
      </w:r>
      <w:r w:rsidRPr="00013114">
        <w:rPr>
          <w:sz w:val="24"/>
          <w:szCs w:val="24"/>
        </w:rPr>
        <w:t xml:space="preserve"> jest nieważna.</w:t>
      </w:r>
    </w:p>
    <w:p w:rsidR="000161B4" w:rsidRPr="00F919E5" w:rsidRDefault="000161B4" w:rsidP="003D5B2C">
      <w:pPr>
        <w:numPr>
          <w:ilvl w:val="0"/>
          <w:numId w:val="16"/>
        </w:numPr>
        <w:suppressAutoHyphens/>
        <w:autoSpaceDE w:val="0"/>
        <w:jc w:val="both"/>
        <w:rPr>
          <w:sz w:val="24"/>
          <w:szCs w:val="24"/>
        </w:rPr>
      </w:pPr>
      <w:r w:rsidRPr="00F919E5">
        <w:rPr>
          <w:sz w:val="24"/>
          <w:szCs w:val="24"/>
        </w:rPr>
        <w:t>Nie stanowi zmiany Umowy w rozumieniu art. 144 ustawy Prawo zamówień publicznych  w szczególności:</w:t>
      </w:r>
    </w:p>
    <w:p w:rsidR="00F12D8A" w:rsidRPr="00F919E5" w:rsidRDefault="000161B4" w:rsidP="003D5B2C">
      <w:pPr>
        <w:numPr>
          <w:ilvl w:val="0"/>
          <w:numId w:val="19"/>
        </w:numPr>
        <w:suppressAutoHyphens/>
        <w:autoSpaceDE w:val="0"/>
        <w:jc w:val="both"/>
        <w:rPr>
          <w:sz w:val="24"/>
          <w:szCs w:val="24"/>
        </w:rPr>
      </w:pPr>
      <w:r w:rsidRPr="00F919E5">
        <w:rPr>
          <w:sz w:val="24"/>
          <w:szCs w:val="24"/>
        </w:rPr>
        <w:t>zmiana danych związanych z obsługą administracyjno-organizacyjną Umowy,</w:t>
      </w:r>
    </w:p>
    <w:p w:rsidR="004038E3" w:rsidRPr="0025254C" w:rsidRDefault="000161B4" w:rsidP="0025254C">
      <w:pPr>
        <w:numPr>
          <w:ilvl w:val="0"/>
          <w:numId w:val="19"/>
        </w:numPr>
        <w:suppressAutoHyphens/>
        <w:autoSpaceDE w:val="0"/>
        <w:jc w:val="both"/>
        <w:rPr>
          <w:b/>
          <w:sz w:val="24"/>
          <w:szCs w:val="24"/>
        </w:rPr>
      </w:pPr>
      <w:r w:rsidRPr="00F919E5">
        <w:rPr>
          <w:sz w:val="24"/>
          <w:szCs w:val="24"/>
        </w:rPr>
        <w:t>zmiany danych teleadresowych, zmiany osób wskazanych do kontaktów między Stronami.</w:t>
      </w:r>
    </w:p>
    <w:p w:rsidR="000161B4" w:rsidRPr="00F919E5" w:rsidRDefault="000161B4" w:rsidP="00B53644">
      <w:pPr>
        <w:jc w:val="center"/>
        <w:rPr>
          <w:b/>
          <w:sz w:val="24"/>
          <w:szCs w:val="24"/>
        </w:rPr>
      </w:pPr>
      <w:r w:rsidRPr="00F919E5">
        <w:rPr>
          <w:b/>
          <w:sz w:val="24"/>
          <w:szCs w:val="24"/>
        </w:rPr>
        <w:t>§ 8</w:t>
      </w:r>
    </w:p>
    <w:p w:rsidR="000161B4" w:rsidRPr="00F919E5" w:rsidRDefault="000161B4" w:rsidP="00B53644">
      <w:pPr>
        <w:jc w:val="center"/>
        <w:rPr>
          <w:sz w:val="24"/>
          <w:szCs w:val="24"/>
        </w:rPr>
      </w:pPr>
      <w:r w:rsidRPr="00F919E5">
        <w:rPr>
          <w:b/>
          <w:sz w:val="24"/>
          <w:szCs w:val="24"/>
        </w:rPr>
        <w:t>Kary umowne</w:t>
      </w:r>
    </w:p>
    <w:p w:rsidR="000161B4" w:rsidRPr="005711E3" w:rsidRDefault="000161B4" w:rsidP="003D5B2C">
      <w:pPr>
        <w:numPr>
          <w:ilvl w:val="0"/>
          <w:numId w:val="20"/>
        </w:numPr>
        <w:tabs>
          <w:tab w:val="left" w:pos="360"/>
        </w:tabs>
        <w:jc w:val="both"/>
        <w:rPr>
          <w:sz w:val="24"/>
          <w:szCs w:val="24"/>
        </w:rPr>
      </w:pPr>
      <w:r w:rsidRPr="005711E3">
        <w:rPr>
          <w:sz w:val="24"/>
          <w:szCs w:val="24"/>
        </w:rPr>
        <w:t xml:space="preserve">Wykonawca zapłaci Zamawiającemu kary umowne w następujących przypadkach: </w:t>
      </w:r>
    </w:p>
    <w:p w:rsidR="00F12D8A" w:rsidRPr="00063524" w:rsidRDefault="000161B4" w:rsidP="003D5B2C">
      <w:pPr>
        <w:numPr>
          <w:ilvl w:val="0"/>
          <w:numId w:val="21"/>
        </w:numPr>
        <w:suppressAutoHyphens/>
        <w:autoSpaceDE w:val="0"/>
        <w:jc w:val="both"/>
        <w:rPr>
          <w:sz w:val="24"/>
          <w:szCs w:val="24"/>
        </w:rPr>
      </w:pPr>
      <w:r w:rsidRPr="00063524">
        <w:rPr>
          <w:sz w:val="24"/>
          <w:szCs w:val="24"/>
        </w:rPr>
        <w:t>za każdy dzień opóźnienia</w:t>
      </w:r>
      <w:r w:rsidR="00031BB6" w:rsidRPr="00063524">
        <w:rPr>
          <w:sz w:val="24"/>
          <w:szCs w:val="24"/>
        </w:rPr>
        <w:t xml:space="preserve"> </w:t>
      </w:r>
      <w:r w:rsidRPr="00063524">
        <w:rPr>
          <w:sz w:val="24"/>
          <w:szCs w:val="24"/>
        </w:rPr>
        <w:t xml:space="preserve">w stosunku do terminu wskazanego w §2 ust. </w:t>
      </w:r>
      <w:r w:rsidR="002A7AD0" w:rsidRPr="00063524">
        <w:rPr>
          <w:sz w:val="24"/>
          <w:szCs w:val="24"/>
        </w:rPr>
        <w:t>2</w:t>
      </w:r>
      <w:r w:rsidRPr="00063524">
        <w:rPr>
          <w:sz w:val="24"/>
          <w:szCs w:val="24"/>
        </w:rPr>
        <w:t xml:space="preserve"> </w:t>
      </w:r>
      <w:r w:rsidR="00C64CE5" w:rsidRPr="00063524">
        <w:rPr>
          <w:sz w:val="24"/>
          <w:szCs w:val="24"/>
        </w:rPr>
        <w:t xml:space="preserve">karę umowną </w:t>
      </w:r>
      <w:r w:rsidRPr="00063524">
        <w:rPr>
          <w:sz w:val="24"/>
          <w:szCs w:val="24"/>
        </w:rPr>
        <w:t xml:space="preserve">w wysokości </w:t>
      </w:r>
      <w:r w:rsidR="003C390C" w:rsidRPr="00063524">
        <w:rPr>
          <w:sz w:val="24"/>
          <w:szCs w:val="24"/>
        </w:rPr>
        <w:t xml:space="preserve">500 zł oraz za każdy dzień opóźnienia </w:t>
      </w:r>
      <w:r w:rsidR="00144B2B" w:rsidRPr="00063524">
        <w:rPr>
          <w:sz w:val="24"/>
          <w:szCs w:val="24"/>
        </w:rPr>
        <w:t>w stosunku do terminów zakończenia przerobów miesięcznych określonych w harmonogramie sporządzonym na zasadach określonych w § 3 ust. 3 niniejszej umowy w wysokości 300 zł;</w:t>
      </w:r>
    </w:p>
    <w:p w:rsidR="00F12D8A" w:rsidRPr="005711E3" w:rsidRDefault="000161B4" w:rsidP="003D5B2C">
      <w:pPr>
        <w:numPr>
          <w:ilvl w:val="0"/>
          <w:numId w:val="21"/>
        </w:numPr>
        <w:suppressAutoHyphens/>
        <w:autoSpaceDE w:val="0"/>
        <w:jc w:val="both"/>
        <w:rPr>
          <w:sz w:val="24"/>
          <w:szCs w:val="24"/>
        </w:rPr>
      </w:pPr>
      <w:r w:rsidRPr="005711E3">
        <w:rPr>
          <w:sz w:val="24"/>
          <w:szCs w:val="24"/>
        </w:rPr>
        <w:t>za każdy dzień opóźnieni</w:t>
      </w:r>
      <w:r w:rsidR="00C64CE5" w:rsidRPr="005711E3">
        <w:rPr>
          <w:sz w:val="24"/>
          <w:szCs w:val="24"/>
        </w:rPr>
        <w:t>a w</w:t>
      </w:r>
      <w:r w:rsidRPr="005711E3">
        <w:rPr>
          <w:sz w:val="24"/>
          <w:szCs w:val="24"/>
        </w:rPr>
        <w:t xml:space="preserve"> usunięci</w:t>
      </w:r>
      <w:r w:rsidR="00C64CE5" w:rsidRPr="005711E3">
        <w:rPr>
          <w:sz w:val="24"/>
          <w:szCs w:val="24"/>
        </w:rPr>
        <w:t>u</w:t>
      </w:r>
      <w:r w:rsidRPr="005711E3">
        <w:rPr>
          <w:sz w:val="24"/>
          <w:szCs w:val="24"/>
        </w:rPr>
        <w:t xml:space="preserve"> wad </w:t>
      </w:r>
      <w:r w:rsidR="00C64CE5" w:rsidRPr="005711E3">
        <w:rPr>
          <w:sz w:val="24"/>
          <w:szCs w:val="24"/>
        </w:rPr>
        <w:t>lub</w:t>
      </w:r>
      <w:r w:rsidRPr="005711E3">
        <w:rPr>
          <w:sz w:val="24"/>
          <w:szCs w:val="24"/>
        </w:rPr>
        <w:t xml:space="preserve"> usterek </w:t>
      </w:r>
      <w:r w:rsidR="00F12D8A" w:rsidRPr="005711E3">
        <w:rPr>
          <w:sz w:val="24"/>
          <w:szCs w:val="24"/>
        </w:rPr>
        <w:t xml:space="preserve"> </w:t>
      </w:r>
      <w:r w:rsidR="00C64CE5" w:rsidRPr="005711E3">
        <w:rPr>
          <w:sz w:val="24"/>
          <w:szCs w:val="24"/>
        </w:rPr>
        <w:t>karę umowną</w:t>
      </w:r>
      <w:r w:rsidR="00F12D8A" w:rsidRPr="005711E3">
        <w:rPr>
          <w:sz w:val="24"/>
          <w:szCs w:val="24"/>
        </w:rPr>
        <w:t xml:space="preserve"> </w:t>
      </w:r>
      <w:r w:rsidRPr="005711E3">
        <w:rPr>
          <w:sz w:val="24"/>
          <w:szCs w:val="24"/>
        </w:rPr>
        <w:t xml:space="preserve">w wysokości </w:t>
      </w:r>
      <w:r w:rsidR="00061E96" w:rsidRPr="005711E3">
        <w:rPr>
          <w:sz w:val="24"/>
          <w:szCs w:val="24"/>
        </w:rPr>
        <w:t xml:space="preserve">0,5 </w:t>
      </w:r>
      <w:r w:rsidRPr="005711E3">
        <w:rPr>
          <w:sz w:val="24"/>
          <w:szCs w:val="24"/>
        </w:rPr>
        <w:t xml:space="preserve">% wynagrodzenia wskazanego w § 6 ust. </w:t>
      </w:r>
      <w:r w:rsidR="00CF23A6" w:rsidRPr="005711E3">
        <w:rPr>
          <w:sz w:val="24"/>
          <w:szCs w:val="24"/>
        </w:rPr>
        <w:t>1</w:t>
      </w:r>
      <w:r w:rsidRPr="005711E3">
        <w:rPr>
          <w:sz w:val="24"/>
          <w:szCs w:val="24"/>
        </w:rPr>
        <w:t xml:space="preserve"> niniejszej umowy;</w:t>
      </w:r>
    </w:p>
    <w:p w:rsidR="00F12D8A" w:rsidRPr="005711E3" w:rsidRDefault="000161B4" w:rsidP="003D5B2C">
      <w:pPr>
        <w:numPr>
          <w:ilvl w:val="0"/>
          <w:numId w:val="21"/>
        </w:numPr>
        <w:suppressAutoHyphens/>
        <w:autoSpaceDE w:val="0"/>
        <w:jc w:val="both"/>
        <w:rPr>
          <w:sz w:val="24"/>
          <w:szCs w:val="24"/>
        </w:rPr>
      </w:pPr>
      <w:r w:rsidRPr="005711E3">
        <w:rPr>
          <w:sz w:val="24"/>
          <w:szCs w:val="24"/>
        </w:rPr>
        <w:t>za odstąpienie przez Zamawiającego</w:t>
      </w:r>
      <w:r w:rsidR="002A7AD0">
        <w:rPr>
          <w:sz w:val="24"/>
          <w:szCs w:val="24"/>
        </w:rPr>
        <w:t xml:space="preserve"> lub Wykonawcę</w:t>
      </w:r>
      <w:r w:rsidRPr="005711E3">
        <w:rPr>
          <w:sz w:val="24"/>
          <w:szCs w:val="24"/>
        </w:rPr>
        <w:t xml:space="preserve"> od umowy z przyczyn zależnych od Wykonawcy, Wykonawca zapłaci Zamawiającemu karę umowną w wysokości </w:t>
      </w:r>
      <w:r w:rsidR="00CF23A6" w:rsidRPr="005711E3">
        <w:rPr>
          <w:sz w:val="24"/>
          <w:szCs w:val="24"/>
        </w:rPr>
        <w:t>10</w:t>
      </w:r>
      <w:r w:rsidRPr="005711E3">
        <w:rPr>
          <w:sz w:val="24"/>
          <w:szCs w:val="24"/>
        </w:rPr>
        <w:t xml:space="preserve"> % wynagrodzenia wskazanego w § 6 ust. </w:t>
      </w:r>
      <w:r w:rsidR="00CF23A6" w:rsidRPr="005711E3">
        <w:rPr>
          <w:sz w:val="24"/>
          <w:szCs w:val="24"/>
        </w:rPr>
        <w:t>1</w:t>
      </w:r>
      <w:r w:rsidRPr="005711E3">
        <w:rPr>
          <w:sz w:val="24"/>
          <w:szCs w:val="24"/>
        </w:rPr>
        <w:t xml:space="preserve"> </w:t>
      </w:r>
      <w:r w:rsidR="00CF23A6" w:rsidRPr="005711E3">
        <w:rPr>
          <w:sz w:val="24"/>
          <w:szCs w:val="24"/>
        </w:rPr>
        <w:t xml:space="preserve">niniejszej </w:t>
      </w:r>
      <w:r w:rsidRPr="005711E3">
        <w:rPr>
          <w:sz w:val="24"/>
          <w:szCs w:val="24"/>
        </w:rPr>
        <w:t>umowy</w:t>
      </w:r>
      <w:r w:rsidR="00CF23A6" w:rsidRPr="005711E3">
        <w:rPr>
          <w:sz w:val="24"/>
          <w:szCs w:val="24"/>
        </w:rPr>
        <w:t>;</w:t>
      </w:r>
      <w:r w:rsidRPr="005711E3">
        <w:rPr>
          <w:sz w:val="24"/>
          <w:szCs w:val="24"/>
        </w:rPr>
        <w:t xml:space="preserve"> </w:t>
      </w:r>
    </w:p>
    <w:p w:rsidR="00F12D8A" w:rsidRPr="005711E3" w:rsidRDefault="000161B4" w:rsidP="003D5B2C">
      <w:pPr>
        <w:numPr>
          <w:ilvl w:val="0"/>
          <w:numId w:val="21"/>
        </w:numPr>
        <w:suppressAutoHyphens/>
        <w:autoSpaceDE w:val="0"/>
        <w:jc w:val="both"/>
        <w:rPr>
          <w:sz w:val="24"/>
          <w:szCs w:val="24"/>
        </w:rPr>
      </w:pPr>
      <w:r w:rsidRPr="005711E3">
        <w:rPr>
          <w:sz w:val="24"/>
          <w:szCs w:val="24"/>
        </w:rPr>
        <w:t xml:space="preserve">za brak zapłaty lub nieterminową zapłatę wynagrodzenia należnego podwykonawcom lub dalszym podwykonawcom </w:t>
      </w:r>
      <w:r w:rsidR="00E41A24" w:rsidRPr="005711E3">
        <w:rPr>
          <w:sz w:val="24"/>
          <w:szCs w:val="24"/>
        </w:rPr>
        <w:t>–</w:t>
      </w:r>
      <w:r w:rsidRPr="005711E3">
        <w:rPr>
          <w:sz w:val="24"/>
          <w:szCs w:val="24"/>
        </w:rPr>
        <w:t xml:space="preserve"> </w:t>
      </w:r>
      <w:r w:rsidR="006C59E0">
        <w:rPr>
          <w:sz w:val="24"/>
          <w:szCs w:val="24"/>
        </w:rPr>
        <w:t xml:space="preserve">500 zł </w:t>
      </w:r>
      <w:r w:rsidRPr="005711E3">
        <w:rPr>
          <w:sz w:val="24"/>
          <w:szCs w:val="24"/>
        </w:rPr>
        <w:t>za każdy dzień opóźnienia;</w:t>
      </w:r>
    </w:p>
    <w:p w:rsidR="00F12D8A" w:rsidRDefault="000161B4" w:rsidP="003D5B2C">
      <w:pPr>
        <w:numPr>
          <w:ilvl w:val="0"/>
          <w:numId w:val="21"/>
        </w:numPr>
        <w:suppressAutoHyphens/>
        <w:autoSpaceDE w:val="0"/>
        <w:jc w:val="both"/>
        <w:rPr>
          <w:sz w:val="24"/>
          <w:szCs w:val="24"/>
        </w:rPr>
      </w:pPr>
      <w:r w:rsidRPr="005711E3">
        <w:rPr>
          <w:sz w:val="24"/>
          <w:szCs w:val="24"/>
        </w:rPr>
        <w:t xml:space="preserve">za nieprzedłożenia do zaakceptowania Zamawiającemu projektu o podwykonawstwo, lub projektu jej zmiany </w:t>
      </w:r>
      <w:r w:rsidR="001B7699">
        <w:rPr>
          <w:sz w:val="24"/>
          <w:szCs w:val="24"/>
        </w:rPr>
        <w:t>–</w:t>
      </w:r>
      <w:r w:rsidRPr="005711E3">
        <w:rPr>
          <w:sz w:val="24"/>
          <w:szCs w:val="24"/>
        </w:rPr>
        <w:t xml:space="preserve"> </w:t>
      </w:r>
      <w:r w:rsidR="006C59E0">
        <w:rPr>
          <w:sz w:val="24"/>
          <w:szCs w:val="24"/>
        </w:rPr>
        <w:t xml:space="preserve">500 zł </w:t>
      </w:r>
      <w:r w:rsidRPr="005711E3">
        <w:rPr>
          <w:sz w:val="24"/>
          <w:szCs w:val="24"/>
        </w:rPr>
        <w:t>za każdy dzień opóźnienia;</w:t>
      </w:r>
    </w:p>
    <w:p w:rsidR="00602851" w:rsidRPr="00602851" w:rsidRDefault="00602851" w:rsidP="00602851">
      <w:pPr>
        <w:numPr>
          <w:ilvl w:val="0"/>
          <w:numId w:val="21"/>
        </w:numPr>
        <w:suppressAutoHyphens/>
        <w:autoSpaceDE w:val="0"/>
        <w:jc w:val="both"/>
        <w:rPr>
          <w:sz w:val="24"/>
          <w:szCs w:val="24"/>
        </w:rPr>
      </w:pPr>
      <w:r w:rsidRPr="005711E3">
        <w:rPr>
          <w:sz w:val="24"/>
          <w:szCs w:val="24"/>
        </w:rPr>
        <w:lastRenderedPageBreak/>
        <w:t xml:space="preserve">za nieprzedłożenia poświadczonej za zgodność z oryginałem kopii umowy                                        o podwykonawstwo lub jej zmiany </w:t>
      </w:r>
      <w:r>
        <w:rPr>
          <w:sz w:val="24"/>
          <w:szCs w:val="24"/>
        </w:rPr>
        <w:t>w terminie wskazanym w § 10 ust. 12 –</w:t>
      </w:r>
      <w:r w:rsidRPr="005711E3"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 </w:t>
      </w:r>
      <w:r w:rsidRPr="005711E3">
        <w:rPr>
          <w:sz w:val="24"/>
          <w:szCs w:val="24"/>
        </w:rPr>
        <w:t>% wartości brutto wynagrodzenia określonego w § 6 ust. 1 umowy za każdy dzień opóźnienia;</w:t>
      </w:r>
    </w:p>
    <w:p w:rsidR="002A7AD0" w:rsidRDefault="000161B4" w:rsidP="003D5B2C">
      <w:pPr>
        <w:numPr>
          <w:ilvl w:val="0"/>
          <w:numId w:val="21"/>
        </w:numPr>
        <w:suppressAutoHyphens/>
        <w:autoSpaceDE w:val="0"/>
        <w:jc w:val="both"/>
        <w:rPr>
          <w:sz w:val="24"/>
          <w:szCs w:val="24"/>
        </w:rPr>
      </w:pPr>
      <w:r w:rsidRPr="005711E3">
        <w:rPr>
          <w:sz w:val="24"/>
          <w:szCs w:val="24"/>
        </w:rPr>
        <w:t xml:space="preserve">za brak zmiany umowy o podwykonawstwo w zakresie terminu zapłaty </w:t>
      </w:r>
      <w:r w:rsidR="001B7699">
        <w:rPr>
          <w:sz w:val="24"/>
          <w:szCs w:val="24"/>
        </w:rPr>
        <w:t>–</w:t>
      </w:r>
      <w:r w:rsidR="006C59E0">
        <w:rPr>
          <w:sz w:val="24"/>
          <w:szCs w:val="24"/>
        </w:rPr>
        <w:t xml:space="preserve">500 zł </w:t>
      </w:r>
      <w:r w:rsidRPr="005711E3">
        <w:rPr>
          <w:sz w:val="24"/>
          <w:szCs w:val="24"/>
        </w:rPr>
        <w:t>za każdy dzień opóźnienia</w:t>
      </w:r>
      <w:r w:rsidR="002A7AD0">
        <w:rPr>
          <w:sz w:val="24"/>
          <w:szCs w:val="24"/>
        </w:rPr>
        <w:t>;</w:t>
      </w:r>
    </w:p>
    <w:p w:rsidR="00EB3A85" w:rsidRDefault="002A7AD0" w:rsidP="003D5B2C">
      <w:pPr>
        <w:numPr>
          <w:ilvl w:val="0"/>
          <w:numId w:val="21"/>
        </w:numPr>
        <w:suppressAutoHyphens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naruszenia zapisów § 3 ust 9 niniejszej umowy w wysokości 2000 zł, w przypadku braku przedłożenia na żądanie Zamawiającego aktualnej</w:t>
      </w:r>
      <w:r w:rsidR="00EB3A85">
        <w:rPr>
          <w:sz w:val="24"/>
          <w:szCs w:val="24"/>
        </w:rPr>
        <w:t xml:space="preserve"> polisy ubezpieczeniowej;</w:t>
      </w:r>
    </w:p>
    <w:p w:rsidR="00202636" w:rsidRDefault="00202636" w:rsidP="003D5B2C">
      <w:pPr>
        <w:numPr>
          <w:ilvl w:val="0"/>
          <w:numId w:val="21"/>
        </w:numPr>
        <w:suppressAutoHyphens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naruszenie obowiązków wynikających z § 3 ust. 2</w:t>
      </w:r>
      <w:r w:rsidR="00DE6627">
        <w:rPr>
          <w:sz w:val="24"/>
          <w:szCs w:val="24"/>
        </w:rPr>
        <w:t xml:space="preserve"> pkt 8) niniejszej umowy w wysokości 5% wartości brutto wynagrodzenia określonego w § 6 ust. 1 niniejszej umowy za każde naruszenie;</w:t>
      </w:r>
    </w:p>
    <w:p w:rsidR="00DE6627" w:rsidRDefault="00DE6627" w:rsidP="003D5B2C">
      <w:pPr>
        <w:numPr>
          <w:ilvl w:val="0"/>
          <w:numId w:val="21"/>
        </w:numPr>
        <w:suppressAutoHyphens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za każdy dzień opóźnienia poszczególnych części prac wynikających z harmonogramu rzeczowo-finansowego, o którym mowa w § 3 ust. 3 niniejszej umowy w wysokości 500 zł za każdy dzień opóźnienia;</w:t>
      </w:r>
    </w:p>
    <w:p w:rsidR="000161B4" w:rsidRPr="005711E3" w:rsidRDefault="009828E5" w:rsidP="003D5B2C">
      <w:pPr>
        <w:numPr>
          <w:ilvl w:val="0"/>
          <w:numId w:val="21"/>
        </w:numPr>
        <w:suppressAutoHyphens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naruszenia zapisów § 10 ust. 1</w:t>
      </w:r>
      <w:r w:rsidR="006C59E0">
        <w:rPr>
          <w:sz w:val="24"/>
          <w:szCs w:val="24"/>
        </w:rPr>
        <w:t xml:space="preserve">5 niniejszej umowy w wysokości 500 zł </w:t>
      </w:r>
      <w:r w:rsidRPr="005711E3">
        <w:rPr>
          <w:sz w:val="24"/>
          <w:szCs w:val="24"/>
        </w:rPr>
        <w:t>za każdy dzień opóźnienia</w:t>
      </w:r>
      <w:r>
        <w:rPr>
          <w:sz w:val="24"/>
          <w:szCs w:val="24"/>
        </w:rPr>
        <w:t>.</w:t>
      </w:r>
    </w:p>
    <w:p w:rsidR="00F12D8A" w:rsidRPr="005711E3" w:rsidRDefault="000161B4" w:rsidP="003D5B2C">
      <w:pPr>
        <w:numPr>
          <w:ilvl w:val="0"/>
          <w:numId w:val="20"/>
        </w:numPr>
        <w:suppressAutoHyphens/>
        <w:autoSpaceDE w:val="0"/>
        <w:jc w:val="both"/>
        <w:rPr>
          <w:sz w:val="24"/>
          <w:szCs w:val="24"/>
        </w:rPr>
      </w:pPr>
      <w:r w:rsidRPr="005711E3">
        <w:rPr>
          <w:sz w:val="24"/>
          <w:szCs w:val="24"/>
        </w:rPr>
        <w:t>Zamawiający ma prawo zastosować sankcje określone w ust. 1 pkt 1 lub pkt 2 łącznie                          z sankcją określoną w ust. 1 pkt 3.</w:t>
      </w:r>
    </w:p>
    <w:p w:rsidR="00F12D8A" w:rsidRPr="005711E3" w:rsidRDefault="000161B4" w:rsidP="003D5B2C">
      <w:pPr>
        <w:numPr>
          <w:ilvl w:val="0"/>
          <w:numId w:val="20"/>
        </w:numPr>
        <w:suppressAutoHyphens/>
        <w:autoSpaceDE w:val="0"/>
        <w:jc w:val="both"/>
        <w:rPr>
          <w:sz w:val="24"/>
          <w:szCs w:val="24"/>
        </w:rPr>
      </w:pPr>
      <w:r w:rsidRPr="005711E3">
        <w:rPr>
          <w:sz w:val="24"/>
          <w:szCs w:val="24"/>
        </w:rPr>
        <w:t xml:space="preserve">W przypadku odstąpienia od umowy przez Wykonawcę z przyczyn zależnych od Zamawiającego, Zamawiający zapłaci Wykonawcy karę umowną w wysokości </w:t>
      </w:r>
      <w:r w:rsidR="00CF23A6" w:rsidRPr="005711E3">
        <w:rPr>
          <w:sz w:val="24"/>
          <w:szCs w:val="24"/>
        </w:rPr>
        <w:t>10</w:t>
      </w:r>
      <w:r w:rsidRPr="005711E3">
        <w:rPr>
          <w:sz w:val="24"/>
          <w:szCs w:val="24"/>
        </w:rPr>
        <w:t xml:space="preserve"> % wynagrodzenia wskazanego w § 6 ust. </w:t>
      </w:r>
      <w:r w:rsidR="00CF23A6" w:rsidRPr="005711E3">
        <w:rPr>
          <w:sz w:val="24"/>
          <w:szCs w:val="24"/>
        </w:rPr>
        <w:t>1</w:t>
      </w:r>
      <w:r w:rsidRPr="005711E3">
        <w:rPr>
          <w:sz w:val="24"/>
          <w:szCs w:val="24"/>
        </w:rPr>
        <w:t xml:space="preserve"> </w:t>
      </w:r>
      <w:r w:rsidR="00CF23A6" w:rsidRPr="005711E3">
        <w:rPr>
          <w:sz w:val="24"/>
          <w:szCs w:val="24"/>
        </w:rPr>
        <w:t xml:space="preserve">niniejszej </w:t>
      </w:r>
      <w:r w:rsidRPr="005711E3">
        <w:rPr>
          <w:sz w:val="24"/>
          <w:szCs w:val="24"/>
        </w:rPr>
        <w:t>umowy, z zastrzeżeniem okoliczności określonych  w § 9 ust. 1, w których kara umowna nie przysługuje.</w:t>
      </w:r>
    </w:p>
    <w:p w:rsidR="000161B4" w:rsidRPr="005711E3" w:rsidRDefault="000161B4" w:rsidP="003D5B2C">
      <w:pPr>
        <w:numPr>
          <w:ilvl w:val="0"/>
          <w:numId w:val="20"/>
        </w:numPr>
        <w:suppressAutoHyphens/>
        <w:autoSpaceDE w:val="0"/>
        <w:jc w:val="both"/>
        <w:rPr>
          <w:sz w:val="24"/>
          <w:szCs w:val="24"/>
        </w:rPr>
      </w:pPr>
      <w:r w:rsidRPr="005711E3">
        <w:rPr>
          <w:sz w:val="24"/>
          <w:szCs w:val="24"/>
        </w:rPr>
        <w:t>Strony zastrzegają sobie prawo do dochodzenia odszkodowania uzupełniającego, przewyższającego wysokość kar umownych, do wysokości poniesionej szkody.</w:t>
      </w:r>
    </w:p>
    <w:p w:rsidR="00F919E5" w:rsidRPr="005711E3" w:rsidRDefault="00436C63" w:rsidP="003D5B2C">
      <w:pPr>
        <w:pStyle w:val="Akapitzlist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5711E3">
        <w:rPr>
          <w:sz w:val="24"/>
          <w:szCs w:val="24"/>
        </w:rPr>
        <w:t xml:space="preserve">Zamawiający uprawniony jest potrącić przysługujące mu w stosunku </w:t>
      </w:r>
      <w:r w:rsidRPr="005711E3">
        <w:rPr>
          <w:sz w:val="24"/>
          <w:szCs w:val="24"/>
        </w:rPr>
        <w:br/>
        <w:t>do Wykonawcy wierzytelności, w szczególności z tytułów odszkodowawczych i kar umownych, z każdej wierzytelności przysługującej Wykonawcy od Zamawiającego</w:t>
      </w:r>
      <w:r w:rsidR="002A7AD0">
        <w:rPr>
          <w:sz w:val="24"/>
          <w:szCs w:val="24"/>
        </w:rPr>
        <w:t>, w tym także z zabezpieczenia należytego wykonania umowy, o którym mowa w §12 niniejszej umowy</w:t>
      </w:r>
      <w:r w:rsidRPr="005711E3">
        <w:rPr>
          <w:sz w:val="24"/>
          <w:szCs w:val="24"/>
        </w:rPr>
        <w:t>.</w:t>
      </w:r>
    </w:p>
    <w:p w:rsidR="000161B4" w:rsidRPr="00F919E5" w:rsidRDefault="000161B4" w:rsidP="00B53644">
      <w:pPr>
        <w:jc w:val="center"/>
        <w:rPr>
          <w:b/>
          <w:sz w:val="24"/>
          <w:szCs w:val="24"/>
        </w:rPr>
      </w:pPr>
      <w:r w:rsidRPr="00F919E5">
        <w:rPr>
          <w:b/>
          <w:sz w:val="24"/>
          <w:szCs w:val="24"/>
        </w:rPr>
        <w:t>§ 9</w:t>
      </w:r>
    </w:p>
    <w:p w:rsidR="000161B4" w:rsidRPr="00F919E5" w:rsidRDefault="000161B4" w:rsidP="00B53644">
      <w:pPr>
        <w:jc w:val="center"/>
        <w:rPr>
          <w:sz w:val="24"/>
          <w:szCs w:val="24"/>
        </w:rPr>
      </w:pPr>
      <w:r w:rsidRPr="00F919E5">
        <w:rPr>
          <w:b/>
          <w:sz w:val="24"/>
          <w:szCs w:val="24"/>
        </w:rPr>
        <w:t>Odstąpienie od umowy</w:t>
      </w:r>
    </w:p>
    <w:p w:rsidR="000161B4" w:rsidRPr="00F919E5" w:rsidRDefault="000161B4" w:rsidP="003D5B2C">
      <w:pPr>
        <w:numPr>
          <w:ilvl w:val="0"/>
          <w:numId w:val="22"/>
        </w:numPr>
        <w:tabs>
          <w:tab w:val="left" w:pos="360"/>
        </w:tabs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Zamawiającemu przysługuje prawo odstąpienia od umowy:</w:t>
      </w:r>
    </w:p>
    <w:p w:rsidR="00F12D8A" w:rsidRPr="00F919E5" w:rsidRDefault="000161B4" w:rsidP="003D5B2C">
      <w:pPr>
        <w:numPr>
          <w:ilvl w:val="0"/>
          <w:numId w:val="23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w razie wystąpienia istotnej zmiany okoliczności powodującej, że wykonanie umowy nie leży w interesie publicznym, czego nie można było przewidzieć w chwili zawarcia umowy; w tym wypadku odstąpienie może nastąpić w terminie 30 dni od powzięcia wiadomości  o powyższych okolicznościach,</w:t>
      </w:r>
    </w:p>
    <w:p w:rsidR="00F12D8A" w:rsidRPr="00F919E5" w:rsidRDefault="000161B4" w:rsidP="003D5B2C">
      <w:pPr>
        <w:numPr>
          <w:ilvl w:val="0"/>
          <w:numId w:val="23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gdy zostanie wydany nakaz zajęcia majątku Wykonawcy,</w:t>
      </w:r>
    </w:p>
    <w:p w:rsidR="00F12D8A" w:rsidRDefault="00F032A4" w:rsidP="003D5B2C">
      <w:pPr>
        <w:pStyle w:val="Lista2"/>
        <w:numPr>
          <w:ilvl w:val="0"/>
          <w:numId w:val="23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BE4AF3" w:rsidRPr="00F919E5">
        <w:rPr>
          <w:sz w:val="24"/>
          <w:szCs w:val="24"/>
        </w:rPr>
        <w:t xml:space="preserve">ykonawca nie rozpoczął lub przerwał, z przyczyn leżących po stronie Wykonawcy, realizację przedmiotu umowy i opóźnienie w rozpoczęciu lub przerwa w wykonywaniu robót trwa dłużej niż 20 dni; </w:t>
      </w:r>
    </w:p>
    <w:p w:rsidR="00EB3A85" w:rsidRPr="00EB3A85" w:rsidRDefault="00EB3A85" w:rsidP="003D5B2C">
      <w:pPr>
        <w:pStyle w:val="Lista2"/>
        <w:numPr>
          <w:ilvl w:val="0"/>
          <w:numId w:val="23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Gdy z przyczyn leżących po stronie Wykonawcy, Wykonawca opóźnia się z zakończeniem realizacji przedmiotu umowy co najmniej 5 dni roboczych w stosunku do terminu określonego w § 2 ust 2 niniejszej umowy;</w:t>
      </w:r>
    </w:p>
    <w:p w:rsidR="00CF23A6" w:rsidRDefault="00CF23A6" w:rsidP="003D5B2C">
      <w:pPr>
        <w:pStyle w:val="Lista2"/>
        <w:numPr>
          <w:ilvl w:val="0"/>
          <w:numId w:val="23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przypadku wykonyw</w:t>
      </w:r>
      <w:r w:rsidR="00FF0EDD">
        <w:rPr>
          <w:sz w:val="24"/>
          <w:szCs w:val="24"/>
        </w:rPr>
        <w:t>ania umowy przez Wykonawcę w sp</w:t>
      </w:r>
      <w:r>
        <w:rPr>
          <w:sz w:val="24"/>
          <w:szCs w:val="24"/>
        </w:rPr>
        <w:t>o</w:t>
      </w:r>
      <w:r w:rsidR="00FF0EDD">
        <w:rPr>
          <w:sz w:val="24"/>
          <w:szCs w:val="24"/>
        </w:rPr>
        <w:t>s</w:t>
      </w:r>
      <w:r>
        <w:rPr>
          <w:sz w:val="24"/>
          <w:szCs w:val="24"/>
        </w:rPr>
        <w:t>ó</w:t>
      </w:r>
      <w:r w:rsidR="00FF0EDD">
        <w:rPr>
          <w:sz w:val="24"/>
          <w:szCs w:val="24"/>
        </w:rPr>
        <w:t>b</w:t>
      </w:r>
      <w:r>
        <w:rPr>
          <w:sz w:val="24"/>
          <w:szCs w:val="24"/>
        </w:rPr>
        <w:t xml:space="preserve"> niezgodny z jej postanowieniami.</w:t>
      </w:r>
    </w:p>
    <w:p w:rsidR="00EB3A85" w:rsidRPr="00EB3A85" w:rsidRDefault="00EB3A85" w:rsidP="003D5B2C">
      <w:pPr>
        <w:pStyle w:val="Lista2"/>
        <w:numPr>
          <w:ilvl w:val="0"/>
          <w:numId w:val="23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Gdy została ogłoszona likwidacja przedsiębiorstwa Wykonawcy lub wykreślenie go z rejestru.</w:t>
      </w:r>
    </w:p>
    <w:p w:rsidR="00F12D8A" w:rsidRPr="00F919E5" w:rsidRDefault="000161B4" w:rsidP="003D5B2C">
      <w:pPr>
        <w:numPr>
          <w:ilvl w:val="0"/>
          <w:numId w:val="22"/>
        </w:numPr>
        <w:tabs>
          <w:tab w:val="left" w:pos="360"/>
        </w:tabs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Odstąpienie od umowy powinno nastąpić w formie pisemnej pod rygorem nieważności takiego oświadczenia i powinno zawierać uzasadnienie.</w:t>
      </w:r>
    </w:p>
    <w:p w:rsidR="00B3686F" w:rsidRPr="00F919E5" w:rsidRDefault="00B3686F" w:rsidP="003D5B2C">
      <w:pPr>
        <w:numPr>
          <w:ilvl w:val="0"/>
          <w:numId w:val="22"/>
        </w:numPr>
        <w:jc w:val="both"/>
        <w:rPr>
          <w:sz w:val="24"/>
          <w:szCs w:val="24"/>
        </w:rPr>
      </w:pPr>
      <w:r w:rsidRPr="00F919E5">
        <w:rPr>
          <w:sz w:val="24"/>
          <w:szCs w:val="24"/>
        </w:rPr>
        <w:lastRenderedPageBreak/>
        <w:t>Jeżeli Wykonawca będzie wykonywał przedmiot umowy wadliwie, albo sprzecznie z umową Zamawiający może wezwać go do zmiany sposobu wykonywania umowy i wyznaczyć mu w tym celu odpowiedni termin; po bezskutecznym upływie wyznaczonego terminu Zamawiający może od umowy odstąpić</w:t>
      </w:r>
      <w:r w:rsidR="00436C63">
        <w:rPr>
          <w:sz w:val="24"/>
          <w:szCs w:val="24"/>
        </w:rPr>
        <w:t xml:space="preserve"> lub</w:t>
      </w:r>
      <w:r w:rsidRPr="00F919E5">
        <w:rPr>
          <w:sz w:val="24"/>
          <w:szCs w:val="24"/>
        </w:rPr>
        <w:t xml:space="preserve"> powierzyć poprawienie lub dalsze wykonanie przedmiotu umowy innemu podmiotowi na koszt </w:t>
      </w:r>
      <w:r w:rsidR="00436C63">
        <w:rPr>
          <w:sz w:val="24"/>
          <w:szCs w:val="24"/>
        </w:rPr>
        <w:t xml:space="preserve">i niebezpieczeństwo </w:t>
      </w:r>
      <w:r w:rsidRPr="00F919E5">
        <w:rPr>
          <w:sz w:val="24"/>
          <w:szCs w:val="24"/>
        </w:rPr>
        <w:t>Wykonawcy.</w:t>
      </w:r>
    </w:p>
    <w:p w:rsidR="000161B4" w:rsidRPr="00F919E5" w:rsidRDefault="000161B4" w:rsidP="003D5B2C">
      <w:pPr>
        <w:numPr>
          <w:ilvl w:val="0"/>
          <w:numId w:val="22"/>
        </w:numPr>
        <w:tabs>
          <w:tab w:val="left" w:pos="360"/>
        </w:tabs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W przypadku odstąpienia od umowy</w:t>
      </w:r>
      <w:r w:rsidR="00EB3A85">
        <w:rPr>
          <w:sz w:val="24"/>
          <w:szCs w:val="24"/>
        </w:rPr>
        <w:t xml:space="preserve">, </w:t>
      </w:r>
      <w:r w:rsidRPr="00F919E5">
        <w:rPr>
          <w:sz w:val="24"/>
          <w:szCs w:val="24"/>
        </w:rPr>
        <w:t>Wykonawcę oraz Zamawiającego obciążają następujące obowiązki szczegółowe:</w:t>
      </w:r>
    </w:p>
    <w:p w:rsidR="00F12D8A" w:rsidRPr="00F919E5" w:rsidRDefault="000161B4" w:rsidP="003D5B2C">
      <w:pPr>
        <w:numPr>
          <w:ilvl w:val="0"/>
          <w:numId w:val="24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w terminie 7 dni od daty odstąpienia od umowy Wykonawca przy udziale Zamawiającego sporządzi szczegółowy protokół inwentaryzacji robót w toku wg stanu na dzień odstąpienia,</w:t>
      </w:r>
    </w:p>
    <w:p w:rsidR="00F12D8A" w:rsidRPr="00F919E5" w:rsidRDefault="000161B4" w:rsidP="003D5B2C">
      <w:pPr>
        <w:numPr>
          <w:ilvl w:val="0"/>
          <w:numId w:val="24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Wykonawca zabezpieczy przerwane roboty w zakresie obustronnie uzgodnionym </w:t>
      </w:r>
      <w:r w:rsidR="00F12D8A" w:rsidRPr="00F919E5">
        <w:rPr>
          <w:sz w:val="24"/>
          <w:szCs w:val="24"/>
        </w:rPr>
        <w:t xml:space="preserve">                   </w:t>
      </w:r>
      <w:r w:rsidRPr="00F919E5">
        <w:rPr>
          <w:sz w:val="24"/>
          <w:szCs w:val="24"/>
        </w:rPr>
        <w:t>na koszt tej strony, która spowodowała odstąpienie od umowy,</w:t>
      </w:r>
    </w:p>
    <w:p w:rsidR="004038E3" w:rsidRPr="00D05985" w:rsidRDefault="000161B4" w:rsidP="00D05985">
      <w:pPr>
        <w:numPr>
          <w:ilvl w:val="0"/>
          <w:numId w:val="24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Wykonawca niezwłocznie, a najpóźniej w terminie 14 dni, usunie z terenu budowy urządzenia zaplecza przez niego dostarczone lub wzniesione, na swój koszt.</w:t>
      </w:r>
    </w:p>
    <w:p w:rsidR="000161B4" w:rsidRPr="00F919E5" w:rsidRDefault="000161B4" w:rsidP="00B53644">
      <w:pPr>
        <w:autoSpaceDE w:val="0"/>
        <w:jc w:val="center"/>
        <w:rPr>
          <w:b/>
          <w:sz w:val="24"/>
          <w:szCs w:val="24"/>
        </w:rPr>
      </w:pPr>
      <w:r w:rsidRPr="00F919E5">
        <w:rPr>
          <w:b/>
          <w:sz w:val="24"/>
          <w:szCs w:val="24"/>
        </w:rPr>
        <w:t>§ 10</w:t>
      </w:r>
    </w:p>
    <w:p w:rsidR="000161B4" w:rsidRPr="00F919E5" w:rsidRDefault="000161B4" w:rsidP="00B53644">
      <w:pPr>
        <w:jc w:val="center"/>
        <w:rPr>
          <w:b/>
          <w:sz w:val="24"/>
          <w:szCs w:val="24"/>
        </w:rPr>
      </w:pPr>
      <w:r w:rsidRPr="00F919E5">
        <w:rPr>
          <w:b/>
          <w:sz w:val="24"/>
          <w:szCs w:val="24"/>
        </w:rPr>
        <w:t>Umowy o podwykonawstwo</w:t>
      </w:r>
    </w:p>
    <w:p w:rsidR="00F12D8A" w:rsidRPr="00F919E5" w:rsidRDefault="000161B4" w:rsidP="003D5B2C">
      <w:pPr>
        <w:numPr>
          <w:ilvl w:val="0"/>
          <w:numId w:val="25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Wykonawca zwraca się z wnioskiem do Zamawiającego o wyrażenie zgody </w:t>
      </w:r>
      <w:r w:rsidR="00F12D8A" w:rsidRPr="00F919E5">
        <w:rPr>
          <w:sz w:val="24"/>
          <w:szCs w:val="24"/>
        </w:rPr>
        <w:t xml:space="preserve">                             </w:t>
      </w:r>
      <w:r w:rsidRPr="00F919E5">
        <w:rPr>
          <w:sz w:val="24"/>
          <w:szCs w:val="24"/>
        </w:rPr>
        <w:t xml:space="preserve">na podwykonawcę, który będzie uczestniczył w realizacji przedmiotu umowy. </w:t>
      </w:r>
      <w:r w:rsidR="00F12D8A" w:rsidRPr="00F919E5">
        <w:rPr>
          <w:sz w:val="24"/>
          <w:szCs w:val="24"/>
        </w:rPr>
        <w:t xml:space="preserve">                           </w:t>
      </w:r>
      <w:r w:rsidRPr="00F919E5">
        <w:rPr>
          <w:sz w:val="24"/>
          <w:szCs w:val="24"/>
        </w:rPr>
        <w:t>Wraz z wnioskiem wykonawca prz</w:t>
      </w:r>
      <w:r w:rsidR="00B3686F" w:rsidRPr="00F919E5">
        <w:rPr>
          <w:sz w:val="24"/>
          <w:szCs w:val="24"/>
        </w:rPr>
        <w:t>edstawia umowę lub jej projekt.</w:t>
      </w:r>
      <w:r w:rsidR="00EB3A85">
        <w:rPr>
          <w:sz w:val="24"/>
          <w:szCs w:val="24"/>
        </w:rPr>
        <w:t xml:space="preserve"> Umowa lub projekt umowy pomiędzy Wykonawcą i Podwykonawcą powinien w szczególności zastrzegać spełnienie przez podwykonawcę wymagań związanych z gwarancją i rękojmią.</w:t>
      </w:r>
    </w:p>
    <w:p w:rsidR="00F12D8A" w:rsidRPr="00F919E5" w:rsidRDefault="000161B4" w:rsidP="003D5B2C">
      <w:pPr>
        <w:numPr>
          <w:ilvl w:val="0"/>
          <w:numId w:val="25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Zamawiający może zażądać od wykonawcy przedstawienia dokumentów potwierdzających kwalifikacje podwykonawcy. Zamawiający wyznacza termin na dostarczenie powyższych dokumentów, termin ten jednak nie może być krótszy niż 3 dni.</w:t>
      </w:r>
    </w:p>
    <w:p w:rsidR="00F12D8A" w:rsidRPr="00F919E5" w:rsidRDefault="000161B4" w:rsidP="003D5B2C">
      <w:pPr>
        <w:numPr>
          <w:ilvl w:val="0"/>
          <w:numId w:val="25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Umowa pomiędzy Wykonawcą a podwykonawcą powinna być zawarta w formie pisemnej pod rygorem nieważności. </w:t>
      </w:r>
    </w:p>
    <w:p w:rsidR="00F12D8A" w:rsidRPr="00F919E5" w:rsidRDefault="000161B4" w:rsidP="003D5B2C">
      <w:pPr>
        <w:numPr>
          <w:ilvl w:val="0"/>
          <w:numId w:val="25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W przypadku powierzenia przez Wykonawcę realizacji</w:t>
      </w:r>
      <w:r w:rsidR="009828E5">
        <w:rPr>
          <w:sz w:val="24"/>
          <w:szCs w:val="24"/>
        </w:rPr>
        <w:t xml:space="preserve"> przedmiotu umowy</w:t>
      </w:r>
      <w:r w:rsidRPr="00F919E5">
        <w:rPr>
          <w:sz w:val="24"/>
          <w:szCs w:val="24"/>
        </w:rPr>
        <w:t xml:space="preserve"> podwykonawcy, Wykonawca jest zobowiązany do dokonania we własnym zakresie zapłaty wynagrodzenia należnego podwykonawcy z zachowaniem terminów płatności.</w:t>
      </w:r>
    </w:p>
    <w:p w:rsidR="00F12D8A" w:rsidRPr="00F919E5" w:rsidRDefault="000161B4" w:rsidP="003D5B2C">
      <w:pPr>
        <w:numPr>
          <w:ilvl w:val="0"/>
          <w:numId w:val="25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Do zawarcia przez podwykonawcę umowy z dalszym podwykonawcą jest wymagana zgoda Zamawiającego i Wykonawcy. </w:t>
      </w:r>
      <w:r w:rsidR="009828E5">
        <w:rPr>
          <w:sz w:val="24"/>
          <w:szCs w:val="24"/>
        </w:rPr>
        <w:t xml:space="preserve">Niniejszy warunek winien być zastrzeżony w umowie pomiędzy Wykonawcą, a podwykonawcą. </w:t>
      </w:r>
    </w:p>
    <w:p w:rsidR="00F12D8A" w:rsidRDefault="000161B4" w:rsidP="003D5B2C">
      <w:pPr>
        <w:numPr>
          <w:ilvl w:val="0"/>
          <w:numId w:val="25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Wykonanie prac przez podwykonawcę nie zwalnia Wykonawcy z odpowiedzialności za wykonanie obowiązków wynikających z umowy i ob</w:t>
      </w:r>
      <w:r w:rsidR="00436C63">
        <w:rPr>
          <w:sz w:val="24"/>
          <w:szCs w:val="24"/>
        </w:rPr>
        <w:t>o</w:t>
      </w:r>
      <w:r w:rsidRPr="00F919E5">
        <w:rPr>
          <w:sz w:val="24"/>
          <w:szCs w:val="24"/>
        </w:rPr>
        <w:t xml:space="preserve">wiązujących przepisów prawa. Wykonawca odpowiada za działania i zaniechania podwykonawców, jak za działania </w:t>
      </w:r>
      <w:r w:rsidR="005711E3">
        <w:rPr>
          <w:sz w:val="24"/>
          <w:szCs w:val="24"/>
        </w:rPr>
        <w:t xml:space="preserve">                        </w:t>
      </w:r>
      <w:r w:rsidRPr="00F919E5">
        <w:rPr>
          <w:sz w:val="24"/>
          <w:szCs w:val="24"/>
        </w:rPr>
        <w:t>i zaniechania własne.</w:t>
      </w:r>
    </w:p>
    <w:p w:rsidR="005711E3" w:rsidRPr="00F919E5" w:rsidRDefault="005711E3" w:rsidP="003D5B2C">
      <w:pPr>
        <w:numPr>
          <w:ilvl w:val="0"/>
          <w:numId w:val="25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pełni rolę generalnego wykonawcy całego zadania inwestycyjnego oraz koordynuje czynności pomiędzy wszystkimi podwykonawcami. </w:t>
      </w:r>
    </w:p>
    <w:p w:rsidR="00F12D8A" w:rsidRPr="00F919E5" w:rsidRDefault="000161B4" w:rsidP="003D5B2C">
      <w:pPr>
        <w:numPr>
          <w:ilvl w:val="0"/>
          <w:numId w:val="25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Wykonawca, podwykonawca lub dalszy podwykonawca zamówienia na roboty budowlane zamierzający zawrzeć umowę o podwykonawstwo, której przedmiotem są roboty budowlane, jest obowiązany w trakcie realizacji zamówienia publicznego do przedłożenia Zamawiającemu projektu tej umowy, przy czym podwykonawca lub dalszy podwykonawca jest obowiązany dołączyć zgodę Wykonawcy na zawarcie umowy  o podwykonawstwo o treści zgodnej z projektem umowy.</w:t>
      </w:r>
    </w:p>
    <w:p w:rsidR="00F12D8A" w:rsidRDefault="000161B4" w:rsidP="003D5B2C">
      <w:pPr>
        <w:numPr>
          <w:ilvl w:val="0"/>
          <w:numId w:val="25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Termin zapłaty wynagrodzenia podwykonawcy lub dalszemu podwykonawcy przewidziany w umowie o podwykonawstwo nie może być dłuższy niż 30 dni od dnia doręczenia Wykonawcy, podwykonawcy lub dalszemu podwykonawcy faktury lub </w:t>
      </w:r>
      <w:r w:rsidRPr="00F919E5">
        <w:rPr>
          <w:sz w:val="24"/>
          <w:szCs w:val="24"/>
        </w:rPr>
        <w:lastRenderedPageBreak/>
        <w:t>rachunku, potwierdzających wykonanie zleconej podwykonawcy lub dalszemu podwykonawcy dostawy, usługi lub roboty budowlanej.</w:t>
      </w:r>
    </w:p>
    <w:p w:rsidR="000161B4" w:rsidRPr="00013114" w:rsidRDefault="000161B4" w:rsidP="003D5B2C">
      <w:pPr>
        <w:numPr>
          <w:ilvl w:val="0"/>
          <w:numId w:val="25"/>
        </w:numPr>
        <w:suppressAutoHyphens/>
        <w:jc w:val="both"/>
        <w:rPr>
          <w:sz w:val="24"/>
          <w:szCs w:val="24"/>
        </w:rPr>
      </w:pPr>
      <w:r w:rsidRPr="002F70E8">
        <w:rPr>
          <w:sz w:val="24"/>
          <w:szCs w:val="24"/>
        </w:rPr>
        <w:t xml:space="preserve">Zamawiający w terminie 14 dni zgłasza pisemne zastrzeżenia do projektu umowy               </w:t>
      </w:r>
      <w:r w:rsidR="00602851">
        <w:rPr>
          <w:sz w:val="24"/>
          <w:szCs w:val="24"/>
        </w:rPr>
        <w:t xml:space="preserve">             o podwykonawstwo</w:t>
      </w:r>
      <w:r w:rsidRPr="00013114">
        <w:rPr>
          <w:sz w:val="24"/>
          <w:szCs w:val="24"/>
        </w:rPr>
        <w:t xml:space="preserve"> w przypadku gdy:</w:t>
      </w:r>
    </w:p>
    <w:p w:rsidR="00F12D8A" w:rsidRPr="00F919E5" w:rsidRDefault="000161B4" w:rsidP="003D5B2C">
      <w:pPr>
        <w:numPr>
          <w:ilvl w:val="0"/>
          <w:numId w:val="26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nie spełnia wymagań określonych w Specyfikacji Istotnych Warunków Zamówienia; </w:t>
      </w:r>
    </w:p>
    <w:p w:rsidR="000161B4" w:rsidRPr="00F919E5" w:rsidRDefault="000161B4" w:rsidP="003D5B2C">
      <w:pPr>
        <w:numPr>
          <w:ilvl w:val="0"/>
          <w:numId w:val="26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gdy przewiduje termin zapłaty wynagrodzenia dłuższy niż określony w </w:t>
      </w:r>
      <w:r w:rsidR="002F70E8">
        <w:rPr>
          <w:sz w:val="24"/>
          <w:szCs w:val="24"/>
        </w:rPr>
        <w:t>ust. 9</w:t>
      </w:r>
    </w:p>
    <w:p w:rsidR="00F12D8A" w:rsidRPr="00625423" w:rsidRDefault="000161B4" w:rsidP="003D5B2C">
      <w:pPr>
        <w:pStyle w:val="Akapitzlist"/>
        <w:numPr>
          <w:ilvl w:val="0"/>
          <w:numId w:val="25"/>
        </w:numPr>
        <w:suppressAutoHyphens/>
        <w:jc w:val="both"/>
        <w:rPr>
          <w:sz w:val="24"/>
          <w:szCs w:val="24"/>
        </w:rPr>
      </w:pPr>
      <w:r w:rsidRPr="00625423">
        <w:rPr>
          <w:sz w:val="24"/>
          <w:szCs w:val="24"/>
        </w:rPr>
        <w:t>Niezgłoszenie pisemnych zastrzeżeń do przedłożonego projektu umowy                                          o podwykonawstwo, której przedmiotem są roboty budowlane w terminie 14 dni, uważa się za akceptację projektu umowy przez Zamawiającego.</w:t>
      </w:r>
    </w:p>
    <w:p w:rsidR="00031BB6" w:rsidRPr="00625423" w:rsidRDefault="000161B4" w:rsidP="003D5B2C">
      <w:pPr>
        <w:pStyle w:val="Akapitzlist"/>
        <w:numPr>
          <w:ilvl w:val="0"/>
          <w:numId w:val="25"/>
        </w:numPr>
        <w:suppressAutoHyphens/>
        <w:jc w:val="both"/>
        <w:rPr>
          <w:sz w:val="24"/>
          <w:szCs w:val="24"/>
        </w:rPr>
      </w:pPr>
      <w:r w:rsidRPr="00625423">
        <w:rPr>
          <w:sz w:val="24"/>
          <w:szCs w:val="24"/>
        </w:rPr>
        <w:t xml:space="preserve">Wykonawca, podwykonawca lub dalszy podwykonawca zamówienia na roboty budowlane </w:t>
      </w:r>
      <w:r w:rsidR="002F70E8" w:rsidRPr="00625423">
        <w:rPr>
          <w:sz w:val="24"/>
          <w:szCs w:val="24"/>
        </w:rPr>
        <w:t>przedkłada</w:t>
      </w:r>
      <w:r w:rsidRPr="00625423">
        <w:rPr>
          <w:sz w:val="24"/>
          <w:szCs w:val="24"/>
        </w:rPr>
        <w:t xml:space="preserve"> Zamawiającemu poświadczon</w:t>
      </w:r>
      <w:r w:rsidR="002F70E8" w:rsidRPr="00625423">
        <w:rPr>
          <w:sz w:val="24"/>
          <w:szCs w:val="24"/>
        </w:rPr>
        <w:t>ą</w:t>
      </w:r>
      <w:r w:rsidR="00602851">
        <w:rPr>
          <w:sz w:val="24"/>
          <w:szCs w:val="24"/>
        </w:rPr>
        <w:t xml:space="preserve"> za zgodność z oryginałem kopię</w:t>
      </w:r>
      <w:r w:rsidRPr="00625423">
        <w:rPr>
          <w:sz w:val="24"/>
          <w:szCs w:val="24"/>
        </w:rPr>
        <w:t xml:space="preserve"> z</w:t>
      </w:r>
      <w:r w:rsidR="00602851">
        <w:rPr>
          <w:sz w:val="24"/>
          <w:szCs w:val="24"/>
        </w:rPr>
        <w:t>awartej umowy o podwykonawstwo</w:t>
      </w:r>
      <w:r w:rsidRPr="00625423">
        <w:rPr>
          <w:sz w:val="24"/>
          <w:szCs w:val="24"/>
        </w:rPr>
        <w:t>, w terminie 7 dni od dnia jej zawarcia.</w:t>
      </w:r>
    </w:p>
    <w:p w:rsidR="00031BB6" w:rsidRPr="00625423" w:rsidRDefault="000161B4" w:rsidP="003D5B2C">
      <w:pPr>
        <w:pStyle w:val="Akapitzlist"/>
        <w:numPr>
          <w:ilvl w:val="0"/>
          <w:numId w:val="25"/>
        </w:numPr>
        <w:suppressAutoHyphens/>
        <w:jc w:val="both"/>
        <w:rPr>
          <w:sz w:val="24"/>
          <w:szCs w:val="24"/>
        </w:rPr>
      </w:pPr>
      <w:r w:rsidRPr="00625423">
        <w:rPr>
          <w:sz w:val="24"/>
          <w:szCs w:val="24"/>
        </w:rPr>
        <w:t xml:space="preserve">Zamawiający w terminie 14 dni zgłasza pisemny sprzeciw do umowy o podwykonawstwo, której przedmiotem </w:t>
      </w:r>
      <w:r w:rsidR="009828E5">
        <w:rPr>
          <w:sz w:val="24"/>
          <w:szCs w:val="24"/>
        </w:rPr>
        <w:t>jest przedmiot umowy</w:t>
      </w:r>
      <w:r w:rsidRPr="00625423">
        <w:rPr>
          <w:sz w:val="24"/>
          <w:szCs w:val="24"/>
        </w:rPr>
        <w:t xml:space="preserve">, w przypadkach o których mowa w </w:t>
      </w:r>
      <w:r w:rsidR="002F70E8" w:rsidRPr="00625423">
        <w:rPr>
          <w:sz w:val="24"/>
          <w:szCs w:val="24"/>
        </w:rPr>
        <w:t>ust. 10.</w:t>
      </w:r>
    </w:p>
    <w:p w:rsidR="00031BB6" w:rsidRPr="00625423" w:rsidRDefault="000161B4" w:rsidP="003D5B2C">
      <w:pPr>
        <w:pStyle w:val="Akapitzlist"/>
        <w:numPr>
          <w:ilvl w:val="0"/>
          <w:numId w:val="25"/>
        </w:numPr>
        <w:suppressAutoHyphens/>
        <w:jc w:val="both"/>
        <w:rPr>
          <w:sz w:val="24"/>
          <w:szCs w:val="24"/>
        </w:rPr>
      </w:pPr>
      <w:r w:rsidRPr="00625423">
        <w:rPr>
          <w:sz w:val="24"/>
          <w:szCs w:val="24"/>
        </w:rPr>
        <w:t>Niezgłoszenie pisemnego sprzeciwu do przedłożonej umowy o podwykonawstwo, której przedmiotem są roboty budowlane w terminie 14 dni, uważa się za akceptacje umowy przez Zamawiającego.</w:t>
      </w:r>
    </w:p>
    <w:p w:rsidR="00031BB6" w:rsidRPr="00625423" w:rsidRDefault="000161B4" w:rsidP="003D5B2C">
      <w:pPr>
        <w:pStyle w:val="Akapitzlist"/>
        <w:numPr>
          <w:ilvl w:val="0"/>
          <w:numId w:val="25"/>
        </w:numPr>
        <w:suppressAutoHyphens/>
        <w:jc w:val="both"/>
        <w:rPr>
          <w:sz w:val="24"/>
          <w:szCs w:val="24"/>
        </w:rPr>
      </w:pPr>
      <w:r w:rsidRPr="00625423">
        <w:rPr>
          <w:sz w:val="24"/>
          <w:szCs w:val="24"/>
        </w:rPr>
        <w:t xml:space="preserve">Wykonawca, podwykonawca lub dalszy podwykonawca zamówienia na </w:t>
      </w:r>
      <w:r w:rsidR="009828E5">
        <w:rPr>
          <w:sz w:val="24"/>
          <w:szCs w:val="24"/>
        </w:rPr>
        <w:t>przedmiot umowy</w:t>
      </w:r>
      <w:r w:rsidRPr="00625423">
        <w:rPr>
          <w:sz w:val="24"/>
          <w:szCs w:val="24"/>
        </w:rPr>
        <w:t xml:space="preserve"> przedkłada Zamawiającemu poświadczoną za zgodność z oryginałem kopie zawartej umowy o podwykonawstwo, której przedmiotem s</w:t>
      </w:r>
      <w:r w:rsidR="001B7699">
        <w:rPr>
          <w:sz w:val="24"/>
          <w:szCs w:val="24"/>
        </w:rPr>
        <w:t>ą roboty budowlane wynikające z niniejszej umowy</w:t>
      </w:r>
      <w:r w:rsidRPr="00625423">
        <w:rPr>
          <w:sz w:val="24"/>
          <w:szCs w:val="24"/>
        </w:rPr>
        <w:t>, w terminie 7 dni od dnia jej zawarcia, z wyłączeniem umów</w:t>
      </w:r>
      <w:r w:rsidR="004038E3">
        <w:rPr>
          <w:sz w:val="24"/>
          <w:szCs w:val="24"/>
        </w:rPr>
        <w:t xml:space="preserve"> </w:t>
      </w:r>
      <w:r w:rsidRPr="00625423">
        <w:rPr>
          <w:sz w:val="24"/>
          <w:szCs w:val="24"/>
        </w:rPr>
        <w:t xml:space="preserve">o podwykonawstwo o wartości mniejszej niż 0,5% wartości umowy w sprawie zamówienia publicznego oraz umów o podwykonawstwo, których przedmiot został wskazany przez Zamawiającego w specyfikacji istotnych warunków zamówienia, jako niepodlegający niniejszemu obowiązkowi. Wyłączenie, o którym mowa w zdaniu pierwszym, nie dotyczy umów o podwykonawstwo o wartości większej niż 50 000 zł. </w:t>
      </w:r>
    </w:p>
    <w:p w:rsidR="00031BB6" w:rsidRPr="00625423" w:rsidRDefault="000161B4" w:rsidP="003D5B2C">
      <w:pPr>
        <w:pStyle w:val="Akapitzlist"/>
        <w:numPr>
          <w:ilvl w:val="0"/>
          <w:numId w:val="25"/>
        </w:numPr>
        <w:suppressAutoHyphens/>
        <w:jc w:val="both"/>
        <w:rPr>
          <w:sz w:val="24"/>
          <w:szCs w:val="24"/>
        </w:rPr>
      </w:pPr>
      <w:r w:rsidRPr="00625423">
        <w:rPr>
          <w:sz w:val="24"/>
          <w:szCs w:val="24"/>
        </w:rPr>
        <w:t xml:space="preserve">W przypadku umów, o którym mowa w </w:t>
      </w:r>
      <w:r w:rsidR="00AB6E22" w:rsidRPr="00625423">
        <w:rPr>
          <w:sz w:val="24"/>
          <w:szCs w:val="24"/>
        </w:rPr>
        <w:t>ust. 15</w:t>
      </w:r>
      <w:r w:rsidRPr="00625423">
        <w:rPr>
          <w:sz w:val="24"/>
          <w:szCs w:val="24"/>
        </w:rPr>
        <w:t>, jeżeli termin zapłaty wynagrodzenia jest dłuższy niż 30 dni, Zamawiający informuje o tym Wykonawcę i wzywa go do doprowadzenia do zmiany tej umowy pod rygorem wystąpienia o zapłatę kary umownej</w:t>
      </w:r>
      <w:r w:rsidR="009828E5">
        <w:rPr>
          <w:sz w:val="24"/>
          <w:szCs w:val="24"/>
        </w:rPr>
        <w:t xml:space="preserve">, o której mowa w § </w:t>
      </w:r>
      <w:r w:rsidR="00FE1E1B">
        <w:rPr>
          <w:sz w:val="24"/>
          <w:szCs w:val="24"/>
        </w:rPr>
        <w:t>8 ust. 1 pkt 9)</w:t>
      </w:r>
      <w:r w:rsidRPr="00625423">
        <w:rPr>
          <w:sz w:val="24"/>
          <w:szCs w:val="24"/>
        </w:rPr>
        <w:t>.</w:t>
      </w:r>
    </w:p>
    <w:p w:rsidR="00031BB6" w:rsidRPr="00625423" w:rsidRDefault="000161B4" w:rsidP="003D5B2C">
      <w:pPr>
        <w:pStyle w:val="Akapitzlist"/>
        <w:numPr>
          <w:ilvl w:val="0"/>
          <w:numId w:val="25"/>
        </w:numPr>
        <w:suppressAutoHyphens/>
        <w:jc w:val="both"/>
        <w:rPr>
          <w:sz w:val="24"/>
          <w:szCs w:val="24"/>
        </w:rPr>
      </w:pPr>
      <w:r w:rsidRPr="00625423">
        <w:rPr>
          <w:sz w:val="24"/>
          <w:szCs w:val="24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</w:t>
      </w:r>
      <w:r w:rsidR="00AB6E22" w:rsidRPr="00625423">
        <w:rPr>
          <w:sz w:val="24"/>
          <w:szCs w:val="24"/>
        </w:rPr>
        <w:t xml:space="preserve"> </w:t>
      </w:r>
      <w:r w:rsidR="00AB6E22" w:rsidRPr="00625423">
        <w:rPr>
          <w:color w:val="333333"/>
          <w:sz w:val="24"/>
          <w:szCs w:val="24"/>
          <w:shd w:val="clear" w:color="auto" w:fill="FFFFFF"/>
        </w:rPr>
        <w:t>lub który zawarł przedłożoną zamawiającemu umowę o podwykonawstwo, której przedmiotem są dostawy lub usługi</w:t>
      </w:r>
      <w:r w:rsidRPr="00625423">
        <w:rPr>
          <w:sz w:val="24"/>
          <w:szCs w:val="24"/>
        </w:rPr>
        <w:t>, w przypadku uchylenia się od obowiązku zapłaty odpowiednio przez wykonawcę, podwykonawcę lub dalszego podwykonawcę zamówienia na roboty budowlane.</w:t>
      </w:r>
    </w:p>
    <w:p w:rsidR="00031BB6" w:rsidRDefault="000161B4" w:rsidP="003D5B2C">
      <w:pPr>
        <w:pStyle w:val="Akapitzlist"/>
        <w:numPr>
          <w:ilvl w:val="0"/>
          <w:numId w:val="25"/>
        </w:numPr>
        <w:suppressAutoHyphens/>
        <w:jc w:val="both"/>
        <w:rPr>
          <w:sz w:val="24"/>
          <w:szCs w:val="24"/>
        </w:rPr>
      </w:pPr>
      <w:r w:rsidRPr="00625423">
        <w:rPr>
          <w:sz w:val="24"/>
          <w:szCs w:val="24"/>
        </w:rPr>
        <w:t>Wynagrodzenie, o którym mowa w</w:t>
      </w:r>
      <w:r w:rsidR="00AB6E22" w:rsidRPr="00625423">
        <w:rPr>
          <w:sz w:val="24"/>
          <w:szCs w:val="24"/>
        </w:rPr>
        <w:t xml:space="preserve"> ust. 17</w:t>
      </w:r>
      <w:r w:rsidRPr="00625423">
        <w:rPr>
          <w:sz w:val="24"/>
          <w:szCs w:val="24"/>
        </w:rPr>
        <w:t xml:space="preserve">, dotyczy wyłącznie należności powstałych po </w:t>
      </w:r>
      <w:r w:rsidR="00AB6E22" w:rsidRPr="00625423">
        <w:rPr>
          <w:sz w:val="24"/>
          <w:szCs w:val="24"/>
        </w:rPr>
        <w:t>zaakceptowaniu przez</w:t>
      </w:r>
      <w:r w:rsidRPr="00625423">
        <w:rPr>
          <w:sz w:val="24"/>
          <w:szCs w:val="24"/>
        </w:rPr>
        <w:t xml:space="preserve"> Zamawiające</w:t>
      </w:r>
      <w:r w:rsidR="00AB6E22" w:rsidRPr="00625423">
        <w:rPr>
          <w:sz w:val="24"/>
          <w:szCs w:val="24"/>
        </w:rPr>
        <w:t xml:space="preserve">go </w:t>
      </w:r>
      <w:r w:rsidR="00AB6E22" w:rsidRPr="00625423">
        <w:rPr>
          <w:color w:val="333333"/>
          <w:sz w:val="24"/>
          <w:szCs w:val="24"/>
          <w:shd w:val="clear" w:color="auto" w:fill="FFFFFF"/>
        </w:rPr>
        <w:t>umowy o podwykonawstwo, której przedmiotem są roboty budowlane, lub po przedłożeniu zamawiającemu poświadczonej za zgodność z oryginałem kopii umowy o podwykonawstwo, której przedmiotem są dostawy lub usługi.</w:t>
      </w:r>
      <w:r w:rsidRPr="00625423">
        <w:rPr>
          <w:sz w:val="24"/>
          <w:szCs w:val="24"/>
        </w:rPr>
        <w:t xml:space="preserve"> </w:t>
      </w:r>
    </w:p>
    <w:p w:rsidR="00031BB6" w:rsidRPr="00625423" w:rsidRDefault="000161B4" w:rsidP="003D5B2C">
      <w:pPr>
        <w:pStyle w:val="Akapitzlist"/>
        <w:numPr>
          <w:ilvl w:val="0"/>
          <w:numId w:val="25"/>
        </w:numPr>
        <w:suppressAutoHyphens/>
        <w:jc w:val="both"/>
        <w:rPr>
          <w:sz w:val="24"/>
          <w:szCs w:val="24"/>
        </w:rPr>
      </w:pPr>
      <w:r w:rsidRPr="00625423">
        <w:rPr>
          <w:sz w:val="24"/>
          <w:szCs w:val="24"/>
        </w:rPr>
        <w:t xml:space="preserve">Bezpośrednia zapłata obejmuje wyłącznie należne wynagrodzenie, bez odsetek, należnych podwykonawcy lub dalszemu podwykonawcy. </w:t>
      </w:r>
    </w:p>
    <w:p w:rsidR="00031BB6" w:rsidRPr="00625423" w:rsidRDefault="000161B4" w:rsidP="003D5B2C">
      <w:pPr>
        <w:pStyle w:val="Akapitzlist"/>
        <w:numPr>
          <w:ilvl w:val="0"/>
          <w:numId w:val="25"/>
        </w:numPr>
        <w:suppressAutoHyphens/>
        <w:jc w:val="both"/>
        <w:rPr>
          <w:sz w:val="24"/>
          <w:szCs w:val="24"/>
        </w:rPr>
      </w:pPr>
      <w:r w:rsidRPr="00625423">
        <w:rPr>
          <w:sz w:val="24"/>
          <w:szCs w:val="24"/>
        </w:rPr>
        <w:t>Przed dokonaniem bezpośredniej zapłaty Zamawiający jest obowiązany umożliwić Wykonawcy zgłoszenie pisemnych uwag dotyczących zasadności bezpośredniej zapłaty wynagrodzenia podwykonawcy lub dalszemu podwykonawcy, o których mowa w</w:t>
      </w:r>
      <w:r w:rsidR="00AB6E22" w:rsidRPr="00625423">
        <w:rPr>
          <w:sz w:val="24"/>
          <w:szCs w:val="24"/>
        </w:rPr>
        <w:t xml:space="preserve"> ust. 17</w:t>
      </w:r>
      <w:r w:rsidRPr="00625423">
        <w:rPr>
          <w:sz w:val="24"/>
          <w:szCs w:val="24"/>
        </w:rPr>
        <w:t xml:space="preserve">. Zamawiający informuje o terminie zgłaszania uwag, nie krótszym niż 7 dni od dnia doręczenia tej informacji. </w:t>
      </w:r>
    </w:p>
    <w:p w:rsidR="000161B4" w:rsidRPr="00625423" w:rsidRDefault="000161B4" w:rsidP="003D5B2C">
      <w:pPr>
        <w:pStyle w:val="Akapitzlist"/>
        <w:numPr>
          <w:ilvl w:val="0"/>
          <w:numId w:val="25"/>
        </w:numPr>
        <w:suppressAutoHyphens/>
        <w:jc w:val="both"/>
        <w:rPr>
          <w:sz w:val="24"/>
          <w:szCs w:val="24"/>
        </w:rPr>
      </w:pPr>
      <w:r w:rsidRPr="00625423">
        <w:rPr>
          <w:sz w:val="24"/>
          <w:szCs w:val="24"/>
        </w:rPr>
        <w:lastRenderedPageBreak/>
        <w:t xml:space="preserve">W przypadku zgłoszenia uwag, o których mowa w </w:t>
      </w:r>
      <w:r w:rsidR="00AB6E22" w:rsidRPr="00625423">
        <w:rPr>
          <w:sz w:val="24"/>
          <w:szCs w:val="24"/>
        </w:rPr>
        <w:t>ust. 20</w:t>
      </w:r>
      <w:r w:rsidRPr="00625423">
        <w:rPr>
          <w:sz w:val="24"/>
          <w:szCs w:val="24"/>
        </w:rPr>
        <w:t xml:space="preserve">, w terminie wskazanym przez Zamawiającego, Zamawiający może: </w:t>
      </w:r>
    </w:p>
    <w:p w:rsidR="00F12D8A" w:rsidRPr="00F919E5" w:rsidRDefault="000161B4" w:rsidP="003D5B2C">
      <w:pPr>
        <w:numPr>
          <w:ilvl w:val="0"/>
          <w:numId w:val="27"/>
        </w:numPr>
        <w:tabs>
          <w:tab w:val="left" w:pos="300"/>
        </w:tabs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nie dokonać bezpośredniej zapłaty wynagrodzenia podwykonawcy lub dalszemu podwykonawcy, jeżeli Wykonawca wykaże niezasadność takiej zapłaty</w:t>
      </w:r>
      <w:r w:rsidR="00AB6E22">
        <w:rPr>
          <w:sz w:val="24"/>
          <w:szCs w:val="24"/>
        </w:rPr>
        <w:t>,</w:t>
      </w:r>
      <w:r w:rsidRPr="00F919E5">
        <w:rPr>
          <w:sz w:val="24"/>
          <w:szCs w:val="24"/>
        </w:rPr>
        <w:t xml:space="preserve"> albo </w:t>
      </w:r>
    </w:p>
    <w:p w:rsidR="00AB6E22" w:rsidRDefault="000161B4" w:rsidP="003D5B2C">
      <w:pPr>
        <w:numPr>
          <w:ilvl w:val="0"/>
          <w:numId w:val="27"/>
        </w:numPr>
        <w:tabs>
          <w:tab w:val="left" w:pos="300"/>
        </w:tabs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0161B4" w:rsidRPr="00F919E5" w:rsidRDefault="000161B4" w:rsidP="003D5B2C">
      <w:pPr>
        <w:numPr>
          <w:ilvl w:val="0"/>
          <w:numId w:val="27"/>
        </w:numPr>
        <w:tabs>
          <w:tab w:val="left" w:pos="300"/>
        </w:tabs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dokonać bezpośredniej zapłaty wynagrodzenia podwykonawcy lub dalszemu podwykonawcy, jeżeli podwykonawca lub dalszy podwykonawca wykaże zasadność takiej zapłaty. </w:t>
      </w:r>
    </w:p>
    <w:p w:rsidR="00F12D8A" w:rsidRPr="00625423" w:rsidRDefault="000161B4" w:rsidP="003D5B2C">
      <w:pPr>
        <w:pStyle w:val="Akapitzlist"/>
        <w:numPr>
          <w:ilvl w:val="0"/>
          <w:numId w:val="25"/>
        </w:numPr>
        <w:tabs>
          <w:tab w:val="left" w:pos="426"/>
        </w:tabs>
        <w:suppressAutoHyphens/>
        <w:ind w:left="426" w:hanging="426"/>
        <w:jc w:val="both"/>
        <w:rPr>
          <w:sz w:val="24"/>
          <w:szCs w:val="24"/>
        </w:rPr>
      </w:pPr>
      <w:r w:rsidRPr="00625423">
        <w:rPr>
          <w:sz w:val="24"/>
          <w:szCs w:val="24"/>
        </w:rPr>
        <w:t xml:space="preserve">W przypadku dokonania bezpośredniej zapłaty podwykonawcy lub dalszemu podwykonawcy, o których mowa w </w:t>
      </w:r>
      <w:r w:rsidR="00AB6E22" w:rsidRPr="00625423">
        <w:rPr>
          <w:sz w:val="24"/>
          <w:szCs w:val="24"/>
        </w:rPr>
        <w:t>ust. 17</w:t>
      </w:r>
      <w:r w:rsidRPr="00625423">
        <w:rPr>
          <w:sz w:val="24"/>
          <w:szCs w:val="24"/>
        </w:rPr>
        <w:t xml:space="preserve">, Zamawiający potrąca kwotę wypłaconego wynagrodzenia z wynagrodzenia należnego wykonawcy. </w:t>
      </w:r>
    </w:p>
    <w:p w:rsidR="00031BB6" w:rsidRPr="00625423" w:rsidRDefault="000161B4" w:rsidP="003D5B2C">
      <w:pPr>
        <w:pStyle w:val="Akapitzlist"/>
        <w:numPr>
          <w:ilvl w:val="0"/>
          <w:numId w:val="25"/>
        </w:numPr>
        <w:tabs>
          <w:tab w:val="left" w:pos="426"/>
        </w:tabs>
        <w:suppressAutoHyphens/>
        <w:ind w:left="426" w:hanging="426"/>
        <w:jc w:val="both"/>
        <w:rPr>
          <w:sz w:val="24"/>
          <w:szCs w:val="24"/>
        </w:rPr>
      </w:pPr>
      <w:r w:rsidRPr="00625423">
        <w:rPr>
          <w:sz w:val="24"/>
          <w:szCs w:val="24"/>
        </w:rPr>
        <w:t xml:space="preserve">Konieczność wielokrotnego dokonywania bezpośredniej zapłaty podwykonawcy lub dalszemu podwykonawcy, o których mowa w </w:t>
      </w:r>
      <w:r w:rsidR="00AB6E22" w:rsidRPr="00625423">
        <w:rPr>
          <w:sz w:val="24"/>
          <w:szCs w:val="24"/>
        </w:rPr>
        <w:t>ust. 17</w:t>
      </w:r>
      <w:r w:rsidRPr="00625423">
        <w:rPr>
          <w:sz w:val="24"/>
          <w:szCs w:val="24"/>
        </w:rPr>
        <w:t xml:space="preserve">, lub konieczność dokonania bezpośrednich zapłat na sumę większą niż 5% wartości umowy w sprawie zamówienia publicznego może stanowić podstawę do odstąpienia od umowy w sprawie zamówienia publicznego przez zamawiającego. </w:t>
      </w:r>
    </w:p>
    <w:p w:rsidR="00061E96" w:rsidRDefault="000161B4" w:rsidP="003D5B2C">
      <w:pPr>
        <w:pStyle w:val="Akapitzlist"/>
        <w:numPr>
          <w:ilvl w:val="0"/>
          <w:numId w:val="25"/>
        </w:numPr>
        <w:tabs>
          <w:tab w:val="left" w:pos="426"/>
        </w:tabs>
        <w:suppressAutoHyphens/>
        <w:ind w:left="426" w:hanging="426"/>
        <w:jc w:val="both"/>
        <w:rPr>
          <w:sz w:val="24"/>
          <w:szCs w:val="24"/>
        </w:rPr>
      </w:pPr>
      <w:r w:rsidRPr="00625423">
        <w:rPr>
          <w:sz w:val="24"/>
          <w:szCs w:val="24"/>
        </w:rPr>
        <w:t xml:space="preserve">Przepisy </w:t>
      </w:r>
      <w:r w:rsidR="00013114" w:rsidRPr="00625423">
        <w:rPr>
          <w:sz w:val="24"/>
          <w:szCs w:val="24"/>
        </w:rPr>
        <w:t>ust</w:t>
      </w:r>
      <w:r w:rsidRPr="00625423">
        <w:rPr>
          <w:sz w:val="24"/>
          <w:szCs w:val="24"/>
        </w:rPr>
        <w:t>. 8</w:t>
      </w:r>
      <w:r w:rsidR="00013114" w:rsidRPr="00625423">
        <w:rPr>
          <w:sz w:val="24"/>
          <w:szCs w:val="24"/>
        </w:rPr>
        <w:t>-16</w:t>
      </w:r>
      <w:r w:rsidRPr="00625423">
        <w:rPr>
          <w:sz w:val="24"/>
          <w:szCs w:val="24"/>
        </w:rPr>
        <w:t xml:space="preserve"> stosuje się odpowiednio do zmian tej umowy o podwykonawstwo.</w:t>
      </w:r>
    </w:p>
    <w:p w:rsidR="004038E3" w:rsidRPr="00D05985" w:rsidRDefault="000161B4" w:rsidP="00D05985">
      <w:pPr>
        <w:pStyle w:val="Akapitzlist"/>
        <w:numPr>
          <w:ilvl w:val="0"/>
          <w:numId w:val="25"/>
        </w:numPr>
        <w:tabs>
          <w:tab w:val="left" w:pos="426"/>
        </w:tabs>
        <w:suppressAutoHyphens/>
        <w:ind w:left="426" w:hanging="426"/>
        <w:jc w:val="both"/>
        <w:rPr>
          <w:sz w:val="24"/>
          <w:szCs w:val="24"/>
        </w:rPr>
      </w:pPr>
      <w:r w:rsidRPr="005711E3">
        <w:rPr>
          <w:sz w:val="24"/>
          <w:szCs w:val="24"/>
        </w:rPr>
        <w:t>Jeżeli zmiana albo rezygnacja z podwykonawcy dotyczy podmiotu, na którego zasoby wykonawca powoływał się, w celu wykazania spełniania warunków udziału w postępowaniu, o których mowa w art. 22</w:t>
      </w:r>
      <w:r w:rsidR="00F12D8A" w:rsidRPr="005711E3">
        <w:rPr>
          <w:sz w:val="24"/>
          <w:szCs w:val="24"/>
        </w:rPr>
        <w:t xml:space="preserve"> </w:t>
      </w:r>
      <w:r w:rsidR="00061E96" w:rsidRPr="005711E3">
        <w:rPr>
          <w:sz w:val="24"/>
          <w:szCs w:val="24"/>
        </w:rPr>
        <w:t xml:space="preserve">a </w:t>
      </w:r>
      <w:r w:rsidRPr="005711E3">
        <w:rPr>
          <w:sz w:val="24"/>
          <w:szCs w:val="24"/>
        </w:rPr>
        <w:t xml:space="preserve">ust. 1, </w:t>
      </w:r>
      <w:r w:rsidR="00061E96" w:rsidRPr="005711E3">
        <w:rPr>
          <w:sz w:val="24"/>
          <w:szCs w:val="24"/>
        </w:rPr>
        <w:t xml:space="preserve">ustawy </w:t>
      </w:r>
      <w:proofErr w:type="spellStart"/>
      <w:r w:rsidRPr="005711E3">
        <w:rPr>
          <w:sz w:val="24"/>
          <w:szCs w:val="24"/>
        </w:rPr>
        <w:t>Pzp</w:t>
      </w:r>
      <w:proofErr w:type="spellEnd"/>
      <w:r w:rsidRPr="005711E3">
        <w:rPr>
          <w:sz w:val="24"/>
          <w:szCs w:val="24"/>
        </w:rPr>
        <w:t xml:space="preserve"> Wykonawca jest obowiązany wykazać </w:t>
      </w:r>
      <w:r w:rsidR="00B3686F" w:rsidRPr="005711E3">
        <w:rPr>
          <w:sz w:val="24"/>
          <w:szCs w:val="24"/>
        </w:rPr>
        <w:t>Z</w:t>
      </w:r>
      <w:r w:rsidRPr="005711E3">
        <w:rPr>
          <w:sz w:val="24"/>
          <w:szCs w:val="24"/>
        </w:rPr>
        <w:t>amawiającemu, iż proponowany inny podwykonawca lub wykonawca samodzielnie spełnia je w stopniu nie mniejszym, niż wymagany w trakcie postępowania o udzielenie zamówienia.</w:t>
      </w:r>
    </w:p>
    <w:p w:rsidR="000161B4" w:rsidRPr="00F919E5" w:rsidRDefault="000161B4" w:rsidP="00B53644">
      <w:pPr>
        <w:jc w:val="center"/>
        <w:rPr>
          <w:b/>
          <w:bCs/>
          <w:sz w:val="24"/>
          <w:szCs w:val="24"/>
        </w:rPr>
      </w:pPr>
      <w:r w:rsidRPr="00F919E5">
        <w:rPr>
          <w:b/>
          <w:sz w:val="24"/>
          <w:szCs w:val="24"/>
        </w:rPr>
        <w:t>§ 11</w:t>
      </w:r>
    </w:p>
    <w:p w:rsidR="000161B4" w:rsidRPr="00F919E5" w:rsidRDefault="000161B4" w:rsidP="00B53644">
      <w:pPr>
        <w:autoSpaceDE w:val="0"/>
        <w:jc w:val="center"/>
        <w:rPr>
          <w:bCs/>
          <w:sz w:val="24"/>
          <w:szCs w:val="24"/>
        </w:rPr>
      </w:pPr>
      <w:r w:rsidRPr="00F919E5">
        <w:rPr>
          <w:b/>
          <w:bCs/>
          <w:sz w:val="24"/>
          <w:szCs w:val="24"/>
        </w:rPr>
        <w:t>Gwarancja jakości i rękojmia</w:t>
      </w:r>
    </w:p>
    <w:p w:rsidR="00F12D8A" w:rsidRPr="00F919E5" w:rsidRDefault="000161B4" w:rsidP="003D5B2C">
      <w:pPr>
        <w:pStyle w:val="Tekstpodstawowy21"/>
        <w:numPr>
          <w:ilvl w:val="0"/>
          <w:numId w:val="28"/>
        </w:numPr>
        <w:overflowPunct/>
        <w:autoSpaceDE/>
        <w:autoSpaceDN w:val="0"/>
        <w:textAlignment w:val="auto"/>
        <w:rPr>
          <w:rFonts w:ascii="Times New Roman" w:hAnsi="Times New Roman"/>
          <w:bCs/>
          <w:sz w:val="24"/>
          <w:szCs w:val="24"/>
        </w:rPr>
      </w:pPr>
      <w:r w:rsidRPr="00F919E5">
        <w:rPr>
          <w:rFonts w:ascii="Times New Roman" w:hAnsi="Times New Roman"/>
          <w:bCs/>
          <w:sz w:val="24"/>
          <w:szCs w:val="24"/>
        </w:rPr>
        <w:t xml:space="preserve">Wykonawca udziela Zamawiającemu gwarancji jakości wykonania przedmiotu umowy </w:t>
      </w:r>
      <w:r w:rsidR="00F12D8A" w:rsidRPr="00F919E5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Pr="00F919E5">
        <w:rPr>
          <w:rFonts w:ascii="Times New Roman" w:hAnsi="Times New Roman"/>
          <w:bCs/>
          <w:sz w:val="24"/>
          <w:szCs w:val="24"/>
        </w:rPr>
        <w:t xml:space="preserve">na okres </w:t>
      </w:r>
      <w:r w:rsidR="00BC47EA">
        <w:rPr>
          <w:rFonts w:ascii="Times New Roman" w:hAnsi="Times New Roman"/>
          <w:bCs/>
          <w:sz w:val="24"/>
          <w:szCs w:val="24"/>
        </w:rPr>
        <w:t>…………</w:t>
      </w:r>
      <w:r w:rsidRPr="00F919E5">
        <w:rPr>
          <w:rFonts w:ascii="Times New Roman" w:hAnsi="Times New Roman"/>
          <w:bCs/>
          <w:sz w:val="24"/>
          <w:szCs w:val="24"/>
        </w:rPr>
        <w:t xml:space="preserve"> miesięcy liczonych od dnia podpisania przez strony protokołu odbioru całości </w:t>
      </w:r>
      <w:r w:rsidR="00FE1E1B">
        <w:rPr>
          <w:rFonts w:ascii="Times New Roman" w:hAnsi="Times New Roman"/>
          <w:bCs/>
          <w:sz w:val="24"/>
          <w:szCs w:val="24"/>
        </w:rPr>
        <w:t>P</w:t>
      </w:r>
      <w:r w:rsidRPr="00F919E5">
        <w:rPr>
          <w:rFonts w:ascii="Times New Roman" w:hAnsi="Times New Roman"/>
          <w:bCs/>
          <w:sz w:val="24"/>
          <w:szCs w:val="24"/>
        </w:rPr>
        <w:t>rzedmiotu umowy bez zastrzeż</w:t>
      </w:r>
      <w:r w:rsidR="00F12D8A" w:rsidRPr="00F919E5">
        <w:rPr>
          <w:rFonts w:ascii="Times New Roman" w:hAnsi="Times New Roman"/>
          <w:bCs/>
          <w:sz w:val="24"/>
          <w:szCs w:val="24"/>
        </w:rPr>
        <w:t>eń.</w:t>
      </w:r>
      <w:r w:rsidR="00FE1E1B">
        <w:rPr>
          <w:rFonts w:ascii="Times New Roman" w:hAnsi="Times New Roman"/>
          <w:bCs/>
          <w:sz w:val="24"/>
          <w:szCs w:val="24"/>
        </w:rPr>
        <w:t xml:space="preserve"> Gwarancją objęte są roboty budowlane łącznie z zastosowanymi materiałami budowlanymi.</w:t>
      </w:r>
    </w:p>
    <w:p w:rsidR="00F12D8A" w:rsidRPr="00F919E5" w:rsidRDefault="000161B4" w:rsidP="003D5B2C">
      <w:pPr>
        <w:pStyle w:val="Tekstpodstawowy21"/>
        <w:numPr>
          <w:ilvl w:val="0"/>
          <w:numId w:val="28"/>
        </w:numPr>
        <w:overflowPunct/>
        <w:autoSpaceDE/>
        <w:autoSpaceDN w:val="0"/>
        <w:textAlignment w:val="auto"/>
        <w:rPr>
          <w:rFonts w:ascii="Times New Roman" w:hAnsi="Times New Roman"/>
          <w:bCs/>
          <w:sz w:val="24"/>
          <w:szCs w:val="24"/>
        </w:rPr>
      </w:pPr>
      <w:r w:rsidRPr="00F919E5">
        <w:rPr>
          <w:rFonts w:ascii="Times New Roman" w:hAnsi="Times New Roman"/>
          <w:bCs/>
          <w:sz w:val="24"/>
          <w:szCs w:val="24"/>
        </w:rPr>
        <w:t>Strony umowy zgodnie postanawiają rozszerzyć</w:t>
      </w:r>
      <w:r w:rsidR="00FE1E1B">
        <w:rPr>
          <w:rFonts w:ascii="Times New Roman" w:hAnsi="Times New Roman"/>
          <w:bCs/>
          <w:sz w:val="24"/>
          <w:szCs w:val="24"/>
        </w:rPr>
        <w:t xml:space="preserve"> na podstawie art. 558 § 1 k.c.</w:t>
      </w:r>
      <w:r w:rsidRPr="00F919E5">
        <w:rPr>
          <w:rFonts w:ascii="Times New Roman" w:hAnsi="Times New Roman"/>
          <w:bCs/>
          <w:sz w:val="24"/>
          <w:szCs w:val="24"/>
        </w:rPr>
        <w:t xml:space="preserve"> odpowiedzialność Wykonawcy z tytułu rękojmi za wady przedmiotu umowy i ustalić, iż termin obowiązywania rękojmi będzie wynosić 36 miesięcy od dnia odbioru końcowego.</w:t>
      </w:r>
      <w:r w:rsidRPr="00F919E5">
        <w:rPr>
          <w:rFonts w:ascii="Times New Roman" w:hAnsi="Times New Roman"/>
          <w:sz w:val="24"/>
          <w:szCs w:val="24"/>
        </w:rPr>
        <w:t xml:space="preserve"> </w:t>
      </w:r>
    </w:p>
    <w:p w:rsidR="00F12D8A" w:rsidRPr="00FE1E1B" w:rsidRDefault="000161B4" w:rsidP="003D5B2C">
      <w:pPr>
        <w:pStyle w:val="Tekstpodstawowy21"/>
        <w:numPr>
          <w:ilvl w:val="0"/>
          <w:numId w:val="28"/>
        </w:numPr>
        <w:overflowPunct/>
        <w:autoSpaceDE/>
        <w:autoSpaceDN w:val="0"/>
        <w:textAlignment w:val="auto"/>
        <w:rPr>
          <w:rFonts w:ascii="Times New Roman" w:hAnsi="Times New Roman"/>
          <w:bCs/>
          <w:sz w:val="24"/>
          <w:szCs w:val="24"/>
        </w:rPr>
      </w:pPr>
      <w:r w:rsidRPr="00F919E5">
        <w:rPr>
          <w:rFonts w:ascii="Times New Roman" w:hAnsi="Times New Roman"/>
          <w:sz w:val="24"/>
          <w:szCs w:val="24"/>
        </w:rPr>
        <w:t xml:space="preserve">W okresie gwarancji Wykonawca zobowiązuje się do bezpłatnego usunięcia wad i usterek </w:t>
      </w:r>
      <w:r w:rsidR="00F12D8A" w:rsidRPr="00F919E5">
        <w:rPr>
          <w:rFonts w:ascii="Times New Roman" w:hAnsi="Times New Roman"/>
          <w:sz w:val="24"/>
          <w:szCs w:val="24"/>
        </w:rPr>
        <w:t xml:space="preserve">                </w:t>
      </w:r>
      <w:r w:rsidRPr="00F919E5">
        <w:rPr>
          <w:rFonts w:ascii="Times New Roman" w:hAnsi="Times New Roman"/>
          <w:sz w:val="24"/>
          <w:szCs w:val="24"/>
        </w:rPr>
        <w:t xml:space="preserve">w terminie 7 dni licząc od daty pisemnego (listem lub faksem) powiadomienia przez Zamawiającego o ich zaistnieniu. Okres gwarancji zostanie przedłużony o czas naprawy. </w:t>
      </w:r>
    </w:p>
    <w:p w:rsidR="00FE1E1B" w:rsidRPr="00F919E5" w:rsidRDefault="00FE1E1B" w:rsidP="003D5B2C">
      <w:pPr>
        <w:pStyle w:val="Tekstpodstawowy21"/>
        <w:numPr>
          <w:ilvl w:val="0"/>
          <w:numId w:val="28"/>
        </w:numPr>
        <w:overflowPunct/>
        <w:autoSpaceDE/>
        <w:autoSpaceDN w:val="0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Wszelkie koszty związane z usuwaniem wad w okresie udzielonej gwarancji ponosi Wykonawca.</w:t>
      </w:r>
    </w:p>
    <w:p w:rsidR="00F12D8A" w:rsidRPr="00F919E5" w:rsidRDefault="000161B4" w:rsidP="003D5B2C">
      <w:pPr>
        <w:pStyle w:val="Tekstpodstawowy21"/>
        <w:numPr>
          <w:ilvl w:val="0"/>
          <w:numId w:val="28"/>
        </w:numPr>
        <w:overflowPunct/>
        <w:autoSpaceDE/>
        <w:autoSpaceDN w:val="0"/>
        <w:textAlignment w:val="auto"/>
        <w:rPr>
          <w:rFonts w:ascii="Times New Roman" w:hAnsi="Times New Roman"/>
          <w:bCs/>
          <w:sz w:val="24"/>
          <w:szCs w:val="24"/>
        </w:rPr>
      </w:pPr>
      <w:r w:rsidRPr="00F919E5">
        <w:rPr>
          <w:rFonts w:ascii="Times New Roman" w:hAnsi="Times New Roman"/>
          <w:sz w:val="24"/>
          <w:szCs w:val="24"/>
        </w:rPr>
        <w:t xml:space="preserve">Zamawiający ma prawo dochodzić uprawnień z tytułu rękojmi za wady, niezależnie </w:t>
      </w:r>
      <w:r w:rsidR="00F12D8A" w:rsidRPr="00F919E5">
        <w:rPr>
          <w:rFonts w:ascii="Times New Roman" w:hAnsi="Times New Roman"/>
          <w:sz w:val="24"/>
          <w:szCs w:val="24"/>
        </w:rPr>
        <w:t xml:space="preserve">                          </w:t>
      </w:r>
      <w:r w:rsidRPr="00F919E5">
        <w:rPr>
          <w:rFonts w:ascii="Times New Roman" w:hAnsi="Times New Roman"/>
          <w:sz w:val="24"/>
          <w:szCs w:val="24"/>
        </w:rPr>
        <w:t>od uprawnień wynikających z gwarancji.</w:t>
      </w:r>
    </w:p>
    <w:p w:rsidR="004038E3" w:rsidRPr="00D05985" w:rsidRDefault="000161B4" w:rsidP="00D05985">
      <w:pPr>
        <w:pStyle w:val="Tekstpodstawowy21"/>
        <w:numPr>
          <w:ilvl w:val="0"/>
          <w:numId w:val="28"/>
        </w:numPr>
        <w:overflowPunct/>
        <w:autoSpaceDE/>
        <w:autoSpaceDN w:val="0"/>
        <w:textAlignment w:val="auto"/>
        <w:rPr>
          <w:b/>
          <w:sz w:val="24"/>
          <w:szCs w:val="24"/>
        </w:rPr>
      </w:pPr>
      <w:r w:rsidRPr="00F919E5">
        <w:rPr>
          <w:rFonts w:ascii="Times New Roman" w:hAnsi="Times New Roman"/>
          <w:sz w:val="24"/>
          <w:szCs w:val="24"/>
        </w:rPr>
        <w:t xml:space="preserve">Jeżeli Wykonawca nie usunie wad w terminie wskazanym w ust. 1, Zamawiający może zlecić usunięcie wad i usterek osobie trzeciej na koszt Wykonawcy. W tym przypadku koszty usuwania wad będą pokrywane w pierwszej kolejności z zatrzymanej kwoty będącej zabezpieczeniem </w:t>
      </w:r>
      <w:r w:rsidR="00D32779">
        <w:rPr>
          <w:rFonts w:ascii="Times New Roman" w:hAnsi="Times New Roman"/>
          <w:sz w:val="24"/>
          <w:szCs w:val="24"/>
        </w:rPr>
        <w:t>usunięcia wad i usterek</w:t>
      </w:r>
      <w:r w:rsidRPr="00F919E5">
        <w:rPr>
          <w:rFonts w:ascii="Times New Roman" w:hAnsi="Times New Roman"/>
          <w:sz w:val="24"/>
          <w:szCs w:val="24"/>
        </w:rPr>
        <w:t>.</w:t>
      </w:r>
    </w:p>
    <w:p w:rsidR="000161B4" w:rsidRPr="00F919E5" w:rsidRDefault="000161B4" w:rsidP="00B53644">
      <w:pPr>
        <w:jc w:val="center"/>
        <w:rPr>
          <w:b/>
          <w:bCs/>
          <w:sz w:val="24"/>
          <w:szCs w:val="24"/>
        </w:rPr>
      </w:pPr>
      <w:r w:rsidRPr="00F919E5">
        <w:rPr>
          <w:b/>
          <w:sz w:val="24"/>
          <w:szCs w:val="24"/>
        </w:rPr>
        <w:t>§ 12</w:t>
      </w:r>
    </w:p>
    <w:p w:rsidR="000161B4" w:rsidRPr="00F919E5" w:rsidRDefault="000161B4" w:rsidP="00B53644">
      <w:pPr>
        <w:jc w:val="center"/>
        <w:rPr>
          <w:sz w:val="24"/>
          <w:szCs w:val="24"/>
        </w:rPr>
      </w:pPr>
      <w:r w:rsidRPr="00F919E5">
        <w:rPr>
          <w:b/>
          <w:bCs/>
          <w:sz w:val="24"/>
          <w:szCs w:val="24"/>
        </w:rPr>
        <w:t>Zabezpieczenie należytego wykonania umowy</w:t>
      </w:r>
    </w:p>
    <w:p w:rsidR="00F12D8A" w:rsidRPr="00F919E5" w:rsidRDefault="000161B4" w:rsidP="003D5B2C">
      <w:pPr>
        <w:numPr>
          <w:ilvl w:val="0"/>
          <w:numId w:val="29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lastRenderedPageBreak/>
        <w:t xml:space="preserve">Wykonawca wnosi zabezpieczenie należytego wykonania </w:t>
      </w:r>
      <w:r w:rsidR="00D32779">
        <w:rPr>
          <w:sz w:val="24"/>
          <w:szCs w:val="24"/>
        </w:rPr>
        <w:t xml:space="preserve">niniejszej </w:t>
      </w:r>
      <w:r w:rsidRPr="00F919E5">
        <w:rPr>
          <w:sz w:val="24"/>
          <w:szCs w:val="24"/>
        </w:rPr>
        <w:t>umowy w łącznej wysokości</w:t>
      </w:r>
      <w:r w:rsidR="009E0EB6">
        <w:rPr>
          <w:sz w:val="24"/>
          <w:szCs w:val="24"/>
        </w:rPr>
        <w:t xml:space="preserve"> </w:t>
      </w:r>
      <w:r w:rsidR="00B3686F" w:rsidRPr="00F919E5">
        <w:rPr>
          <w:sz w:val="24"/>
          <w:szCs w:val="24"/>
        </w:rPr>
        <w:t xml:space="preserve">10 </w:t>
      </w:r>
      <w:r w:rsidRPr="00F919E5">
        <w:rPr>
          <w:sz w:val="24"/>
          <w:szCs w:val="24"/>
        </w:rPr>
        <w:t xml:space="preserve">% wynagrodzenia umownego brutto za przedmiot umowy, </w:t>
      </w:r>
      <w:r w:rsidR="00031BB6">
        <w:rPr>
          <w:sz w:val="24"/>
          <w:szCs w:val="24"/>
        </w:rPr>
        <w:t xml:space="preserve">                                                  </w:t>
      </w:r>
      <w:r w:rsidRPr="00F919E5">
        <w:rPr>
          <w:sz w:val="24"/>
          <w:szCs w:val="24"/>
        </w:rPr>
        <w:t xml:space="preserve">tj. </w:t>
      </w:r>
      <w:r w:rsidR="00F12D8A" w:rsidRPr="00F919E5">
        <w:rPr>
          <w:b/>
          <w:sz w:val="24"/>
          <w:szCs w:val="24"/>
        </w:rPr>
        <w:t>……………………….</w:t>
      </w:r>
      <w:r w:rsidRPr="00F919E5">
        <w:rPr>
          <w:sz w:val="24"/>
          <w:szCs w:val="24"/>
        </w:rPr>
        <w:t xml:space="preserve"> zł (słownie: </w:t>
      </w:r>
      <w:r w:rsidR="00F12D8A" w:rsidRPr="00F919E5">
        <w:rPr>
          <w:sz w:val="24"/>
          <w:szCs w:val="24"/>
        </w:rPr>
        <w:t>……………………………………………………</w:t>
      </w:r>
      <w:r w:rsidRPr="00F919E5">
        <w:rPr>
          <w:sz w:val="24"/>
          <w:szCs w:val="24"/>
        </w:rPr>
        <w:t xml:space="preserve">) w formie </w:t>
      </w:r>
      <w:r w:rsidR="00F12D8A" w:rsidRPr="00F919E5">
        <w:rPr>
          <w:sz w:val="24"/>
          <w:szCs w:val="24"/>
        </w:rPr>
        <w:t>………………………………………….</w:t>
      </w:r>
      <w:r w:rsidR="00BF4A93" w:rsidRPr="00F919E5">
        <w:rPr>
          <w:sz w:val="24"/>
          <w:szCs w:val="24"/>
        </w:rPr>
        <w:t>.</w:t>
      </w:r>
    </w:p>
    <w:p w:rsidR="000161B4" w:rsidRPr="00F919E5" w:rsidRDefault="000161B4" w:rsidP="003D5B2C">
      <w:pPr>
        <w:numPr>
          <w:ilvl w:val="0"/>
          <w:numId w:val="29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Zabezpieczenie należytego wykonania umowy, o którym mowa w ust. 1, zostaje zwrócone lub zwolnione w następujący sposób:</w:t>
      </w:r>
    </w:p>
    <w:p w:rsidR="00F12D8A" w:rsidRPr="00F919E5" w:rsidRDefault="000161B4" w:rsidP="003D5B2C">
      <w:pPr>
        <w:numPr>
          <w:ilvl w:val="0"/>
          <w:numId w:val="30"/>
        </w:numPr>
        <w:suppressAutoHyphens/>
        <w:jc w:val="both"/>
        <w:rPr>
          <w:sz w:val="24"/>
          <w:szCs w:val="24"/>
        </w:rPr>
      </w:pPr>
      <w:r w:rsidRPr="00F919E5">
        <w:rPr>
          <w:sz w:val="24"/>
          <w:szCs w:val="24"/>
        </w:rPr>
        <w:t>70% wniesionego zabezpieczenia</w:t>
      </w:r>
      <w:r w:rsidR="00031BB6">
        <w:rPr>
          <w:sz w:val="24"/>
          <w:szCs w:val="24"/>
        </w:rPr>
        <w:t xml:space="preserve"> </w:t>
      </w:r>
      <w:r w:rsidRPr="00F919E5">
        <w:rPr>
          <w:sz w:val="24"/>
          <w:szCs w:val="24"/>
        </w:rPr>
        <w:t>– w ciągu 30 dni po podpisaniu przez strony protokołu odbioru całości przedmiotu umowy bez zastrzeżeń,</w:t>
      </w:r>
    </w:p>
    <w:p w:rsidR="004038E3" w:rsidRPr="00BC6BA2" w:rsidRDefault="000161B4" w:rsidP="00BC6BA2">
      <w:pPr>
        <w:numPr>
          <w:ilvl w:val="0"/>
          <w:numId w:val="30"/>
        </w:numPr>
        <w:suppressAutoHyphens/>
        <w:jc w:val="both"/>
        <w:rPr>
          <w:b/>
          <w:sz w:val="24"/>
          <w:szCs w:val="24"/>
        </w:rPr>
      </w:pPr>
      <w:r w:rsidRPr="00F919E5">
        <w:rPr>
          <w:sz w:val="24"/>
          <w:szCs w:val="24"/>
        </w:rPr>
        <w:t>30% wniesionego zabezpieczenia –  w ciągu 15 dni po upływie okresu gwarancji.</w:t>
      </w:r>
    </w:p>
    <w:p w:rsidR="001057B9" w:rsidRPr="00F919E5" w:rsidRDefault="001057B9" w:rsidP="001057B9">
      <w:pPr>
        <w:jc w:val="center"/>
        <w:rPr>
          <w:b/>
          <w:sz w:val="24"/>
          <w:szCs w:val="24"/>
        </w:rPr>
      </w:pPr>
      <w:r w:rsidRPr="00F919E5">
        <w:rPr>
          <w:b/>
          <w:sz w:val="24"/>
          <w:szCs w:val="24"/>
        </w:rPr>
        <w:t>§ 1</w:t>
      </w:r>
      <w:r w:rsidR="00D32779">
        <w:rPr>
          <w:b/>
          <w:sz w:val="24"/>
          <w:szCs w:val="24"/>
        </w:rPr>
        <w:t>3</w:t>
      </w:r>
    </w:p>
    <w:p w:rsidR="001057B9" w:rsidRPr="00F919E5" w:rsidRDefault="001057B9" w:rsidP="001057B9">
      <w:pPr>
        <w:jc w:val="center"/>
        <w:rPr>
          <w:b/>
          <w:sz w:val="24"/>
          <w:szCs w:val="24"/>
        </w:rPr>
      </w:pPr>
      <w:r w:rsidRPr="00F919E5">
        <w:rPr>
          <w:b/>
          <w:sz w:val="24"/>
          <w:szCs w:val="24"/>
        </w:rPr>
        <w:t>Postanowienia końcowe</w:t>
      </w:r>
    </w:p>
    <w:p w:rsidR="001057B9" w:rsidRPr="00F919E5" w:rsidRDefault="001057B9" w:rsidP="003D5B2C">
      <w:pPr>
        <w:numPr>
          <w:ilvl w:val="0"/>
          <w:numId w:val="31"/>
        </w:numPr>
        <w:jc w:val="both"/>
        <w:rPr>
          <w:sz w:val="24"/>
          <w:szCs w:val="24"/>
        </w:rPr>
      </w:pPr>
      <w:r w:rsidRPr="00F919E5">
        <w:rPr>
          <w:sz w:val="24"/>
          <w:szCs w:val="24"/>
        </w:rPr>
        <w:t>W sprawach nieuregulowanych w niniejszej umowie mają zastosowanie przepisy ustawy z dnia 23 kwietnia 1964 r. Kodeks cywilny (</w:t>
      </w:r>
      <w:r w:rsidR="00BE4AF3" w:rsidRPr="00F919E5">
        <w:rPr>
          <w:sz w:val="24"/>
          <w:szCs w:val="24"/>
        </w:rPr>
        <w:t>tj. Dz. U. z 201</w:t>
      </w:r>
      <w:r w:rsidR="00B322FF">
        <w:rPr>
          <w:sz w:val="24"/>
          <w:szCs w:val="24"/>
        </w:rPr>
        <w:t>7</w:t>
      </w:r>
      <w:r w:rsidR="00BE4AF3" w:rsidRPr="00F919E5">
        <w:rPr>
          <w:sz w:val="24"/>
          <w:szCs w:val="24"/>
        </w:rPr>
        <w:t xml:space="preserve"> r., poz. </w:t>
      </w:r>
      <w:r w:rsidR="00B322FF">
        <w:rPr>
          <w:sz w:val="24"/>
          <w:szCs w:val="24"/>
        </w:rPr>
        <w:t>459</w:t>
      </w:r>
      <w:r w:rsidRPr="00F919E5">
        <w:rPr>
          <w:sz w:val="24"/>
          <w:szCs w:val="24"/>
        </w:rPr>
        <w:t xml:space="preserve">) </w:t>
      </w:r>
      <w:r w:rsidR="00BE4AF3" w:rsidRPr="00F919E5">
        <w:rPr>
          <w:sz w:val="24"/>
          <w:szCs w:val="24"/>
        </w:rPr>
        <w:t xml:space="preserve">oraz </w:t>
      </w:r>
      <w:r w:rsidRPr="00F919E5">
        <w:rPr>
          <w:sz w:val="24"/>
          <w:szCs w:val="24"/>
        </w:rPr>
        <w:t>us</w:t>
      </w:r>
      <w:r w:rsidR="00BE4AF3" w:rsidRPr="00F919E5">
        <w:rPr>
          <w:sz w:val="24"/>
          <w:szCs w:val="24"/>
        </w:rPr>
        <w:t xml:space="preserve">tawy Prawo zamówień publicznych (tj. Dz. U. z 2015 r., poz. 2164 z </w:t>
      </w:r>
      <w:proofErr w:type="spellStart"/>
      <w:r w:rsidR="00BE4AF3" w:rsidRPr="00F919E5">
        <w:rPr>
          <w:sz w:val="24"/>
          <w:szCs w:val="24"/>
        </w:rPr>
        <w:t>późn</w:t>
      </w:r>
      <w:proofErr w:type="spellEnd"/>
      <w:r w:rsidR="00BE4AF3" w:rsidRPr="00F919E5">
        <w:rPr>
          <w:sz w:val="24"/>
          <w:szCs w:val="24"/>
        </w:rPr>
        <w:t xml:space="preserve">. </w:t>
      </w:r>
      <w:proofErr w:type="spellStart"/>
      <w:r w:rsidR="00BE4AF3" w:rsidRPr="00F919E5">
        <w:rPr>
          <w:sz w:val="24"/>
          <w:szCs w:val="24"/>
        </w:rPr>
        <w:t>zm</w:t>
      </w:r>
      <w:proofErr w:type="spellEnd"/>
      <w:r w:rsidR="00BE4AF3" w:rsidRPr="00F919E5">
        <w:rPr>
          <w:sz w:val="24"/>
          <w:szCs w:val="24"/>
        </w:rPr>
        <w:t>).</w:t>
      </w:r>
    </w:p>
    <w:p w:rsidR="001057B9" w:rsidRPr="00F919E5" w:rsidRDefault="001057B9" w:rsidP="003D5B2C">
      <w:pPr>
        <w:numPr>
          <w:ilvl w:val="0"/>
          <w:numId w:val="31"/>
        </w:numPr>
        <w:jc w:val="both"/>
        <w:rPr>
          <w:sz w:val="24"/>
          <w:szCs w:val="24"/>
        </w:rPr>
      </w:pPr>
      <w:r w:rsidRPr="00F919E5">
        <w:rPr>
          <w:sz w:val="24"/>
          <w:szCs w:val="24"/>
        </w:rPr>
        <w:t xml:space="preserve">Spory </w:t>
      </w:r>
      <w:r w:rsidR="00D32779">
        <w:rPr>
          <w:sz w:val="24"/>
          <w:szCs w:val="24"/>
        </w:rPr>
        <w:t xml:space="preserve">mogące powstać w związku z realizacją niniejszej </w:t>
      </w:r>
      <w:r w:rsidRPr="00F919E5">
        <w:rPr>
          <w:sz w:val="24"/>
          <w:szCs w:val="24"/>
        </w:rPr>
        <w:t>umowy rozpatrywać będzie sąd powszechn</w:t>
      </w:r>
      <w:r w:rsidR="00D32779">
        <w:rPr>
          <w:sz w:val="24"/>
          <w:szCs w:val="24"/>
        </w:rPr>
        <w:t>y</w:t>
      </w:r>
      <w:r w:rsidRPr="00F919E5">
        <w:rPr>
          <w:sz w:val="24"/>
          <w:szCs w:val="24"/>
        </w:rPr>
        <w:t xml:space="preserve"> właściwy dla siedziby Zamawiającego.</w:t>
      </w:r>
    </w:p>
    <w:p w:rsidR="001057B9" w:rsidRPr="00F919E5" w:rsidRDefault="001057B9" w:rsidP="003D5B2C">
      <w:pPr>
        <w:numPr>
          <w:ilvl w:val="0"/>
          <w:numId w:val="31"/>
        </w:numPr>
        <w:jc w:val="both"/>
        <w:rPr>
          <w:sz w:val="24"/>
          <w:szCs w:val="24"/>
        </w:rPr>
      </w:pPr>
      <w:r w:rsidRPr="00F919E5">
        <w:rPr>
          <w:sz w:val="24"/>
          <w:szCs w:val="24"/>
        </w:rPr>
        <w:t>Wszelkie zmiany w niniejszej umowie wymagają formy aneksu</w:t>
      </w:r>
      <w:r w:rsidR="00D32779">
        <w:rPr>
          <w:sz w:val="24"/>
          <w:szCs w:val="24"/>
        </w:rPr>
        <w:t>, pod rygorem nieważności</w:t>
      </w:r>
      <w:r w:rsidRPr="00F919E5">
        <w:rPr>
          <w:sz w:val="24"/>
          <w:szCs w:val="24"/>
        </w:rPr>
        <w:t>.</w:t>
      </w:r>
    </w:p>
    <w:p w:rsidR="000161B4" w:rsidRPr="00F919E5" w:rsidRDefault="001057B9" w:rsidP="003D5B2C">
      <w:pPr>
        <w:numPr>
          <w:ilvl w:val="0"/>
          <w:numId w:val="31"/>
        </w:numPr>
        <w:jc w:val="both"/>
        <w:rPr>
          <w:sz w:val="24"/>
          <w:szCs w:val="24"/>
        </w:rPr>
      </w:pPr>
      <w:r w:rsidRPr="00F919E5">
        <w:rPr>
          <w:sz w:val="24"/>
          <w:szCs w:val="24"/>
        </w:rPr>
        <w:t>Umowę sporządzono w trzech jednobrzmiących egzemplarzach (dwa dla Zamawiającego, jeden dla Wykonawcy).</w:t>
      </w:r>
    </w:p>
    <w:p w:rsidR="000161B4" w:rsidRDefault="000161B4" w:rsidP="00B53644">
      <w:pPr>
        <w:jc w:val="both"/>
        <w:rPr>
          <w:sz w:val="24"/>
          <w:szCs w:val="24"/>
        </w:rPr>
      </w:pPr>
    </w:p>
    <w:p w:rsidR="00F919E5" w:rsidRPr="00F919E5" w:rsidRDefault="00F919E5" w:rsidP="00B53644">
      <w:pPr>
        <w:jc w:val="both"/>
        <w:rPr>
          <w:sz w:val="24"/>
          <w:szCs w:val="24"/>
        </w:rPr>
      </w:pPr>
    </w:p>
    <w:p w:rsidR="000161B4" w:rsidRPr="00F919E5" w:rsidRDefault="000161B4" w:rsidP="00B53644">
      <w:pPr>
        <w:jc w:val="both"/>
        <w:rPr>
          <w:b/>
          <w:sz w:val="24"/>
          <w:szCs w:val="24"/>
        </w:rPr>
      </w:pPr>
      <w:r w:rsidRPr="00F919E5">
        <w:rPr>
          <w:b/>
          <w:sz w:val="24"/>
          <w:szCs w:val="24"/>
        </w:rPr>
        <w:t xml:space="preserve">                  WYKONAWCA:                   </w:t>
      </w:r>
      <w:r w:rsidR="001057B9" w:rsidRPr="00F919E5">
        <w:rPr>
          <w:b/>
          <w:sz w:val="24"/>
          <w:szCs w:val="24"/>
        </w:rPr>
        <w:t xml:space="preserve">                               </w:t>
      </w:r>
      <w:r w:rsidRPr="00F919E5">
        <w:rPr>
          <w:b/>
          <w:sz w:val="24"/>
          <w:szCs w:val="24"/>
        </w:rPr>
        <w:t>ZAMAWIAJĄCY:</w:t>
      </w:r>
    </w:p>
    <w:p w:rsidR="000161B4" w:rsidRPr="00F919E5" w:rsidRDefault="000161B4" w:rsidP="00B53644">
      <w:pPr>
        <w:jc w:val="both"/>
        <w:rPr>
          <w:sz w:val="24"/>
          <w:szCs w:val="24"/>
        </w:rPr>
      </w:pPr>
    </w:p>
    <w:p w:rsidR="000161B4" w:rsidRPr="00F919E5" w:rsidRDefault="000161B4" w:rsidP="00B53644">
      <w:pPr>
        <w:jc w:val="both"/>
        <w:rPr>
          <w:sz w:val="24"/>
          <w:szCs w:val="24"/>
        </w:rPr>
      </w:pPr>
    </w:p>
    <w:p w:rsidR="000161B4" w:rsidRPr="00F919E5" w:rsidRDefault="000161B4" w:rsidP="00B53644">
      <w:pPr>
        <w:jc w:val="both"/>
        <w:rPr>
          <w:sz w:val="24"/>
          <w:szCs w:val="24"/>
        </w:rPr>
      </w:pPr>
    </w:p>
    <w:p w:rsidR="000161B4" w:rsidRPr="00F919E5" w:rsidRDefault="000161B4" w:rsidP="00B53644">
      <w:pPr>
        <w:jc w:val="both"/>
        <w:rPr>
          <w:sz w:val="24"/>
          <w:szCs w:val="24"/>
        </w:rPr>
      </w:pPr>
    </w:p>
    <w:p w:rsidR="000161B4" w:rsidRDefault="0090437E" w:rsidP="00B53644">
      <w:pPr>
        <w:jc w:val="both"/>
        <w:rPr>
          <w:sz w:val="24"/>
          <w:szCs w:val="24"/>
        </w:rPr>
      </w:pPr>
      <w:r>
        <w:rPr>
          <w:sz w:val="24"/>
          <w:szCs w:val="24"/>
        </w:rPr>
        <w:t>Załączniki do umowy:</w:t>
      </w:r>
    </w:p>
    <w:p w:rsidR="0090437E" w:rsidRDefault="0090437E" w:rsidP="00B53644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90437E">
        <w:rPr>
          <w:sz w:val="24"/>
          <w:szCs w:val="24"/>
        </w:rPr>
        <w:t xml:space="preserve">ferta </w:t>
      </w:r>
      <w:r>
        <w:rPr>
          <w:sz w:val="24"/>
          <w:szCs w:val="24"/>
        </w:rPr>
        <w:t>wykonawcy,</w:t>
      </w:r>
    </w:p>
    <w:p w:rsidR="0090437E" w:rsidRDefault="0090437E" w:rsidP="00B53644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90437E">
        <w:rPr>
          <w:sz w:val="24"/>
          <w:szCs w:val="24"/>
        </w:rPr>
        <w:t>świadczenie</w:t>
      </w:r>
      <w:r>
        <w:rPr>
          <w:sz w:val="24"/>
          <w:szCs w:val="24"/>
        </w:rPr>
        <w:t xml:space="preserve"> dot. zatrudnienia,</w:t>
      </w:r>
    </w:p>
    <w:p w:rsidR="0090437E" w:rsidRPr="00D05985" w:rsidRDefault="00063524" w:rsidP="0090437E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harmonogram rzeczowo – finansowy</w:t>
      </w:r>
      <w:r w:rsidR="0090437E">
        <w:rPr>
          <w:sz w:val="24"/>
          <w:szCs w:val="24"/>
        </w:rPr>
        <w:t xml:space="preserve">. </w:t>
      </w:r>
    </w:p>
    <w:p w:rsidR="0025254C" w:rsidRDefault="0025254C" w:rsidP="0090437E">
      <w:pPr>
        <w:jc w:val="both"/>
        <w:rPr>
          <w:sz w:val="24"/>
          <w:szCs w:val="24"/>
        </w:rPr>
      </w:pPr>
    </w:p>
    <w:p w:rsidR="00BC6BA2" w:rsidRDefault="00BC6BA2" w:rsidP="0090437E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BC6BA2" w:rsidRDefault="00BC6BA2" w:rsidP="0090437E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BC6BA2" w:rsidRDefault="00BC6BA2" w:rsidP="0090437E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BC6BA2" w:rsidRDefault="00BC6BA2" w:rsidP="0090437E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BC6BA2" w:rsidRDefault="00BC6BA2" w:rsidP="0090437E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BC6BA2" w:rsidRDefault="00BC6BA2" w:rsidP="0090437E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BC6BA2" w:rsidRDefault="00BC6BA2" w:rsidP="0090437E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BC6BA2" w:rsidRDefault="00BC6BA2" w:rsidP="0090437E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BC6BA2" w:rsidRDefault="00BC6BA2" w:rsidP="0090437E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BC6BA2" w:rsidRDefault="00BC6BA2" w:rsidP="0090437E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BC6BA2" w:rsidRDefault="00BC6BA2" w:rsidP="0090437E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BC6BA2" w:rsidRDefault="00BC6BA2" w:rsidP="0090437E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BC6BA2" w:rsidRDefault="00BC6BA2" w:rsidP="0090437E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BC6BA2" w:rsidRDefault="00BC6BA2" w:rsidP="0090437E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BC6BA2" w:rsidRDefault="00BC6BA2" w:rsidP="0090437E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BC6BA2" w:rsidRDefault="00BC6BA2" w:rsidP="0090437E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BC6BA2" w:rsidRDefault="00BC6BA2" w:rsidP="0090437E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BC6BA2" w:rsidRDefault="00BC6BA2" w:rsidP="0090437E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BC6BA2" w:rsidRDefault="00BC6BA2" w:rsidP="0090437E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BC6BA2" w:rsidRDefault="00BC6BA2" w:rsidP="0090437E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BC6BA2" w:rsidRDefault="00BC6BA2" w:rsidP="0090437E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90437E" w:rsidRPr="0090437E" w:rsidRDefault="0090437E" w:rsidP="0090437E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Załącznik </w:t>
      </w:r>
      <w:r w:rsidRPr="0090437E">
        <w:rPr>
          <w:i/>
          <w:sz w:val="22"/>
          <w:szCs w:val="24"/>
        </w:rPr>
        <w:t xml:space="preserve">do </w:t>
      </w:r>
      <w:r>
        <w:rPr>
          <w:i/>
          <w:sz w:val="22"/>
          <w:szCs w:val="24"/>
        </w:rPr>
        <w:t>umowy nr …</w:t>
      </w:r>
      <w:r w:rsidR="00BC6BA2">
        <w:rPr>
          <w:i/>
          <w:sz w:val="22"/>
          <w:szCs w:val="24"/>
        </w:rPr>
        <w:t>…/..…/20</w:t>
      </w:r>
      <w:r w:rsidR="004A540B">
        <w:rPr>
          <w:i/>
          <w:sz w:val="22"/>
          <w:szCs w:val="24"/>
        </w:rPr>
        <w:t>20</w:t>
      </w:r>
    </w:p>
    <w:p w:rsidR="0090437E" w:rsidRPr="0090437E" w:rsidRDefault="0090437E" w:rsidP="0090437E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  <w:r w:rsidRPr="0090437E">
        <w:rPr>
          <w:i/>
          <w:sz w:val="22"/>
          <w:szCs w:val="24"/>
        </w:rPr>
        <w:t xml:space="preserve">do zam. </w:t>
      </w:r>
      <w:proofErr w:type="spellStart"/>
      <w:r w:rsidRPr="0090437E">
        <w:rPr>
          <w:i/>
          <w:sz w:val="22"/>
          <w:szCs w:val="24"/>
        </w:rPr>
        <w:t>publ</w:t>
      </w:r>
      <w:proofErr w:type="spellEnd"/>
      <w:r w:rsidRPr="0090437E">
        <w:rPr>
          <w:i/>
          <w:sz w:val="22"/>
          <w:szCs w:val="24"/>
        </w:rPr>
        <w:t xml:space="preserve">. </w:t>
      </w:r>
      <w:proofErr w:type="spellStart"/>
      <w:r w:rsidRPr="0090437E">
        <w:rPr>
          <w:i/>
          <w:sz w:val="22"/>
          <w:szCs w:val="24"/>
        </w:rPr>
        <w:t>ZP</w:t>
      </w:r>
      <w:proofErr w:type="spellEnd"/>
      <w:r w:rsidRPr="0090437E">
        <w:rPr>
          <w:i/>
          <w:sz w:val="22"/>
          <w:szCs w:val="24"/>
        </w:rPr>
        <w:t xml:space="preserve"> 271.</w:t>
      </w:r>
      <w:r w:rsidR="004A540B">
        <w:rPr>
          <w:i/>
          <w:sz w:val="22"/>
          <w:szCs w:val="24"/>
        </w:rPr>
        <w:t>2.2020</w:t>
      </w:r>
    </w:p>
    <w:p w:rsidR="0090437E" w:rsidRPr="0090437E" w:rsidRDefault="0090437E" w:rsidP="0090437E">
      <w:pPr>
        <w:ind w:left="4140" w:right="-830"/>
        <w:rPr>
          <w:b/>
          <w:sz w:val="24"/>
          <w:szCs w:val="24"/>
        </w:rPr>
      </w:pPr>
    </w:p>
    <w:p w:rsidR="0090437E" w:rsidRPr="0090437E" w:rsidRDefault="0090437E" w:rsidP="0090437E">
      <w:pPr>
        <w:jc w:val="center"/>
        <w:rPr>
          <w:rFonts w:eastAsia="Calibri"/>
          <w:b/>
          <w:sz w:val="24"/>
          <w:szCs w:val="22"/>
          <w:lang w:eastAsia="en-US"/>
        </w:rPr>
      </w:pPr>
      <w:r w:rsidRPr="0090437E">
        <w:rPr>
          <w:rFonts w:eastAsia="Calibri"/>
          <w:b/>
          <w:sz w:val="24"/>
          <w:szCs w:val="22"/>
          <w:lang w:eastAsia="en-US"/>
        </w:rPr>
        <w:t xml:space="preserve">- </w:t>
      </w:r>
      <w:r w:rsidRPr="0090437E">
        <w:rPr>
          <w:rFonts w:eastAsia="Calibri"/>
          <w:b/>
          <w:i/>
          <w:sz w:val="24"/>
          <w:szCs w:val="22"/>
          <w:lang w:eastAsia="en-US"/>
        </w:rPr>
        <w:t>OŚWIADCZENIE</w:t>
      </w:r>
      <w:r w:rsidRPr="0090437E">
        <w:rPr>
          <w:b/>
          <w:i/>
          <w:sz w:val="24"/>
          <w:szCs w:val="24"/>
        </w:rPr>
        <w:t xml:space="preserve"> WYKONAWCY dot. zatrudnienia na podstawie umowy o pracę</w:t>
      </w:r>
      <w:r w:rsidRPr="0090437E">
        <w:rPr>
          <w:i/>
          <w:sz w:val="24"/>
          <w:szCs w:val="24"/>
        </w:rPr>
        <w:t>-</w:t>
      </w:r>
    </w:p>
    <w:p w:rsidR="0090437E" w:rsidRPr="0090437E" w:rsidRDefault="0090437E" w:rsidP="0090437E">
      <w:pPr>
        <w:ind w:left="4140" w:right="-830"/>
        <w:rPr>
          <w:b/>
          <w:sz w:val="24"/>
          <w:szCs w:val="24"/>
        </w:rPr>
      </w:pPr>
    </w:p>
    <w:p w:rsidR="0090437E" w:rsidRPr="0090437E" w:rsidRDefault="00451C89" w:rsidP="0090437E">
      <w:pPr>
        <w:ind w:left="4140" w:right="-83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71FC567" wp14:editId="58E4BFCE">
                <wp:simplePos x="0" y="0"/>
                <wp:positionH relativeFrom="column">
                  <wp:posOffset>117475</wp:posOffset>
                </wp:positionH>
                <wp:positionV relativeFrom="paragraph">
                  <wp:posOffset>150495</wp:posOffset>
                </wp:positionV>
                <wp:extent cx="2420620" cy="10287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89" y="21600"/>
                    <wp:lineTo x="21589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6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37E" w:rsidRDefault="0090437E" w:rsidP="0090437E">
                            <w:pPr>
                              <w:jc w:val="center"/>
                            </w:pPr>
                          </w:p>
                          <w:p w:rsidR="0090437E" w:rsidRDefault="0090437E" w:rsidP="0090437E">
                            <w:pPr>
                              <w:jc w:val="center"/>
                            </w:pPr>
                          </w:p>
                          <w:p w:rsidR="0090437E" w:rsidRDefault="0090437E" w:rsidP="0090437E">
                            <w:pPr>
                              <w:jc w:val="center"/>
                            </w:pPr>
                          </w:p>
                          <w:p w:rsidR="0090437E" w:rsidRDefault="0090437E" w:rsidP="0090437E">
                            <w:pPr>
                              <w:jc w:val="center"/>
                            </w:pPr>
                          </w:p>
                          <w:p w:rsidR="0090437E" w:rsidRDefault="00BC6BA2" w:rsidP="0090437E">
                            <w:pPr>
                              <w:jc w:val="center"/>
                            </w:pPr>
                            <w:r>
                              <w:t>………………………………………..</w:t>
                            </w:r>
                          </w:p>
                          <w:p w:rsidR="0090437E" w:rsidRDefault="0090437E" w:rsidP="0090437E">
                            <w:pPr>
                              <w:jc w:val="center"/>
                            </w:pPr>
                            <w:r>
                              <w:t>Pieczęć Wykonawcy/Dane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FC56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9.25pt;margin-top:11.85pt;width:190.6pt;height:8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">
                <v:textbox>
                  <w:txbxContent>
                    <w:p w:rsidR="0090437E" w:rsidRDefault="0090437E" w:rsidP="0090437E">
                      <w:pPr>
                        <w:jc w:val="center"/>
                      </w:pPr>
                    </w:p>
                    <w:p w:rsidR="0090437E" w:rsidRDefault="0090437E" w:rsidP="0090437E">
                      <w:pPr>
                        <w:jc w:val="center"/>
                      </w:pPr>
                    </w:p>
                    <w:p w:rsidR="0090437E" w:rsidRDefault="0090437E" w:rsidP="0090437E">
                      <w:pPr>
                        <w:jc w:val="center"/>
                      </w:pPr>
                    </w:p>
                    <w:p w:rsidR="0090437E" w:rsidRDefault="0090437E" w:rsidP="0090437E">
                      <w:pPr>
                        <w:jc w:val="center"/>
                      </w:pPr>
                    </w:p>
                    <w:p w:rsidR="0090437E" w:rsidRDefault="00BC6BA2" w:rsidP="0090437E">
                      <w:pPr>
                        <w:jc w:val="center"/>
                      </w:pPr>
                      <w:r>
                        <w:t>………………………………………..</w:t>
                      </w:r>
                    </w:p>
                    <w:p w:rsidR="0090437E" w:rsidRDefault="0090437E" w:rsidP="0090437E">
                      <w:pPr>
                        <w:jc w:val="center"/>
                      </w:pPr>
                      <w:r>
                        <w:t>Pieczęć Wykonawcy/Dane Wykonawcy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0437E" w:rsidRPr="0090437E" w:rsidRDefault="0090437E" w:rsidP="0090437E">
      <w:pPr>
        <w:jc w:val="right"/>
        <w:rPr>
          <w:b/>
          <w:sz w:val="24"/>
          <w:szCs w:val="24"/>
        </w:rPr>
      </w:pPr>
      <w:r w:rsidRPr="0090437E">
        <w:rPr>
          <w:b/>
          <w:sz w:val="24"/>
          <w:szCs w:val="24"/>
        </w:rPr>
        <w:t>Zamawiający: Gmina Linia</w:t>
      </w:r>
    </w:p>
    <w:p w:rsidR="0090437E" w:rsidRPr="0090437E" w:rsidRDefault="0090437E" w:rsidP="0090437E">
      <w:pPr>
        <w:ind w:left="-180"/>
        <w:jc w:val="right"/>
        <w:rPr>
          <w:b/>
          <w:sz w:val="24"/>
          <w:szCs w:val="24"/>
        </w:rPr>
      </w:pPr>
      <w:r w:rsidRPr="0090437E">
        <w:rPr>
          <w:b/>
          <w:sz w:val="24"/>
          <w:szCs w:val="24"/>
        </w:rPr>
        <w:t>Ul. Turystyczna 15</w:t>
      </w:r>
    </w:p>
    <w:p w:rsidR="0090437E" w:rsidRPr="0090437E" w:rsidRDefault="0090437E" w:rsidP="0090437E">
      <w:pPr>
        <w:ind w:left="-180"/>
        <w:jc w:val="right"/>
        <w:rPr>
          <w:b/>
          <w:sz w:val="24"/>
          <w:szCs w:val="24"/>
        </w:rPr>
      </w:pPr>
      <w:r w:rsidRPr="0090437E">
        <w:rPr>
          <w:b/>
          <w:sz w:val="24"/>
          <w:szCs w:val="24"/>
        </w:rPr>
        <w:t xml:space="preserve">                                             84-223 Linia        </w:t>
      </w:r>
    </w:p>
    <w:p w:rsidR="0090437E" w:rsidRPr="0090437E" w:rsidRDefault="0090437E" w:rsidP="0090437E">
      <w:pPr>
        <w:ind w:left="-180"/>
        <w:jc w:val="center"/>
        <w:rPr>
          <w:b/>
          <w:sz w:val="24"/>
          <w:szCs w:val="24"/>
        </w:rPr>
      </w:pPr>
    </w:p>
    <w:p w:rsidR="0090437E" w:rsidRPr="0090437E" w:rsidRDefault="0090437E" w:rsidP="009043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0437E" w:rsidRPr="0090437E" w:rsidRDefault="0090437E" w:rsidP="009043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0437E" w:rsidRDefault="0090437E" w:rsidP="009043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0437E" w:rsidRDefault="0090437E" w:rsidP="009043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0437E" w:rsidRPr="0090437E" w:rsidRDefault="0090437E" w:rsidP="009043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0437E" w:rsidRPr="0090437E" w:rsidRDefault="0090437E" w:rsidP="0090437E">
      <w:pPr>
        <w:jc w:val="center"/>
        <w:rPr>
          <w:b/>
          <w:bCs/>
          <w:sz w:val="24"/>
          <w:szCs w:val="24"/>
        </w:rPr>
      </w:pPr>
      <w:r w:rsidRPr="0090437E">
        <w:rPr>
          <w:b/>
          <w:bCs/>
          <w:sz w:val="24"/>
          <w:szCs w:val="24"/>
        </w:rPr>
        <w:t xml:space="preserve">OŚWIADCZENIE </w:t>
      </w:r>
    </w:p>
    <w:p w:rsidR="0090437E" w:rsidRPr="00BC6BA2" w:rsidRDefault="0090437E" w:rsidP="00BC6BA2">
      <w:pPr>
        <w:ind w:right="-2"/>
        <w:jc w:val="both"/>
        <w:rPr>
          <w:b/>
          <w:i/>
          <w:iCs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90437E">
        <w:rPr>
          <w:sz w:val="24"/>
          <w:szCs w:val="24"/>
        </w:rPr>
        <w:t xml:space="preserve">Oświadczam/y, iż osoby, które będą  wykonywały zamówienie publiczne prowadzone w trybie przetargu nieograniczonego pn.: </w:t>
      </w:r>
      <w:r w:rsidRPr="0090437E">
        <w:rPr>
          <w:b/>
          <w:i/>
          <w:sz w:val="24"/>
          <w:szCs w:val="24"/>
        </w:rPr>
        <w:t>„</w:t>
      </w:r>
      <w:r w:rsidR="004A540B" w:rsidRPr="004A540B">
        <w:rPr>
          <w:b/>
          <w:i/>
          <w:iCs/>
          <w:sz w:val="24"/>
          <w:szCs w:val="24"/>
        </w:rPr>
        <w:t>Przebudowa nawierzchni odcinka drogi dojazd</w:t>
      </w:r>
      <w:r w:rsidR="004A540B">
        <w:rPr>
          <w:b/>
          <w:i/>
          <w:iCs/>
          <w:sz w:val="24"/>
          <w:szCs w:val="24"/>
        </w:rPr>
        <w:t>owej do gruntów rolnych relacji</w:t>
      </w:r>
      <w:bookmarkStart w:id="0" w:name="_GoBack"/>
      <w:bookmarkEnd w:id="0"/>
      <w:r w:rsidR="004A540B" w:rsidRPr="004A540B">
        <w:rPr>
          <w:b/>
          <w:i/>
          <w:iCs/>
          <w:sz w:val="24"/>
          <w:szCs w:val="24"/>
        </w:rPr>
        <w:t xml:space="preserve"> Linia – </w:t>
      </w:r>
      <w:proofErr w:type="spellStart"/>
      <w:r w:rsidR="004A540B" w:rsidRPr="004A540B">
        <w:rPr>
          <w:b/>
          <w:i/>
          <w:iCs/>
          <w:sz w:val="24"/>
          <w:szCs w:val="24"/>
        </w:rPr>
        <w:t>Kobylasz</w:t>
      </w:r>
      <w:proofErr w:type="spellEnd"/>
      <w:r w:rsidR="004A540B">
        <w:rPr>
          <w:b/>
          <w:i/>
          <w:iCs/>
          <w:sz w:val="24"/>
          <w:szCs w:val="24"/>
        </w:rPr>
        <w:t xml:space="preserve">” </w:t>
      </w:r>
      <w:r w:rsidRPr="0090437E">
        <w:rPr>
          <w:sz w:val="24"/>
          <w:szCs w:val="24"/>
        </w:rPr>
        <w:t>są zatrudnione na podstawie umowy o pracę</w:t>
      </w:r>
      <w:r w:rsidRPr="0090437E">
        <w:rPr>
          <w:b/>
          <w:i/>
          <w:sz w:val="24"/>
          <w:szCs w:val="24"/>
        </w:rPr>
        <w:t xml:space="preserve"> </w:t>
      </w:r>
      <w:r w:rsidRPr="0090437E">
        <w:rPr>
          <w:sz w:val="24"/>
          <w:szCs w:val="24"/>
        </w:rPr>
        <w:t>rozumieniu art. 22 § 1 Kodeksu pracy.</w:t>
      </w:r>
    </w:p>
    <w:p w:rsidR="0090437E" w:rsidRPr="0090437E" w:rsidRDefault="0090437E" w:rsidP="0090437E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90437E">
        <w:rPr>
          <w:sz w:val="24"/>
          <w:szCs w:val="24"/>
        </w:rPr>
        <w:t>Jednocześnie zobowiązuję/zobowiązujemy się</w:t>
      </w:r>
      <w:r w:rsidRPr="0090437E">
        <w:rPr>
          <w:rFonts w:eastAsia="Calibri"/>
          <w:sz w:val="24"/>
          <w:szCs w:val="24"/>
          <w:lang w:eastAsia="en-US"/>
        </w:rPr>
        <w:t xml:space="preserve">  na wezwanie Zamawiającego na każdym etapie realizacji robót budowlanych do przedłożenia poświadczonej</w:t>
      </w:r>
      <w:r>
        <w:rPr>
          <w:rFonts w:eastAsia="Calibri"/>
          <w:sz w:val="24"/>
          <w:szCs w:val="24"/>
          <w:lang w:eastAsia="en-US"/>
        </w:rPr>
        <w:t xml:space="preserve"> za zgodność</w:t>
      </w:r>
      <w:r w:rsidRPr="0090437E">
        <w:rPr>
          <w:rFonts w:eastAsia="Calibri"/>
          <w:sz w:val="24"/>
          <w:szCs w:val="24"/>
          <w:lang w:eastAsia="en-US"/>
        </w:rPr>
        <w:t xml:space="preserve"> z oryginałem odpowiednio przez wykonawcę lub podwykonawcę kopii umowy/umów o pracę osób wykonujących w trakcie realizacji zamówienia czynności, których dotyczy ww. oświadczenie wykonawcy lub podwykonawcy (wraz z dokumentem regulującym zakres obowiązków, jeżeli został sporządzony)</w:t>
      </w:r>
      <w:r w:rsidRPr="0090437E">
        <w:rPr>
          <w:rFonts w:eastAsia="Calibri"/>
          <w:sz w:val="24"/>
          <w:szCs w:val="24"/>
          <w:vertAlign w:val="superscript"/>
          <w:lang w:eastAsia="en-US"/>
        </w:rPr>
        <w:footnoteReference w:id="2"/>
      </w:r>
      <w:r w:rsidRPr="0090437E">
        <w:rPr>
          <w:rFonts w:eastAsia="Calibri"/>
          <w:sz w:val="24"/>
          <w:szCs w:val="24"/>
          <w:lang w:eastAsia="en-US"/>
        </w:rPr>
        <w:t xml:space="preserve">. </w:t>
      </w:r>
    </w:p>
    <w:p w:rsidR="0090437E" w:rsidRPr="0090437E" w:rsidRDefault="0090437E" w:rsidP="0090437E">
      <w:pPr>
        <w:ind w:right="-993"/>
        <w:jc w:val="both"/>
        <w:rPr>
          <w:sz w:val="24"/>
          <w:szCs w:val="24"/>
        </w:rPr>
      </w:pPr>
    </w:p>
    <w:p w:rsidR="0090437E" w:rsidRPr="0090437E" w:rsidRDefault="0090437E" w:rsidP="0090437E">
      <w:pPr>
        <w:ind w:right="-993"/>
        <w:jc w:val="both"/>
        <w:rPr>
          <w:sz w:val="24"/>
          <w:szCs w:val="24"/>
        </w:rPr>
      </w:pPr>
      <w:r w:rsidRPr="0090437E">
        <w:rPr>
          <w:sz w:val="24"/>
          <w:szCs w:val="24"/>
        </w:rPr>
        <w:t>............................, ……………………..</w:t>
      </w:r>
      <w:r w:rsidRPr="0090437E">
        <w:rPr>
          <w:sz w:val="24"/>
          <w:szCs w:val="24"/>
        </w:rPr>
        <w:tab/>
        <w:t xml:space="preserve">    </w:t>
      </w:r>
    </w:p>
    <w:p w:rsidR="0090437E" w:rsidRPr="0090437E" w:rsidRDefault="0090437E" w:rsidP="0090437E">
      <w:pPr>
        <w:ind w:right="-993"/>
        <w:jc w:val="both"/>
        <w:rPr>
          <w:i/>
          <w:sz w:val="24"/>
          <w:szCs w:val="24"/>
        </w:rPr>
      </w:pPr>
      <w:r w:rsidRPr="0090437E">
        <w:rPr>
          <w:i/>
          <w:sz w:val="24"/>
          <w:szCs w:val="24"/>
        </w:rPr>
        <w:t xml:space="preserve">  </w:t>
      </w:r>
      <w:r w:rsidRPr="00BC6BA2">
        <w:rPr>
          <w:i/>
          <w:sz w:val="22"/>
          <w:szCs w:val="24"/>
        </w:rPr>
        <w:t>(miejscowość)              (data)</w:t>
      </w:r>
    </w:p>
    <w:p w:rsidR="0090437E" w:rsidRPr="0090437E" w:rsidRDefault="0090437E" w:rsidP="0090437E">
      <w:pPr>
        <w:ind w:left="4248" w:right="-993"/>
        <w:jc w:val="both"/>
        <w:rPr>
          <w:sz w:val="24"/>
          <w:szCs w:val="24"/>
        </w:rPr>
      </w:pPr>
      <w:r w:rsidRPr="0090437E">
        <w:rPr>
          <w:sz w:val="24"/>
          <w:szCs w:val="24"/>
        </w:rPr>
        <w:t xml:space="preserve"> ................................................................................</w:t>
      </w:r>
    </w:p>
    <w:p w:rsidR="0090437E" w:rsidRPr="00BC6BA2" w:rsidRDefault="0090437E" w:rsidP="00BC6BA2">
      <w:pPr>
        <w:tabs>
          <w:tab w:val="left" w:pos="1980"/>
        </w:tabs>
        <w:ind w:left="4248"/>
        <w:jc w:val="right"/>
        <w:rPr>
          <w:i/>
          <w:sz w:val="22"/>
          <w:szCs w:val="24"/>
        </w:rPr>
      </w:pPr>
      <w:r w:rsidRPr="00BC6BA2">
        <w:rPr>
          <w:i/>
          <w:sz w:val="22"/>
          <w:szCs w:val="24"/>
        </w:rPr>
        <w:t>(podpisy osób wskazanych w dokumencie uprawniającym do występowania w obrocie prawnym lub posiadających pełnomocnictwo</w:t>
      </w:r>
      <w:r w:rsidR="00BC6BA2" w:rsidRPr="00BC6BA2">
        <w:rPr>
          <w:i/>
          <w:sz w:val="22"/>
          <w:szCs w:val="24"/>
        </w:rPr>
        <w:t>)</w:t>
      </w:r>
      <w:r w:rsidRPr="00BC6BA2">
        <w:rPr>
          <w:i/>
          <w:sz w:val="22"/>
          <w:szCs w:val="24"/>
        </w:rPr>
        <w:t xml:space="preserve"> </w:t>
      </w:r>
    </w:p>
    <w:p w:rsidR="0090437E" w:rsidRPr="0090437E" w:rsidRDefault="0090437E" w:rsidP="0090437E">
      <w:pPr>
        <w:jc w:val="both"/>
        <w:rPr>
          <w:sz w:val="16"/>
        </w:rPr>
      </w:pPr>
    </w:p>
    <w:p w:rsidR="0090437E" w:rsidRDefault="0090437E" w:rsidP="0090437E">
      <w:pPr>
        <w:jc w:val="both"/>
        <w:rPr>
          <w:sz w:val="24"/>
          <w:szCs w:val="24"/>
        </w:rPr>
      </w:pPr>
    </w:p>
    <w:p w:rsidR="0090437E" w:rsidRDefault="0090437E" w:rsidP="0090437E">
      <w:pPr>
        <w:jc w:val="both"/>
        <w:rPr>
          <w:sz w:val="24"/>
          <w:szCs w:val="24"/>
        </w:rPr>
      </w:pPr>
    </w:p>
    <w:p w:rsidR="0090437E" w:rsidRDefault="0090437E" w:rsidP="0090437E">
      <w:pPr>
        <w:jc w:val="both"/>
        <w:rPr>
          <w:sz w:val="24"/>
          <w:szCs w:val="24"/>
        </w:rPr>
      </w:pPr>
    </w:p>
    <w:p w:rsidR="0090437E" w:rsidRDefault="0090437E" w:rsidP="0090437E">
      <w:pPr>
        <w:jc w:val="both"/>
        <w:rPr>
          <w:sz w:val="24"/>
          <w:szCs w:val="24"/>
        </w:rPr>
      </w:pPr>
    </w:p>
    <w:p w:rsidR="0090437E" w:rsidRPr="0090437E" w:rsidRDefault="0090437E" w:rsidP="0090437E">
      <w:pPr>
        <w:jc w:val="both"/>
        <w:rPr>
          <w:sz w:val="24"/>
          <w:szCs w:val="24"/>
        </w:rPr>
      </w:pPr>
    </w:p>
    <w:p w:rsidR="00B604A9" w:rsidRPr="00F919E5" w:rsidRDefault="00B604A9" w:rsidP="00B53644">
      <w:pPr>
        <w:rPr>
          <w:sz w:val="24"/>
          <w:szCs w:val="24"/>
        </w:rPr>
      </w:pPr>
    </w:p>
    <w:sectPr w:rsidR="00B604A9" w:rsidRPr="00F919E5" w:rsidSect="00362BD6">
      <w:headerReference w:type="default" r:id="rId9"/>
      <w:footerReference w:type="even" r:id="rId10"/>
      <w:footerReference w:type="default" r:id="rId11"/>
      <w:pgSz w:w="11906" w:h="16838"/>
      <w:pgMar w:top="993" w:right="1417" w:bottom="1418" w:left="1417" w:header="426" w:footer="10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598" w:rsidRDefault="00A46598">
      <w:r>
        <w:separator/>
      </w:r>
    </w:p>
  </w:endnote>
  <w:endnote w:type="continuationSeparator" w:id="0">
    <w:p w:rsidR="00A46598" w:rsidRDefault="00A4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8E5" w:rsidRDefault="00D80680" w:rsidP="000202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828E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828E5" w:rsidRDefault="009828E5" w:rsidP="005D499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8E5" w:rsidRDefault="00D80680" w:rsidP="000202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828E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540B">
      <w:rPr>
        <w:rStyle w:val="Numerstrony"/>
        <w:noProof/>
      </w:rPr>
      <w:t>13</w:t>
    </w:r>
    <w:r>
      <w:rPr>
        <w:rStyle w:val="Numerstrony"/>
      </w:rPr>
      <w:fldChar w:fldCharType="end"/>
    </w:r>
  </w:p>
  <w:p w:rsidR="009828E5" w:rsidRDefault="009828E5" w:rsidP="005D49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598" w:rsidRDefault="00A46598">
      <w:r>
        <w:separator/>
      </w:r>
    </w:p>
  </w:footnote>
  <w:footnote w:type="continuationSeparator" w:id="0">
    <w:p w:rsidR="00A46598" w:rsidRDefault="00A46598">
      <w:r>
        <w:continuationSeparator/>
      </w:r>
    </w:p>
  </w:footnote>
  <w:footnote w:id="1">
    <w:p w:rsidR="00362BD6" w:rsidRDefault="00362BD6">
      <w:pPr>
        <w:pStyle w:val="Tekstprzypisudolnego"/>
      </w:pPr>
      <w:r>
        <w:rPr>
          <w:rStyle w:val="Odwoanieprzypisudolnego"/>
        </w:rPr>
        <w:footnoteRef/>
      </w:r>
      <w:r>
        <w:t xml:space="preserve"> Zgodnie z komparycją Wykonawcy</w:t>
      </w:r>
    </w:p>
  </w:footnote>
  <w:footnote w:id="2">
    <w:p w:rsidR="0090437E" w:rsidRPr="005F10D5" w:rsidRDefault="0090437E" w:rsidP="0090437E">
      <w:pPr>
        <w:pStyle w:val="Tekstprzypisudolnego"/>
        <w:jc w:val="both"/>
      </w:pPr>
      <w:r w:rsidRPr="005F10D5">
        <w:rPr>
          <w:rStyle w:val="Odwoanieprzypisudolnego"/>
        </w:rPr>
        <w:footnoteRef/>
      </w:r>
      <w:r w:rsidRPr="005F10D5">
        <w:t xml:space="preserve"> Kopia umowy/umów powinna zostać zanonimizowana w sposób zapewniający ochronę danych osobowych pracowników, zgodnie z przepisami ustawy z dnia 29 sierpnia 1997 r. o ochronie danych osobowych                                      (tj. w szczególności bez imion, nazwisk, adresów, nr PESEL pracowników). Informacje takie jak: data zawarcia umowy, rodzaj umowy o pracę i wymiar etatu powinny być możliwe do zidentyfikowania.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BD6" w:rsidRPr="009423F2" w:rsidRDefault="00362BD6" w:rsidP="00362BD6">
    <w:pPr>
      <w:pStyle w:val="Nagwek"/>
      <w:rPr>
        <w:b/>
        <w:sz w:val="22"/>
        <w:szCs w:val="22"/>
      </w:rPr>
    </w:pPr>
    <w:r w:rsidRPr="009423F2">
      <w:rPr>
        <w:b/>
        <w:sz w:val="22"/>
        <w:szCs w:val="22"/>
      </w:rPr>
      <w:t>Zamawiający  GMINA LINIA</w:t>
    </w:r>
  </w:p>
  <w:p w:rsidR="00362BD6" w:rsidRDefault="00362BD6" w:rsidP="00480B44">
    <w:pPr>
      <w:pStyle w:val="Nagwek"/>
      <w:jc w:val="center"/>
      <w:rPr>
        <w:b/>
        <w:i/>
        <w:iCs/>
        <w:sz w:val="22"/>
        <w:szCs w:val="22"/>
      </w:rPr>
    </w:pPr>
    <w:r w:rsidRPr="009423F2">
      <w:rPr>
        <w:b/>
        <w:i/>
        <w:iCs/>
        <w:sz w:val="22"/>
        <w:szCs w:val="22"/>
      </w:rPr>
      <w:t xml:space="preserve"> „</w:t>
    </w:r>
    <w:r w:rsidR="00480B44" w:rsidRPr="00480B44">
      <w:rPr>
        <w:b/>
        <w:i/>
        <w:iCs/>
        <w:sz w:val="22"/>
        <w:szCs w:val="24"/>
      </w:rPr>
      <w:t xml:space="preserve">Przebudowa nawierzchni odcinka drogi dojazdowej do gruntów rolnych relacji Linia – </w:t>
    </w:r>
    <w:proofErr w:type="spellStart"/>
    <w:r w:rsidR="00480B44" w:rsidRPr="00480B44">
      <w:rPr>
        <w:b/>
        <w:i/>
        <w:iCs/>
        <w:sz w:val="22"/>
        <w:szCs w:val="24"/>
      </w:rPr>
      <w:t>Kobylasz</w:t>
    </w:r>
    <w:proofErr w:type="spellEnd"/>
    <w:r w:rsidRPr="009423F2">
      <w:rPr>
        <w:b/>
        <w:i/>
        <w:iCs/>
        <w:sz w:val="22"/>
        <w:szCs w:val="22"/>
      </w:rPr>
      <w:t>”</w:t>
    </w:r>
  </w:p>
  <w:p w:rsidR="00480B44" w:rsidRPr="009423F2" w:rsidRDefault="00480B44" w:rsidP="00480B44">
    <w:pPr>
      <w:pStyle w:val="Nagwek"/>
      <w:jc w:val="center"/>
      <w:rPr>
        <w:b/>
        <w:sz w:val="22"/>
        <w:szCs w:val="22"/>
      </w:rPr>
    </w:pPr>
  </w:p>
  <w:p w:rsidR="00362BD6" w:rsidRPr="009423F2" w:rsidRDefault="00362BD6" w:rsidP="00362BD6">
    <w:pPr>
      <w:pStyle w:val="Nagwek"/>
      <w:jc w:val="right"/>
      <w:rPr>
        <w:b/>
        <w:sz w:val="22"/>
        <w:szCs w:val="22"/>
      </w:rPr>
    </w:pPr>
    <w:proofErr w:type="spellStart"/>
    <w:r w:rsidRPr="009423F2">
      <w:rPr>
        <w:b/>
        <w:sz w:val="22"/>
        <w:szCs w:val="22"/>
      </w:rPr>
      <w:t>Z</w:t>
    </w:r>
    <w:r w:rsidR="00480B44">
      <w:rPr>
        <w:b/>
        <w:sz w:val="22"/>
        <w:szCs w:val="22"/>
      </w:rPr>
      <w:t>P</w:t>
    </w:r>
    <w:proofErr w:type="spellEnd"/>
    <w:r w:rsidR="00480B44">
      <w:rPr>
        <w:b/>
        <w:sz w:val="22"/>
        <w:szCs w:val="22"/>
      </w:rPr>
      <w:t xml:space="preserve"> 271.2.2020</w:t>
    </w:r>
  </w:p>
  <w:p w:rsidR="00362BD6" w:rsidRDefault="00362BD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9BB6DC" wp14:editId="71C30B55">
              <wp:simplePos x="0" y="0"/>
              <wp:positionH relativeFrom="column">
                <wp:posOffset>-71120</wp:posOffset>
              </wp:positionH>
              <wp:positionV relativeFrom="paragraph">
                <wp:posOffset>78105</wp:posOffset>
              </wp:positionV>
              <wp:extent cx="5762625" cy="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F459FA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6.15pt" to="448.1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6B6C7F26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ascii="Calibri" w:hAnsi="Calibri" w:cs="Calibri" w:hint="default"/>
        <w:sz w:val="24"/>
        <w:szCs w:val="24"/>
      </w:rPr>
    </w:lvl>
  </w:abstractNum>
  <w:abstractNum w:abstractNumId="3" w15:restartNumberingAfterBreak="0">
    <w:nsid w:val="0000000F"/>
    <w:multiLevelType w:val="multilevel"/>
    <w:tmpl w:val="697C3F0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108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Arial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1"/>
    <w:multiLevelType w:val="singleLevel"/>
    <w:tmpl w:val="314CA7E8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350"/>
        </w:tabs>
        <w:ind w:left="1070" w:hanging="360"/>
      </w:pPr>
      <w:rPr>
        <w:rFonts w:hint="default"/>
      </w:rPr>
    </w:lvl>
  </w:abstractNum>
  <w:abstractNum w:abstractNumId="7" w15:restartNumberingAfterBreak="0">
    <w:nsid w:val="00000013"/>
    <w:multiLevelType w:val="singleLevel"/>
    <w:tmpl w:val="0CA6837A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4"/>
        <w:szCs w:val="24"/>
      </w:rPr>
    </w:lvl>
  </w:abstractNum>
  <w:abstractNum w:abstractNumId="10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Arial"/>
        <w:sz w:val="24"/>
        <w:szCs w:val="24"/>
      </w:rPr>
    </w:lvl>
  </w:abstractNum>
  <w:abstractNum w:abstractNumId="1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24"/>
        <w:szCs w:val="24"/>
      </w:rPr>
    </w:lvl>
  </w:abstractNum>
  <w:abstractNum w:abstractNumId="12" w15:restartNumberingAfterBreak="0">
    <w:nsid w:val="0000001A"/>
    <w:multiLevelType w:val="singleLevel"/>
    <w:tmpl w:val="0415000F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3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Times New Roman"/>
      </w:rPr>
    </w:lvl>
  </w:abstractNum>
  <w:abstractNum w:abstractNumId="14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17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Arial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15B3303"/>
    <w:multiLevelType w:val="hybridMultilevel"/>
    <w:tmpl w:val="59F462B6"/>
    <w:name w:val="WW8Num2102"/>
    <w:lvl w:ilvl="0" w:tplc="6B6C7F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4C661A4"/>
    <w:multiLevelType w:val="hybridMultilevel"/>
    <w:tmpl w:val="B6546CEE"/>
    <w:lvl w:ilvl="0" w:tplc="B9EE885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6D36C57"/>
    <w:multiLevelType w:val="hybridMultilevel"/>
    <w:tmpl w:val="3FBEC194"/>
    <w:lvl w:ilvl="0" w:tplc="E88009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C501B"/>
    <w:multiLevelType w:val="hybridMultilevel"/>
    <w:tmpl w:val="CFCC6F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065445"/>
    <w:multiLevelType w:val="hybridMultilevel"/>
    <w:tmpl w:val="1F4E73F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1E66805"/>
    <w:multiLevelType w:val="hybridMultilevel"/>
    <w:tmpl w:val="91887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806DF8"/>
    <w:multiLevelType w:val="hybridMultilevel"/>
    <w:tmpl w:val="60AAC7A0"/>
    <w:lvl w:ilvl="0" w:tplc="0FC0B9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436DD1C">
      <w:start w:val="1"/>
      <w:numFmt w:val="lowerLetter"/>
      <w:lvlText w:val="%3)"/>
      <w:lvlJc w:val="right"/>
      <w:pPr>
        <w:ind w:left="606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182FCB"/>
    <w:multiLevelType w:val="hybridMultilevel"/>
    <w:tmpl w:val="5D8ACF92"/>
    <w:lvl w:ilvl="0" w:tplc="A4A866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E572C8B"/>
    <w:multiLevelType w:val="hybridMultilevel"/>
    <w:tmpl w:val="03C62E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F92094"/>
    <w:multiLevelType w:val="hybridMultilevel"/>
    <w:tmpl w:val="503A51C4"/>
    <w:lvl w:ilvl="0" w:tplc="54F0103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961125"/>
    <w:multiLevelType w:val="hybridMultilevel"/>
    <w:tmpl w:val="FE1E88B0"/>
    <w:lvl w:ilvl="0" w:tplc="3C808B4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3EA73C3"/>
    <w:multiLevelType w:val="hybridMultilevel"/>
    <w:tmpl w:val="80C68DB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252F2356"/>
    <w:multiLevelType w:val="hybridMultilevel"/>
    <w:tmpl w:val="EB4C4D48"/>
    <w:lvl w:ilvl="0" w:tplc="570E0EE6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5DF1E34"/>
    <w:multiLevelType w:val="hybridMultilevel"/>
    <w:tmpl w:val="5860D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C058E3"/>
    <w:multiLevelType w:val="hybridMultilevel"/>
    <w:tmpl w:val="078E2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9B3C40"/>
    <w:multiLevelType w:val="hybridMultilevel"/>
    <w:tmpl w:val="F4A2A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C933E5D"/>
    <w:multiLevelType w:val="hybridMultilevel"/>
    <w:tmpl w:val="D4B84A90"/>
    <w:lvl w:ilvl="0" w:tplc="CCDE11CE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D461C5F"/>
    <w:multiLevelType w:val="hybridMultilevel"/>
    <w:tmpl w:val="F4A2A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0C35961"/>
    <w:multiLevelType w:val="hybridMultilevel"/>
    <w:tmpl w:val="4008D2D4"/>
    <w:name w:val="WW8Num21022"/>
    <w:lvl w:ilvl="0" w:tplc="6B6C7F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33BE36FE"/>
    <w:multiLevelType w:val="hybridMultilevel"/>
    <w:tmpl w:val="CE08B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E76FBD"/>
    <w:multiLevelType w:val="hybridMultilevel"/>
    <w:tmpl w:val="71CE8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EB4FE5E">
      <w:start w:val="1"/>
      <w:numFmt w:val="decimal"/>
      <w:lvlText w:val="%3)"/>
      <w:lvlJc w:val="left"/>
      <w:pPr>
        <w:ind w:left="2340" w:hanging="360"/>
      </w:pPr>
      <w:rPr>
        <w:rFonts w:ascii="Calibri" w:eastAsia="Calibri" w:hAnsi="Calibri" w:cs="Times New Roman"/>
        <w:strike w:val="0"/>
      </w:rPr>
    </w:lvl>
    <w:lvl w:ilvl="3" w:tplc="A1861AA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F06937"/>
    <w:multiLevelType w:val="hybridMultilevel"/>
    <w:tmpl w:val="0956A0E6"/>
    <w:lvl w:ilvl="0" w:tplc="24FC2754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C04227B"/>
    <w:multiLevelType w:val="hybridMultilevel"/>
    <w:tmpl w:val="3B00C7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C7E7244"/>
    <w:multiLevelType w:val="hybridMultilevel"/>
    <w:tmpl w:val="56848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EFE55B3"/>
    <w:multiLevelType w:val="hybridMultilevel"/>
    <w:tmpl w:val="924C19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13E26BE"/>
    <w:multiLevelType w:val="hybridMultilevel"/>
    <w:tmpl w:val="E0C0B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4167E7"/>
    <w:multiLevelType w:val="hybridMultilevel"/>
    <w:tmpl w:val="03C62E6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43792DD0"/>
    <w:multiLevelType w:val="hybridMultilevel"/>
    <w:tmpl w:val="89BA1EB4"/>
    <w:name w:val="WW8Num192"/>
    <w:lvl w:ilvl="0" w:tplc="0CA68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5853B97"/>
    <w:multiLevelType w:val="hybridMultilevel"/>
    <w:tmpl w:val="AB9E506C"/>
    <w:lvl w:ilvl="0" w:tplc="9222C2E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97D7C19"/>
    <w:multiLevelType w:val="hybridMultilevel"/>
    <w:tmpl w:val="228469D4"/>
    <w:lvl w:ilvl="0" w:tplc="3564BD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4271F1"/>
    <w:multiLevelType w:val="hybridMultilevel"/>
    <w:tmpl w:val="0AA6F4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737166D"/>
    <w:multiLevelType w:val="hybridMultilevel"/>
    <w:tmpl w:val="64383014"/>
    <w:lvl w:ilvl="0" w:tplc="CBFE5E0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8DD60E2"/>
    <w:multiLevelType w:val="hybridMultilevel"/>
    <w:tmpl w:val="2FE2684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62040D06"/>
    <w:multiLevelType w:val="hybridMultilevel"/>
    <w:tmpl w:val="881AF5EA"/>
    <w:name w:val="WW8Num1922"/>
    <w:lvl w:ilvl="0" w:tplc="0CA68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3377979"/>
    <w:multiLevelType w:val="hybridMultilevel"/>
    <w:tmpl w:val="F5F2D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8B6CCF"/>
    <w:multiLevelType w:val="hybridMultilevel"/>
    <w:tmpl w:val="26F83CB6"/>
    <w:name w:val="WW8Num210"/>
    <w:lvl w:ilvl="0" w:tplc="6B6C7F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9CA43B2"/>
    <w:multiLevelType w:val="hybridMultilevel"/>
    <w:tmpl w:val="816A513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6B7D72B4"/>
    <w:multiLevelType w:val="hybridMultilevel"/>
    <w:tmpl w:val="1390DA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D860613"/>
    <w:multiLevelType w:val="hybridMultilevel"/>
    <w:tmpl w:val="8180AA86"/>
    <w:lvl w:ilvl="0" w:tplc="58401F56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E83585A"/>
    <w:multiLevelType w:val="hybridMultilevel"/>
    <w:tmpl w:val="84BC86C6"/>
    <w:lvl w:ilvl="0" w:tplc="F920EA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04F4733"/>
    <w:multiLevelType w:val="hybridMultilevel"/>
    <w:tmpl w:val="45C625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1383159"/>
    <w:multiLevelType w:val="hybridMultilevel"/>
    <w:tmpl w:val="BFD85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B91D09"/>
    <w:multiLevelType w:val="hybridMultilevel"/>
    <w:tmpl w:val="2F5437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234634"/>
    <w:multiLevelType w:val="hybridMultilevel"/>
    <w:tmpl w:val="962699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5602BEE"/>
    <w:multiLevelType w:val="hybridMultilevel"/>
    <w:tmpl w:val="ED4E676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6514986"/>
    <w:multiLevelType w:val="hybridMultilevel"/>
    <w:tmpl w:val="C44643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6430E8"/>
    <w:multiLevelType w:val="hybridMultilevel"/>
    <w:tmpl w:val="028AE48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7FF074C7"/>
    <w:multiLevelType w:val="hybridMultilevel"/>
    <w:tmpl w:val="B3565F34"/>
    <w:lvl w:ilvl="0" w:tplc="0A6E7A6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34"/>
  </w:num>
  <w:num w:numId="4">
    <w:abstractNumId w:val="63"/>
  </w:num>
  <w:num w:numId="5">
    <w:abstractNumId w:val="33"/>
  </w:num>
  <w:num w:numId="6">
    <w:abstractNumId w:val="54"/>
  </w:num>
  <w:num w:numId="7">
    <w:abstractNumId w:val="24"/>
  </w:num>
  <w:num w:numId="8">
    <w:abstractNumId w:val="31"/>
  </w:num>
  <w:num w:numId="9">
    <w:abstractNumId w:val="29"/>
  </w:num>
  <w:num w:numId="10">
    <w:abstractNumId w:val="47"/>
  </w:num>
  <w:num w:numId="11">
    <w:abstractNumId w:val="52"/>
  </w:num>
  <w:num w:numId="12">
    <w:abstractNumId w:val="32"/>
  </w:num>
  <w:num w:numId="13">
    <w:abstractNumId w:val="20"/>
  </w:num>
  <w:num w:numId="14">
    <w:abstractNumId w:val="35"/>
  </w:num>
  <w:num w:numId="15">
    <w:abstractNumId w:val="57"/>
  </w:num>
  <w:num w:numId="16">
    <w:abstractNumId w:val="41"/>
  </w:num>
  <w:num w:numId="17">
    <w:abstractNumId w:val="22"/>
  </w:num>
  <w:num w:numId="18">
    <w:abstractNumId w:val="60"/>
  </w:num>
  <w:num w:numId="19">
    <w:abstractNumId w:val="28"/>
  </w:num>
  <w:num w:numId="20">
    <w:abstractNumId w:val="42"/>
  </w:num>
  <w:num w:numId="21">
    <w:abstractNumId w:val="23"/>
  </w:num>
  <w:num w:numId="22">
    <w:abstractNumId w:val="40"/>
  </w:num>
  <w:num w:numId="23">
    <w:abstractNumId w:val="59"/>
  </w:num>
  <w:num w:numId="24">
    <w:abstractNumId w:val="43"/>
  </w:num>
  <w:num w:numId="25">
    <w:abstractNumId w:val="55"/>
  </w:num>
  <w:num w:numId="26">
    <w:abstractNumId w:val="64"/>
  </w:num>
  <w:num w:numId="27">
    <w:abstractNumId w:val="62"/>
  </w:num>
  <w:num w:numId="28">
    <w:abstractNumId w:val="25"/>
  </w:num>
  <w:num w:numId="29">
    <w:abstractNumId w:val="58"/>
  </w:num>
  <w:num w:numId="30">
    <w:abstractNumId w:val="27"/>
  </w:num>
  <w:num w:numId="31">
    <w:abstractNumId w:val="48"/>
  </w:num>
  <w:num w:numId="32">
    <w:abstractNumId w:val="65"/>
  </w:num>
  <w:num w:numId="33">
    <w:abstractNumId w:val="49"/>
  </w:num>
  <w:num w:numId="34">
    <w:abstractNumId w:val="21"/>
  </w:num>
  <w:num w:numId="35">
    <w:abstractNumId w:val="19"/>
  </w:num>
  <w:num w:numId="36">
    <w:abstractNumId w:val="50"/>
  </w:num>
  <w:num w:numId="37">
    <w:abstractNumId w:val="56"/>
  </w:num>
  <w:num w:numId="38">
    <w:abstractNumId w:val="39"/>
  </w:num>
  <w:num w:numId="39">
    <w:abstractNumId w:val="18"/>
  </w:num>
  <w:num w:numId="40">
    <w:abstractNumId w:val="61"/>
  </w:num>
  <w:num w:numId="41">
    <w:abstractNumId w:val="26"/>
  </w:num>
  <w:num w:numId="42">
    <w:abstractNumId w:val="44"/>
  </w:num>
  <w:num w:numId="43">
    <w:abstractNumId w:val="38"/>
  </w:num>
  <w:num w:numId="44">
    <w:abstractNumId w:val="37"/>
  </w:num>
  <w:num w:numId="45">
    <w:abstractNumId w:val="30"/>
  </w:num>
  <w:num w:numId="46">
    <w:abstractNumId w:val="4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B4"/>
    <w:rsid w:val="00013114"/>
    <w:rsid w:val="000161B4"/>
    <w:rsid w:val="0002020A"/>
    <w:rsid w:val="0002488A"/>
    <w:rsid w:val="00031BB6"/>
    <w:rsid w:val="00035B0A"/>
    <w:rsid w:val="0005137F"/>
    <w:rsid w:val="00061E96"/>
    <w:rsid w:val="00063524"/>
    <w:rsid w:val="00096AF1"/>
    <w:rsid w:val="000A54E3"/>
    <w:rsid w:val="000E4B74"/>
    <w:rsid w:val="001057B9"/>
    <w:rsid w:val="00106FD5"/>
    <w:rsid w:val="00116228"/>
    <w:rsid w:val="00144B2B"/>
    <w:rsid w:val="00161DB0"/>
    <w:rsid w:val="001935B6"/>
    <w:rsid w:val="001960D9"/>
    <w:rsid w:val="001B7699"/>
    <w:rsid w:val="002001D8"/>
    <w:rsid w:val="00202636"/>
    <w:rsid w:val="002177BF"/>
    <w:rsid w:val="0025254C"/>
    <w:rsid w:val="002A7AD0"/>
    <w:rsid w:val="002C1DA6"/>
    <w:rsid w:val="002C6A45"/>
    <w:rsid w:val="002E3EFA"/>
    <w:rsid w:val="002F70E8"/>
    <w:rsid w:val="002F7B70"/>
    <w:rsid w:val="00302C37"/>
    <w:rsid w:val="00324920"/>
    <w:rsid w:val="00336935"/>
    <w:rsid w:val="00362BD6"/>
    <w:rsid w:val="003C390C"/>
    <w:rsid w:val="003D5B2C"/>
    <w:rsid w:val="004038E3"/>
    <w:rsid w:val="00427A52"/>
    <w:rsid w:val="004305EA"/>
    <w:rsid w:val="0043177E"/>
    <w:rsid w:val="00435F12"/>
    <w:rsid w:val="00436C63"/>
    <w:rsid w:val="00451C89"/>
    <w:rsid w:val="004706FD"/>
    <w:rsid w:val="00480B44"/>
    <w:rsid w:val="004940DC"/>
    <w:rsid w:val="00497B45"/>
    <w:rsid w:val="004A540B"/>
    <w:rsid w:val="004A6482"/>
    <w:rsid w:val="004C582B"/>
    <w:rsid w:val="004D59DB"/>
    <w:rsid w:val="005041A7"/>
    <w:rsid w:val="00516C04"/>
    <w:rsid w:val="005260E9"/>
    <w:rsid w:val="005711E3"/>
    <w:rsid w:val="0058466D"/>
    <w:rsid w:val="005B73CC"/>
    <w:rsid w:val="005D4995"/>
    <w:rsid w:val="005D79F4"/>
    <w:rsid w:val="005F39DD"/>
    <w:rsid w:val="005F62B2"/>
    <w:rsid w:val="00602851"/>
    <w:rsid w:val="00625423"/>
    <w:rsid w:val="00641E29"/>
    <w:rsid w:val="00657830"/>
    <w:rsid w:val="006670CF"/>
    <w:rsid w:val="006745AE"/>
    <w:rsid w:val="006B5899"/>
    <w:rsid w:val="006C59E0"/>
    <w:rsid w:val="006D4236"/>
    <w:rsid w:val="006F0A71"/>
    <w:rsid w:val="00733D37"/>
    <w:rsid w:val="00742792"/>
    <w:rsid w:val="00753044"/>
    <w:rsid w:val="00765038"/>
    <w:rsid w:val="00765A17"/>
    <w:rsid w:val="00771682"/>
    <w:rsid w:val="007B7CD4"/>
    <w:rsid w:val="007C5CD2"/>
    <w:rsid w:val="007E5FA1"/>
    <w:rsid w:val="007E66C6"/>
    <w:rsid w:val="00810550"/>
    <w:rsid w:val="00814A06"/>
    <w:rsid w:val="008278BF"/>
    <w:rsid w:val="00831D35"/>
    <w:rsid w:val="0084654B"/>
    <w:rsid w:val="00865AA5"/>
    <w:rsid w:val="00871B28"/>
    <w:rsid w:val="00873CF5"/>
    <w:rsid w:val="00887573"/>
    <w:rsid w:val="008A3D43"/>
    <w:rsid w:val="008B542B"/>
    <w:rsid w:val="008B787D"/>
    <w:rsid w:val="008C22FA"/>
    <w:rsid w:val="0090437E"/>
    <w:rsid w:val="00914572"/>
    <w:rsid w:val="009160EB"/>
    <w:rsid w:val="00981346"/>
    <w:rsid w:val="009828E5"/>
    <w:rsid w:val="00985CFC"/>
    <w:rsid w:val="009946EC"/>
    <w:rsid w:val="00997EB1"/>
    <w:rsid w:val="009A0F16"/>
    <w:rsid w:val="009D32AD"/>
    <w:rsid w:val="009E0EB6"/>
    <w:rsid w:val="009F094D"/>
    <w:rsid w:val="009F1DC3"/>
    <w:rsid w:val="00A0022C"/>
    <w:rsid w:val="00A12FDB"/>
    <w:rsid w:val="00A17663"/>
    <w:rsid w:val="00A37AD4"/>
    <w:rsid w:val="00A46598"/>
    <w:rsid w:val="00A53047"/>
    <w:rsid w:val="00A575E9"/>
    <w:rsid w:val="00A631FA"/>
    <w:rsid w:val="00A72EEF"/>
    <w:rsid w:val="00A74279"/>
    <w:rsid w:val="00A856F7"/>
    <w:rsid w:val="00AB6E22"/>
    <w:rsid w:val="00AD4D0C"/>
    <w:rsid w:val="00AF01A3"/>
    <w:rsid w:val="00B322FF"/>
    <w:rsid w:val="00B3686F"/>
    <w:rsid w:val="00B377EA"/>
    <w:rsid w:val="00B53644"/>
    <w:rsid w:val="00B56E5A"/>
    <w:rsid w:val="00B604A9"/>
    <w:rsid w:val="00B67E70"/>
    <w:rsid w:val="00B805C2"/>
    <w:rsid w:val="00B81A78"/>
    <w:rsid w:val="00BB6CE3"/>
    <w:rsid w:val="00BC47EA"/>
    <w:rsid w:val="00BC5A05"/>
    <w:rsid w:val="00BC6BA2"/>
    <w:rsid w:val="00BE4AF3"/>
    <w:rsid w:val="00BF4A93"/>
    <w:rsid w:val="00C039FD"/>
    <w:rsid w:val="00C36AAB"/>
    <w:rsid w:val="00C468AE"/>
    <w:rsid w:val="00C520AF"/>
    <w:rsid w:val="00C629CF"/>
    <w:rsid w:val="00C64CE5"/>
    <w:rsid w:val="00C776ED"/>
    <w:rsid w:val="00C92F0C"/>
    <w:rsid w:val="00CB3436"/>
    <w:rsid w:val="00CD29B3"/>
    <w:rsid w:val="00CD6320"/>
    <w:rsid w:val="00CF1916"/>
    <w:rsid w:val="00CF23A6"/>
    <w:rsid w:val="00CF2BFD"/>
    <w:rsid w:val="00CF3337"/>
    <w:rsid w:val="00D05985"/>
    <w:rsid w:val="00D14D49"/>
    <w:rsid w:val="00D32779"/>
    <w:rsid w:val="00D338D5"/>
    <w:rsid w:val="00D378A5"/>
    <w:rsid w:val="00D80680"/>
    <w:rsid w:val="00D968A6"/>
    <w:rsid w:val="00DE2419"/>
    <w:rsid w:val="00DE6627"/>
    <w:rsid w:val="00DF0902"/>
    <w:rsid w:val="00E06443"/>
    <w:rsid w:val="00E150BE"/>
    <w:rsid w:val="00E203E7"/>
    <w:rsid w:val="00E26E87"/>
    <w:rsid w:val="00E41A24"/>
    <w:rsid w:val="00E53825"/>
    <w:rsid w:val="00E8140F"/>
    <w:rsid w:val="00EB3A85"/>
    <w:rsid w:val="00EC6622"/>
    <w:rsid w:val="00ED776E"/>
    <w:rsid w:val="00EE00D4"/>
    <w:rsid w:val="00EE495A"/>
    <w:rsid w:val="00F032A4"/>
    <w:rsid w:val="00F12D8A"/>
    <w:rsid w:val="00F3050D"/>
    <w:rsid w:val="00F53D01"/>
    <w:rsid w:val="00F60B2F"/>
    <w:rsid w:val="00F919E5"/>
    <w:rsid w:val="00FA48AA"/>
    <w:rsid w:val="00FE1E1B"/>
    <w:rsid w:val="00FF08AE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7948566-9A36-4AB0-9858-642BCFFC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1B4"/>
  </w:style>
  <w:style w:type="paragraph" w:styleId="Nagwek1">
    <w:name w:val="heading 1"/>
    <w:basedOn w:val="Normalny"/>
    <w:link w:val="Nagwek1Znak"/>
    <w:qFormat/>
    <w:rsid w:val="000161B4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161B4"/>
    <w:rPr>
      <w:b/>
      <w:sz w:val="32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0161B4"/>
  </w:style>
  <w:style w:type="character" w:customStyle="1" w:styleId="TekstprzypisudolnegoZnak">
    <w:name w:val="Tekst przypisu dolnego Znak"/>
    <w:link w:val="Tekstprzypisudolnego"/>
    <w:rsid w:val="000161B4"/>
    <w:rPr>
      <w:lang w:val="pl-PL" w:eastAsia="pl-PL" w:bidi="ar-SA"/>
    </w:rPr>
  </w:style>
  <w:style w:type="paragraph" w:customStyle="1" w:styleId="Tekstpodstawowy21">
    <w:name w:val="Tekst podstawowy 21"/>
    <w:basedOn w:val="Normalny"/>
    <w:rsid w:val="000161B4"/>
    <w:pPr>
      <w:suppressAutoHyphens/>
      <w:overflowPunct w:val="0"/>
      <w:autoSpaceDE w:val="0"/>
      <w:jc w:val="both"/>
      <w:textAlignment w:val="baseline"/>
    </w:pPr>
    <w:rPr>
      <w:rFonts w:ascii="Arial" w:hAnsi="Arial"/>
      <w:spacing w:val="-5"/>
      <w:lang w:eastAsia="ar-SA"/>
    </w:rPr>
  </w:style>
  <w:style w:type="character" w:customStyle="1" w:styleId="Znakiprzypiswdolnych">
    <w:name w:val="Znaki przypisów dolnych"/>
    <w:rsid w:val="000161B4"/>
    <w:rPr>
      <w:vertAlign w:val="superscript"/>
    </w:rPr>
  </w:style>
  <w:style w:type="character" w:customStyle="1" w:styleId="WW-Znakiprzypiswdolnych">
    <w:name w:val="WW-Znaki przypisów dolnych"/>
    <w:rsid w:val="000161B4"/>
    <w:rPr>
      <w:rFonts w:cs="Times New Roman"/>
      <w:vertAlign w:val="superscript"/>
    </w:rPr>
  </w:style>
  <w:style w:type="character" w:customStyle="1" w:styleId="FontStyle14">
    <w:name w:val="Font Style14"/>
    <w:rsid w:val="000161B4"/>
    <w:rPr>
      <w:rFonts w:ascii="Times New Roman" w:hAnsi="Times New Roman" w:cs="Times New Roman"/>
      <w:sz w:val="22"/>
      <w:szCs w:val="22"/>
    </w:rPr>
  </w:style>
  <w:style w:type="paragraph" w:styleId="Stopka">
    <w:name w:val="footer"/>
    <w:basedOn w:val="Normalny"/>
    <w:rsid w:val="005D499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4995"/>
  </w:style>
  <w:style w:type="paragraph" w:styleId="Tekstdymka">
    <w:name w:val="Balloon Text"/>
    <w:basedOn w:val="Normalny"/>
    <w:link w:val="TekstdymkaZnak"/>
    <w:rsid w:val="00985C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85CFC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81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1346"/>
  </w:style>
  <w:style w:type="character" w:customStyle="1" w:styleId="TekstkomentarzaZnak">
    <w:name w:val="Tekst komentarza Znak"/>
    <w:basedOn w:val="Domylnaczcionkaakapitu"/>
    <w:link w:val="Tekstkomentarza"/>
    <w:rsid w:val="00981346"/>
  </w:style>
  <w:style w:type="paragraph" w:styleId="Tematkomentarza">
    <w:name w:val="annotation subject"/>
    <w:basedOn w:val="Tekstkomentarza"/>
    <w:next w:val="Tekstkomentarza"/>
    <w:link w:val="TematkomentarzaZnak"/>
    <w:rsid w:val="00981346"/>
    <w:rPr>
      <w:b/>
      <w:bCs/>
    </w:rPr>
  </w:style>
  <w:style w:type="character" w:customStyle="1" w:styleId="TematkomentarzaZnak">
    <w:name w:val="Temat komentarza Znak"/>
    <w:link w:val="Tematkomentarza"/>
    <w:rsid w:val="00981346"/>
    <w:rPr>
      <w:b/>
      <w:bCs/>
    </w:rPr>
  </w:style>
  <w:style w:type="paragraph" w:styleId="Tekstpodstawowywcity">
    <w:name w:val="Body Text Indent"/>
    <w:basedOn w:val="Normalny"/>
    <w:link w:val="TekstpodstawowywcityZnak"/>
    <w:rsid w:val="008C22FA"/>
    <w:pPr>
      <w:snapToGrid w:val="0"/>
      <w:spacing w:line="360" w:lineRule="auto"/>
      <w:ind w:firstLine="567"/>
    </w:pPr>
    <w:rPr>
      <w:sz w:val="24"/>
      <w:lang w:val="x-none"/>
    </w:rPr>
  </w:style>
  <w:style w:type="character" w:customStyle="1" w:styleId="TekstpodstawowywcityZnak">
    <w:name w:val="Tekst podstawowy wcięty Znak"/>
    <w:link w:val="Tekstpodstawowywcity"/>
    <w:rsid w:val="008C22FA"/>
    <w:rPr>
      <w:sz w:val="24"/>
      <w:lang w:val="x-none"/>
    </w:rPr>
  </w:style>
  <w:style w:type="paragraph" w:styleId="Lista2">
    <w:name w:val="List 2"/>
    <w:basedOn w:val="Normalny"/>
    <w:rsid w:val="00BE4AF3"/>
    <w:pPr>
      <w:ind w:left="566" w:hanging="283"/>
      <w:contextualSpacing/>
    </w:pPr>
  </w:style>
  <w:style w:type="paragraph" w:styleId="Tekstprzypisukocowego">
    <w:name w:val="endnote text"/>
    <w:basedOn w:val="Normalny"/>
    <w:link w:val="TekstprzypisukocowegoZnak"/>
    <w:rsid w:val="00E150BE"/>
  </w:style>
  <w:style w:type="character" w:customStyle="1" w:styleId="TekstprzypisukocowegoZnak">
    <w:name w:val="Tekst przypisu końcowego Znak"/>
    <w:basedOn w:val="Domylnaczcionkaakapitu"/>
    <w:link w:val="Tekstprzypisukocowego"/>
    <w:rsid w:val="00E150BE"/>
  </w:style>
  <w:style w:type="character" w:styleId="Odwoanieprzypisukocowego">
    <w:name w:val="endnote reference"/>
    <w:basedOn w:val="Domylnaczcionkaakapitu"/>
    <w:rsid w:val="00E150B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6C63"/>
    <w:pPr>
      <w:ind w:left="720"/>
      <w:contextualSpacing/>
    </w:pPr>
  </w:style>
  <w:style w:type="character" w:styleId="Hipercze">
    <w:name w:val="Hyperlink"/>
    <w:basedOn w:val="Domylnaczcionkaakapitu"/>
    <w:rsid w:val="001B769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rsid w:val="008875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7573"/>
  </w:style>
  <w:style w:type="paragraph" w:styleId="Tekstpodstawowy">
    <w:name w:val="Body Text"/>
    <w:basedOn w:val="Normalny"/>
    <w:link w:val="TekstpodstawowyZnak"/>
    <w:rsid w:val="009043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0437E"/>
  </w:style>
  <w:style w:type="character" w:styleId="Odwoanieprzypisudolnego">
    <w:name w:val="footnote reference"/>
    <w:basedOn w:val="Domylnaczcionkaakapitu"/>
    <w:uiPriority w:val="99"/>
    <w:unhideWhenUsed/>
    <w:rsid w:val="0090437E"/>
    <w:rPr>
      <w:vertAlign w:val="superscript"/>
    </w:rPr>
  </w:style>
  <w:style w:type="paragraph" w:styleId="Poprawka">
    <w:name w:val="Revision"/>
    <w:hidden/>
    <w:uiPriority w:val="99"/>
    <w:semiHidden/>
    <w:rsid w:val="00BC5A05"/>
  </w:style>
  <w:style w:type="paragraph" w:styleId="Bezodstpw">
    <w:name w:val="No Spacing"/>
    <w:uiPriority w:val="1"/>
    <w:qFormat/>
    <w:rsid w:val="004D5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C1476-3B44-484C-8C52-9713258E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5226</Words>
  <Characters>34310</Characters>
  <Application>Microsoft Office Word</Application>
  <DocSecurity>0</DocSecurity>
  <Lines>285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JKuczkowska</dc:creator>
  <cp:lastModifiedBy>JKuczkowska</cp:lastModifiedBy>
  <cp:revision>3</cp:revision>
  <cp:lastPrinted>2020-07-01T13:33:00Z</cp:lastPrinted>
  <dcterms:created xsi:type="dcterms:W3CDTF">2020-07-01T10:47:00Z</dcterms:created>
  <dcterms:modified xsi:type="dcterms:W3CDTF">2020-07-01T13:33:00Z</dcterms:modified>
</cp:coreProperties>
</file>