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3A" w:rsidRPr="00BD212F" w:rsidRDefault="00923E4F" w:rsidP="000C47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D212F">
        <w:rPr>
          <w:rFonts w:ascii="Times New Roman" w:hAnsi="Times New Roman" w:cs="Times New Roman"/>
          <w:i/>
        </w:rPr>
        <w:t>Zał</w:t>
      </w:r>
      <w:r w:rsidR="00BD212F">
        <w:rPr>
          <w:rFonts w:ascii="Times New Roman" w:hAnsi="Times New Roman" w:cs="Times New Roman"/>
          <w:i/>
        </w:rPr>
        <w:t>.</w:t>
      </w:r>
      <w:r w:rsidRPr="00BD212F">
        <w:rPr>
          <w:rFonts w:ascii="Times New Roman" w:hAnsi="Times New Roman" w:cs="Times New Roman"/>
          <w:i/>
        </w:rPr>
        <w:t xml:space="preserve"> nr </w:t>
      </w:r>
      <w:r w:rsidR="00BD212F">
        <w:rPr>
          <w:rFonts w:ascii="Times New Roman" w:hAnsi="Times New Roman" w:cs="Times New Roman"/>
          <w:i/>
        </w:rPr>
        <w:t>8</w:t>
      </w:r>
      <w:r w:rsidR="000C473A" w:rsidRPr="00BD212F">
        <w:rPr>
          <w:rFonts w:ascii="Times New Roman" w:hAnsi="Times New Roman" w:cs="Times New Roman"/>
          <w:i/>
        </w:rPr>
        <w:t xml:space="preserve"> do </w:t>
      </w:r>
      <w:proofErr w:type="spellStart"/>
      <w:r w:rsidR="000C473A" w:rsidRPr="00BD212F">
        <w:rPr>
          <w:rFonts w:ascii="Times New Roman" w:hAnsi="Times New Roman" w:cs="Times New Roman"/>
          <w:i/>
        </w:rPr>
        <w:t>SIWZ</w:t>
      </w:r>
      <w:proofErr w:type="spellEnd"/>
    </w:p>
    <w:p w:rsidR="000C473A" w:rsidRPr="00BD212F" w:rsidRDefault="000C473A" w:rsidP="000C47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D212F">
        <w:rPr>
          <w:rFonts w:ascii="Times New Roman" w:hAnsi="Times New Roman" w:cs="Times New Roman"/>
          <w:i/>
        </w:rPr>
        <w:t xml:space="preserve">do zam. </w:t>
      </w:r>
      <w:proofErr w:type="spellStart"/>
      <w:r w:rsidRPr="00BD212F">
        <w:rPr>
          <w:rFonts w:ascii="Times New Roman" w:hAnsi="Times New Roman" w:cs="Times New Roman"/>
          <w:i/>
        </w:rPr>
        <w:t>publ</w:t>
      </w:r>
      <w:proofErr w:type="spellEnd"/>
      <w:r w:rsidRPr="00BD212F">
        <w:rPr>
          <w:rFonts w:ascii="Times New Roman" w:hAnsi="Times New Roman" w:cs="Times New Roman"/>
          <w:i/>
        </w:rPr>
        <w:t xml:space="preserve">. </w:t>
      </w:r>
      <w:proofErr w:type="spellStart"/>
      <w:r w:rsidRPr="00BD212F">
        <w:rPr>
          <w:rFonts w:ascii="Times New Roman" w:hAnsi="Times New Roman" w:cs="Times New Roman"/>
          <w:i/>
        </w:rPr>
        <w:t>ZP</w:t>
      </w:r>
      <w:proofErr w:type="spellEnd"/>
      <w:r w:rsidRPr="00BD212F">
        <w:rPr>
          <w:rFonts w:ascii="Times New Roman" w:hAnsi="Times New Roman" w:cs="Times New Roman"/>
          <w:i/>
        </w:rPr>
        <w:t xml:space="preserve"> 271.2</w:t>
      </w:r>
      <w:r w:rsidR="00BD212F">
        <w:rPr>
          <w:rFonts w:ascii="Times New Roman" w:hAnsi="Times New Roman" w:cs="Times New Roman"/>
          <w:i/>
        </w:rPr>
        <w:t>0.2019</w:t>
      </w:r>
      <w:r w:rsidRPr="00BD212F">
        <w:rPr>
          <w:rFonts w:ascii="Times New Roman" w:hAnsi="Times New Roman" w:cs="Times New Roman"/>
          <w:i/>
        </w:rPr>
        <w:t xml:space="preserve"> </w:t>
      </w:r>
    </w:p>
    <w:p w:rsidR="000C473A" w:rsidRDefault="000C473A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1E68" w:rsidRDefault="00F40653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40653">
        <w:rPr>
          <w:rFonts w:ascii="Times New Roman" w:hAnsi="Times New Roman" w:cs="Times New Roman"/>
          <w:b/>
          <w:sz w:val="24"/>
        </w:rPr>
        <w:t>ZESTAWIENIE RZECZOWO – FINANSOWE</w:t>
      </w:r>
    </w:p>
    <w:p w:rsidR="00F40653" w:rsidRDefault="00F40653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40653" w:rsidRPr="00F40653" w:rsidRDefault="00F40653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Tabela-Siatka"/>
        <w:tblW w:w="9143" w:type="dxa"/>
        <w:tblLayout w:type="fixed"/>
        <w:tblLook w:val="04A0" w:firstRow="1" w:lastRow="0" w:firstColumn="1" w:lastColumn="0" w:noHBand="0" w:noVBand="1"/>
      </w:tblPr>
      <w:tblGrid>
        <w:gridCol w:w="704"/>
        <w:gridCol w:w="2955"/>
        <w:gridCol w:w="1332"/>
        <w:gridCol w:w="1344"/>
        <w:gridCol w:w="1404"/>
        <w:gridCol w:w="1404"/>
      </w:tblGrid>
      <w:tr w:rsidR="00601AA5" w:rsidTr="00601AA5">
        <w:trPr>
          <w:trHeight w:val="41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Lp.</w:t>
            </w:r>
          </w:p>
        </w:tc>
        <w:tc>
          <w:tcPr>
            <w:tcW w:w="2955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Wyszczególnienie zakresu rzeczowego </w:t>
            </w:r>
          </w:p>
        </w:tc>
        <w:tc>
          <w:tcPr>
            <w:tcW w:w="1332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Wartość  netto</w:t>
            </w:r>
          </w:p>
        </w:tc>
        <w:tc>
          <w:tcPr>
            <w:tcW w:w="134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Wartość brutto </w:t>
            </w: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 </w:t>
            </w:r>
          </w:p>
        </w:tc>
        <w:tc>
          <w:tcPr>
            <w:tcW w:w="140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Podatek VAT </w:t>
            </w:r>
          </w:p>
        </w:tc>
        <w:tc>
          <w:tcPr>
            <w:tcW w:w="1404" w:type="dxa"/>
            <w:shd w:val="clear" w:color="auto" w:fill="C5E0B3" w:themeFill="accent6" w:themeFillTint="66"/>
          </w:tcPr>
          <w:p w:rsidR="00601AA5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Termin realizacji</w:t>
            </w:r>
          </w:p>
        </w:tc>
      </w:tr>
      <w:tr w:rsidR="00601AA5" w:rsidRPr="00F40653" w:rsidTr="00601AA5">
        <w:trPr>
          <w:trHeight w:val="220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</w:tcPr>
          <w:p w:rsidR="00601AA5" w:rsidRPr="000C473A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map do celów projektowych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20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</w:tcPr>
          <w:p w:rsidR="00601AA5" w:rsidRPr="000C473A" w:rsidRDefault="00601AA5" w:rsidP="00601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Opracowanie dokumentacji budowlanej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20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</w:tcPr>
          <w:p w:rsidR="00601AA5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</w:t>
            </w:r>
          </w:p>
          <w:p w:rsidR="00601AA5" w:rsidRPr="000C473A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przygotowawcze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20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</w:tcPr>
          <w:p w:rsidR="00601AA5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Roboty elektryczne</w:t>
            </w:r>
          </w:p>
          <w:p w:rsidR="00601AA5" w:rsidRPr="000C473A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teletechniczne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</w:tcPr>
          <w:p w:rsidR="00601AA5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</w:t>
            </w:r>
          </w:p>
          <w:p w:rsidR="00601AA5" w:rsidRPr="000C473A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ziemne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</w:tcPr>
          <w:p w:rsidR="00601AA5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Podbudowa</w:t>
            </w:r>
          </w:p>
          <w:p w:rsidR="00601AA5" w:rsidRPr="000C473A" w:rsidRDefault="00601AA5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</w:tcPr>
          <w:p w:rsidR="00601AA5" w:rsidRDefault="00601AA5" w:rsidP="006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Nawierzchnie jezdni</w:t>
            </w:r>
          </w:p>
          <w:p w:rsidR="00601AA5" w:rsidRPr="000C473A" w:rsidRDefault="00601AA5" w:rsidP="006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zjazdów</w:t>
            </w:r>
          </w:p>
        </w:tc>
        <w:tc>
          <w:tcPr>
            <w:tcW w:w="1332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01AA5" w:rsidRDefault="00601AA5" w:rsidP="0060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Nawierzchnie na działce</w:t>
            </w:r>
          </w:p>
          <w:p w:rsidR="00601AA5" w:rsidRPr="000C473A" w:rsidRDefault="00601AA5" w:rsidP="00601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174 – droga powiatowa</w:t>
            </w:r>
          </w:p>
        </w:tc>
        <w:tc>
          <w:tcPr>
            <w:tcW w:w="1332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601AA5">
        <w:trPr>
          <w:trHeight w:val="207"/>
        </w:trPr>
        <w:tc>
          <w:tcPr>
            <w:tcW w:w="3659" w:type="dxa"/>
            <w:gridSpan w:val="2"/>
            <w:shd w:val="clear" w:color="auto" w:fill="D9D9D9" w:themeFill="background1" w:themeFillShade="D9"/>
            <w:vAlign w:val="center"/>
          </w:tcPr>
          <w:p w:rsidR="00601AA5" w:rsidRPr="00F40653" w:rsidRDefault="00601AA5" w:rsidP="00601AA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bottom w:val="nil"/>
              <w:right w:val="nil"/>
            </w:tcBorders>
            <w:shd w:val="clear" w:color="auto" w:fill="auto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40653" w:rsidRPr="00F40653" w:rsidRDefault="00F40653">
      <w:pPr>
        <w:rPr>
          <w:rFonts w:ascii="Times New Roman" w:hAnsi="Times New Roman" w:cs="Times New Roman"/>
          <w:sz w:val="24"/>
          <w:szCs w:val="24"/>
        </w:rPr>
      </w:pPr>
    </w:p>
    <w:p w:rsidR="00A9279E" w:rsidRPr="00F40653" w:rsidRDefault="00A9279E" w:rsidP="00A9279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:rsidR="00A9279E" w:rsidRPr="00F40653" w:rsidRDefault="00A9279E" w:rsidP="00A9279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(miejscowość)              (data)</w:t>
      </w:r>
    </w:p>
    <w:p w:rsidR="00A9279E" w:rsidRPr="00F40653" w:rsidRDefault="00A9279E" w:rsidP="00A9279E">
      <w:pPr>
        <w:spacing w:after="0" w:line="240" w:lineRule="auto"/>
        <w:ind w:left="4248" w:right="-3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A9279E" w:rsidRPr="00F40653" w:rsidRDefault="00A9279E" w:rsidP="00601AA5">
      <w:pPr>
        <w:tabs>
          <w:tab w:val="left" w:pos="19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</w:t>
      </w:r>
      <w:r w:rsidR="00601A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sy osób wskazanych w dokumencie </w:t>
      </w: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 prawnym lub posiadających pełnomocnictwo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F406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40653" w:rsidRDefault="00F40653"/>
    <w:p w:rsidR="00F40653" w:rsidRDefault="00F40653"/>
    <w:p w:rsidR="000C473A" w:rsidRDefault="000C473A"/>
    <w:p w:rsidR="000C473A" w:rsidRDefault="000C473A"/>
    <w:p w:rsidR="000C473A" w:rsidRDefault="000C473A"/>
    <w:sectPr w:rsidR="000C473A" w:rsidSect="00BD2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2F" w:rsidRDefault="00BD212F" w:rsidP="00F40653">
      <w:pPr>
        <w:spacing w:after="0" w:line="240" w:lineRule="auto"/>
      </w:pPr>
      <w:r>
        <w:separator/>
      </w:r>
    </w:p>
  </w:endnote>
  <w:endnote w:type="continuationSeparator" w:id="0">
    <w:p w:rsidR="00BD212F" w:rsidRDefault="00BD212F" w:rsidP="00F4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2F" w:rsidRDefault="00BD212F" w:rsidP="00F40653">
      <w:pPr>
        <w:spacing w:after="0" w:line="240" w:lineRule="auto"/>
      </w:pPr>
      <w:r>
        <w:separator/>
      </w:r>
    </w:p>
  </w:footnote>
  <w:footnote w:type="continuationSeparator" w:id="0">
    <w:p w:rsidR="00BD212F" w:rsidRDefault="00BD212F" w:rsidP="00F4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53" w:rsidRPr="00F40653" w:rsidRDefault="00F40653" w:rsidP="00F40653">
    <w:pPr>
      <w:tabs>
        <w:tab w:val="left" w:pos="851"/>
      </w:tabs>
      <w:suppressAutoHyphens/>
      <w:spacing w:after="0" w:line="240" w:lineRule="auto"/>
      <w:jc w:val="both"/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</w:pPr>
    <w:r w:rsidRPr="00F40653"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  <w:t>Zamawiający: GMINA LINIA</w:t>
    </w:r>
  </w:p>
  <w:p w:rsidR="00BD212F" w:rsidRPr="00BD212F" w:rsidRDefault="000C473A" w:rsidP="00BD212F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</w:pPr>
    <w:r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„</w:t>
    </w:r>
    <w:r w:rsidR="00BD212F" w:rsidRPr="00BD212F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 xml:space="preserve">Przebudowa drogi gminnej nr </w:t>
    </w:r>
    <w:proofErr w:type="spellStart"/>
    <w:r w:rsidR="00BD212F" w:rsidRPr="00BD212F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150020G</w:t>
    </w:r>
    <w:proofErr w:type="spellEnd"/>
    <w:r w:rsidR="00BD212F" w:rsidRPr="00BD212F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 xml:space="preserve"> Miłoszewo – Karpaty na odc. 970 </w:t>
    </w:r>
    <w:proofErr w:type="spellStart"/>
    <w:r w:rsidR="00BD212F" w:rsidRPr="00BD212F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mb</w:t>
    </w:r>
    <w:proofErr w:type="spellEnd"/>
    <w:r w:rsidR="00BD212F" w:rsidRPr="00BD212F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 xml:space="preserve"> dofinansowana </w:t>
    </w:r>
  </w:p>
  <w:p w:rsidR="00BD212F" w:rsidRDefault="00BD212F" w:rsidP="00BD212F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Calibri"/>
        <w:bCs/>
        <w:i/>
        <w:szCs w:val="24"/>
        <w:lang w:eastAsia="ar-SA"/>
      </w:rPr>
    </w:pPr>
    <w:r w:rsidRPr="00BD212F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z Programu Rozwoju Obszarów Wiejskich na lata 2014 – 2020</w:t>
    </w:r>
    <w:r w:rsidR="000C473A"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”</w:t>
    </w:r>
    <w:r w:rsidR="00F40653" w:rsidRPr="00F40653">
      <w:rPr>
        <w:rFonts w:ascii="Times New Roman" w:eastAsia="Times New Roman" w:hAnsi="Times New Roman" w:cs="Calibri"/>
        <w:bCs/>
        <w:i/>
        <w:szCs w:val="24"/>
        <w:lang w:eastAsia="ar-SA"/>
      </w:rPr>
      <w:t xml:space="preserve">                                                                                                             </w:t>
    </w:r>
  </w:p>
  <w:p w:rsidR="00BD212F" w:rsidRDefault="00BD212F" w:rsidP="00BD212F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Calibri"/>
        <w:bCs/>
        <w:i/>
        <w:szCs w:val="24"/>
        <w:lang w:eastAsia="ar-SA"/>
      </w:rPr>
    </w:pPr>
  </w:p>
  <w:p w:rsidR="000C473A" w:rsidRPr="00BD212F" w:rsidRDefault="00F40653" w:rsidP="00BD212F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Calibri"/>
        <w:bCs/>
        <w:i/>
        <w:szCs w:val="24"/>
        <w:lang w:eastAsia="ar-SA"/>
      </w:rPr>
    </w:pPr>
    <w:proofErr w:type="spellStart"/>
    <w:r w:rsidRPr="00F40653">
      <w:rPr>
        <w:rFonts w:ascii="Times New Roman" w:eastAsia="Times New Roman" w:hAnsi="Times New Roman" w:cs="Calibri"/>
        <w:bCs/>
        <w:i/>
        <w:szCs w:val="24"/>
        <w:lang w:eastAsia="ar-SA"/>
      </w:rPr>
      <w:t>ZP</w:t>
    </w:r>
    <w:proofErr w:type="spellEnd"/>
    <w:r w:rsidRPr="00F40653">
      <w:rPr>
        <w:rFonts w:ascii="Times New Roman" w:eastAsia="Times New Roman" w:hAnsi="Times New Roman" w:cs="Calibri"/>
        <w:bCs/>
        <w:i/>
        <w:szCs w:val="24"/>
        <w:lang w:eastAsia="ar-SA"/>
      </w:rPr>
      <w:t xml:space="preserve"> 271.</w:t>
    </w:r>
    <w:r w:rsidR="00601AA5">
      <w:rPr>
        <w:rFonts w:ascii="Times New Roman" w:eastAsia="Times New Roman" w:hAnsi="Times New Roman" w:cs="Calibri"/>
        <w:bCs/>
        <w:i/>
        <w:szCs w:val="24"/>
        <w:lang w:eastAsia="ar-SA"/>
      </w:rPr>
      <w:t>20.2019</w:t>
    </w:r>
  </w:p>
  <w:p w:rsidR="00F40653" w:rsidRDefault="00F406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BCC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5A50D7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53"/>
    <w:rsid w:val="00071E68"/>
    <w:rsid w:val="000C473A"/>
    <w:rsid w:val="001D5499"/>
    <w:rsid w:val="00601AA5"/>
    <w:rsid w:val="0069356B"/>
    <w:rsid w:val="007D245A"/>
    <w:rsid w:val="00923E4F"/>
    <w:rsid w:val="00A9279E"/>
    <w:rsid w:val="00B24BE2"/>
    <w:rsid w:val="00BD212F"/>
    <w:rsid w:val="00CC6642"/>
    <w:rsid w:val="00D205F4"/>
    <w:rsid w:val="00F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1DF1-166B-4F3A-8FBE-4A14D782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0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653"/>
  </w:style>
  <w:style w:type="paragraph" w:styleId="Stopka">
    <w:name w:val="footer"/>
    <w:basedOn w:val="Normalny"/>
    <w:link w:val="Stopka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653"/>
  </w:style>
  <w:style w:type="paragraph" w:styleId="Tekstdymka">
    <w:name w:val="Balloon Text"/>
    <w:basedOn w:val="Normalny"/>
    <w:link w:val="TekstdymkaZnak"/>
    <w:uiPriority w:val="99"/>
    <w:semiHidden/>
    <w:unhideWhenUsed/>
    <w:rsid w:val="00A9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2018-01-22T13:10:00Z</cp:lastPrinted>
  <dcterms:created xsi:type="dcterms:W3CDTF">2019-11-21T09:38:00Z</dcterms:created>
  <dcterms:modified xsi:type="dcterms:W3CDTF">2019-11-29T07:22:00Z</dcterms:modified>
</cp:coreProperties>
</file>