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A0B5B">
        <w:rPr>
          <w:i/>
          <w:sz w:val="22"/>
          <w:szCs w:val="24"/>
        </w:rPr>
        <w:t>19</w:t>
      </w:r>
      <w:r w:rsidR="00D12527">
        <w:rPr>
          <w:i/>
          <w:sz w:val="22"/>
          <w:szCs w:val="24"/>
        </w:rPr>
        <w:t>.</w:t>
      </w:r>
      <w:r w:rsidR="003E0262">
        <w:rPr>
          <w:i/>
          <w:sz w:val="22"/>
          <w:szCs w:val="24"/>
        </w:rPr>
        <w:t>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  <w:bookmarkStart w:id="0" w:name="_GoBack"/>
                            <w:bookmarkEnd w:id="0"/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  <w:bookmarkStart w:id="1" w:name="_GoBack"/>
                      <w:bookmarkEnd w:id="1"/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4A0B5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4A0B5B" w:rsidRPr="004A0B5B">
        <w:rPr>
          <w:b/>
          <w:i/>
          <w:sz w:val="24"/>
          <w:szCs w:val="24"/>
        </w:rPr>
        <w:t>Przebudowa i remont dróg g</w:t>
      </w:r>
      <w:r w:rsidR="004A0B5B">
        <w:rPr>
          <w:b/>
          <w:i/>
          <w:sz w:val="24"/>
          <w:szCs w:val="24"/>
        </w:rPr>
        <w:t xml:space="preserve">minnych na terenie Gminy Linia </w:t>
      </w:r>
      <w:r w:rsidR="004A0B5B" w:rsidRPr="004A0B5B">
        <w:rPr>
          <w:b/>
          <w:i/>
          <w:sz w:val="24"/>
          <w:szCs w:val="24"/>
        </w:rPr>
        <w:t>współfinansowane ze środków Funduszu Dróg Samorządowych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B" w:rsidRDefault="004A0B5B" w:rsidP="001B7466">
      <w:r>
        <w:separator/>
      </w:r>
    </w:p>
  </w:endnote>
  <w:endnote w:type="continuationSeparator" w:id="0">
    <w:p w:rsidR="004A0B5B" w:rsidRDefault="004A0B5B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B" w:rsidRDefault="004A0B5B" w:rsidP="001B7466">
      <w:r>
        <w:separator/>
      </w:r>
    </w:p>
  </w:footnote>
  <w:footnote w:type="continuationSeparator" w:id="0">
    <w:p w:rsidR="004A0B5B" w:rsidRDefault="004A0B5B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4A0B5B" w:rsidRDefault="00DF5001" w:rsidP="004A0B5B">
    <w:pPr>
      <w:jc w:val="center"/>
      <w:rPr>
        <w:b/>
        <w:i/>
        <w:sz w:val="22"/>
      </w:rPr>
    </w:pPr>
    <w:r w:rsidRPr="00DF5001">
      <w:rPr>
        <w:b/>
        <w:i/>
        <w:sz w:val="22"/>
        <w:szCs w:val="22"/>
      </w:rPr>
      <w:t>„</w:t>
    </w:r>
    <w:r w:rsidR="004A0B5B" w:rsidRPr="00616785">
      <w:rPr>
        <w:b/>
        <w:i/>
        <w:sz w:val="22"/>
      </w:rPr>
      <w:t>Przebudowa i remont dróg gminnych na terenie Gminy Linia</w:t>
    </w:r>
    <w:r w:rsidR="004A0B5B">
      <w:rPr>
        <w:b/>
        <w:i/>
        <w:sz w:val="22"/>
      </w:rPr>
      <w:t xml:space="preserve"> </w:t>
    </w:r>
  </w:p>
  <w:p w:rsidR="00DF5001" w:rsidRPr="00DF5001" w:rsidRDefault="004A0B5B" w:rsidP="004A0B5B">
    <w:pPr>
      <w:pStyle w:val="Nagwek"/>
      <w:jc w:val="center"/>
      <w:rPr>
        <w:b/>
        <w:i/>
        <w:sz w:val="22"/>
        <w:szCs w:val="22"/>
      </w:rPr>
    </w:pPr>
    <w:r w:rsidRPr="00616785">
      <w:rPr>
        <w:b/>
        <w:i/>
        <w:sz w:val="22"/>
      </w:rPr>
      <w:t>współfinansowane ze środków Funduszu Dróg Samorządowych</w:t>
    </w:r>
    <w:r w:rsidR="003E0262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4A0B5B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271.19</w:t>
    </w:r>
    <w:r w:rsidR="00606568">
      <w:rPr>
        <w:b/>
        <w:sz w:val="22"/>
        <w:szCs w:val="22"/>
      </w:rPr>
      <w:t>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D29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E0262"/>
    <w:rsid w:val="004A0B5B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2019-10-30T08:57:00Z</dcterms:created>
  <dcterms:modified xsi:type="dcterms:W3CDTF">2019-10-30T08:58:00Z</dcterms:modified>
</cp:coreProperties>
</file>