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F2" w:rsidRPr="002840BE" w:rsidRDefault="004A44F2" w:rsidP="004A44F2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 w:rsidRPr="002840BE">
        <w:rPr>
          <w:i/>
          <w:sz w:val="22"/>
          <w:szCs w:val="24"/>
        </w:rPr>
        <w:t>Zał</w:t>
      </w:r>
      <w:r w:rsidR="00BB253C">
        <w:rPr>
          <w:i/>
          <w:sz w:val="22"/>
          <w:szCs w:val="24"/>
        </w:rPr>
        <w:t xml:space="preserve">. </w:t>
      </w:r>
      <w:r w:rsidRPr="002840BE">
        <w:rPr>
          <w:i/>
          <w:sz w:val="22"/>
          <w:szCs w:val="24"/>
        </w:rPr>
        <w:t xml:space="preserve">nr 4 do </w:t>
      </w:r>
      <w:proofErr w:type="spellStart"/>
      <w:r w:rsidRPr="002840BE">
        <w:rPr>
          <w:i/>
          <w:sz w:val="22"/>
          <w:szCs w:val="24"/>
        </w:rPr>
        <w:t>SIWZ</w:t>
      </w:r>
      <w:proofErr w:type="spellEnd"/>
      <w:r w:rsidRPr="002840BE">
        <w:rPr>
          <w:i/>
          <w:sz w:val="22"/>
          <w:szCs w:val="24"/>
        </w:rPr>
        <w:t xml:space="preserve"> </w:t>
      </w:r>
    </w:p>
    <w:p w:rsidR="004A44F2" w:rsidRPr="002840BE" w:rsidRDefault="00FD727A" w:rsidP="004A44F2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271.9</w:t>
      </w:r>
      <w:r w:rsidR="00BB253C">
        <w:rPr>
          <w:i/>
          <w:sz w:val="22"/>
          <w:szCs w:val="24"/>
        </w:rPr>
        <w:t>.2019</w:t>
      </w:r>
    </w:p>
    <w:p w:rsidR="004A44F2" w:rsidRPr="00886C4A" w:rsidRDefault="004A44F2" w:rsidP="004A44F2">
      <w:pPr>
        <w:autoSpaceDE w:val="0"/>
        <w:autoSpaceDN w:val="0"/>
        <w:adjustRightInd w:val="0"/>
        <w:jc w:val="right"/>
        <w:rPr>
          <w:i/>
          <w:color w:val="FF0000"/>
          <w:sz w:val="22"/>
          <w:szCs w:val="24"/>
        </w:rPr>
      </w:pPr>
    </w:p>
    <w:p w:rsidR="004A44F2" w:rsidRPr="001B7466" w:rsidRDefault="004A44F2" w:rsidP="004A44F2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4A44F2" w:rsidRPr="00C32C57" w:rsidRDefault="00BB253C" w:rsidP="004A44F2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7717BC" w:rsidP="004A44F2">
                            <w:pPr>
                              <w:jc w:val="center"/>
                            </w:pPr>
                            <w:r>
                              <w:t>…………………………………………….</w:t>
                            </w: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6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">
                <v:textbox>
                  <w:txbxContent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7717BC" w:rsidP="004A44F2">
                      <w:pPr>
                        <w:jc w:val="center"/>
                      </w:pPr>
                      <w:r>
                        <w:t>…………………………………………….</w:t>
                      </w:r>
                    </w:p>
                    <w:p w:rsidR="004A44F2" w:rsidRDefault="004A44F2" w:rsidP="004A44F2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Pr="00C32C57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Pr="00EF7921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Pr="00BB253C" w:rsidRDefault="004A44F2" w:rsidP="009B7E67">
      <w:pPr>
        <w:jc w:val="both"/>
        <w:rPr>
          <w:b/>
          <w:i/>
          <w:sz w:val="24"/>
          <w:szCs w:val="24"/>
        </w:rPr>
      </w:pPr>
      <w:r w:rsidRPr="00EF7921">
        <w:rPr>
          <w:sz w:val="24"/>
          <w:szCs w:val="24"/>
        </w:rPr>
        <w:t>Składając ofertę w postępowaniu o udzielenie zamówienia publicznego prowadzonym                        w trybie przetargu nieograniczonego pn</w:t>
      </w:r>
      <w:r w:rsidR="00FD727A">
        <w:rPr>
          <w:sz w:val="24"/>
          <w:szCs w:val="24"/>
        </w:rPr>
        <w:t>.</w:t>
      </w:r>
      <w:r w:rsidRPr="00EF7921">
        <w:rPr>
          <w:sz w:val="24"/>
          <w:szCs w:val="24"/>
        </w:rPr>
        <w:t xml:space="preserve">: </w:t>
      </w:r>
      <w:r w:rsidR="00FD727A" w:rsidRPr="00FD727A">
        <w:rPr>
          <w:b/>
          <w:i/>
          <w:sz w:val="24"/>
          <w:szCs w:val="24"/>
        </w:rPr>
        <w:t>„Świadczenie usług edukacyjnych/opiekuńczych i innych w projektach dofinansowanych z Europejskiego Funduszu Społecznego w ramach Regionalnego Programu Operacyjnego na lata 2014-2020</w:t>
      </w:r>
      <w:r w:rsidR="00FD727A">
        <w:rPr>
          <w:b/>
          <w:i/>
          <w:sz w:val="24"/>
          <w:szCs w:val="24"/>
        </w:rPr>
        <w:t xml:space="preserve">” cz. ……. </w:t>
      </w:r>
      <w:r w:rsidRPr="00EF7921">
        <w:rPr>
          <w:rFonts w:eastAsia="Calibri"/>
          <w:sz w:val="24"/>
          <w:szCs w:val="24"/>
          <w:lang w:eastAsia="en-US"/>
        </w:rPr>
        <w:t xml:space="preserve">prowadzonego przez </w:t>
      </w:r>
      <w:r>
        <w:rPr>
          <w:rFonts w:eastAsia="Calibri"/>
          <w:sz w:val="24"/>
          <w:szCs w:val="24"/>
          <w:lang w:eastAsia="en-US"/>
        </w:rPr>
        <w:t>Gminę Linia, ul. Turystyczna 15, 84-223 Linia</w:t>
      </w:r>
      <w:r w:rsidRPr="00EF7921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4A44F2" w:rsidRPr="001B7466" w:rsidRDefault="004A44F2" w:rsidP="004A44F2">
      <w:pPr>
        <w:pStyle w:val="Akapitzlist"/>
        <w:numPr>
          <w:ilvl w:val="0"/>
          <w:numId w:val="1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</w:t>
      </w:r>
      <w:bookmarkStart w:id="0" w:name="_GoBack"/>
      <w:bookmarkEnd w:id="0"/>
      <w:r>
        <w:rPr>
          <w:rFonts w:eastAsia="Calibri"/>
          <w:i/>
          <w:sz w:val="24"/>
          <w:szCs w:val="22"/>
          <w:lang w:eastAsia="en-US"/>
        </w:rPr>
        <w:t>……………</w:t>
      </w: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4A44F2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9B7E67">
        <w:rPr>
          <w:rFonts w:eastAsia="Calibri"/>
          <w:b/>
          <w:i/>
          <w:sz w:val="24"/>
          <w:szCs w:val="22"/>
          <w:u w:val="single"/>
          <w:lang w:eastAsia="en-US"/>
        </w:rPr>
        <w:t xml:space="preserve"> 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4A44F2" w:rsidRPr="001B7466" w:rsidRDefault="004A44F2" w:rsidP="004A44F2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4A44F2" w:rsidRPr="00C32C57" w:rsidRDefault="004A44F2" w:rsidP="004A44F2">
      <w:pPr>
        <w:autoSpaceDE w:val="0"/>
        <w:autoSpaceDN w:val="0"/>
        <w:adjustRightInd w:val="0"/>
        <w:rPr>
          <w:sz w:val="24"/>
          <w:szCs w:val="24"/>
        </w:rPr>
      </w:pPr>
    </w:p>
    <w:p w:rsidR="004A44F2" w:rsidRPr="00D13FF6" w:rsidRDefault="004A44F2" w:rsidP="004A44F2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4A44F2" w:rsidRPr="00BB253C" w:rsidRDefault="004A44F2" w:rsidP="004A44F2">
      <w:pPr>
        <w:ind w:right="-993"/>
        <w:jc w:val="both"/>
        <w:rPr>
          <w:i/>
          <w:sz w:val="22"/>
          <w:szCs w:val="24"/>
        </w:rPr>
      </w:pPr>
      <w:r w:rsidRPr="00BB253C">
        <w:rPr>
          <w:i/>
          <w:sz w:val="22"/>
          <w:szCs w:val="24"/>
        </w:rPr>
        <w:t xml:space="preserve">  (miejscowość)              (data)</w:t>
      </w:r>
    </w:p>
    <w:p w:rsidR="004A44F2" w:rsidRDefault="004A44F2" w:rsidP="004A44F2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4A44F2" w:rsidRPr="00BB253C" w:rsidRDefault="004A44F2" w:rsidP="00BB253C">
      <w:pPr>
        <w:ind w:left="4248"/>
        <w:jc w:val="right"/>
        <w:rPr>
          <w:sz w:val="22"/>
          <w:szCs w:val="24"/>
        </w:rPr>
      </w:pPr>
      <w:r w:rsidRPr="00BB253C">
        <w:rPr>
          <w:i/>
          <w:sz w:val="22"/>
          <w:szCs w:val="24"/>
        </w:rPr>
        <w:t>(podpisy osób wskazanych w dokumencie uprawniającym do występowania w obrocie prawnym lub posiadającyc</w:t>
      </w:r>
      <w:r w:rsidR="007717BC">
        <w:rPr>
          <w:i/>
          <w:sz w:val="22"/>
          <w:szCs w:val="24"/>
        </w:rPr>
        <w:t>h pełnomocnictwo oraz pieczątka/</w:t>
      </w:r>
      <w:r w:rsidRPr="00BB253C">
        <w:rPr>
          <w:i/>
          <w:sz w:val="22"/>
          <w:szCs w:val="24"/>
        </w:rPr>
        <w:t>pieczątki)</w:t>
      </w:r>
    </w:p>
    <w:p w:rsidR="008C5429" w:rsidRPr="008C5429" w:rsidRDefault="008C5429" w:rsidP="008C5429"/>
    <w:sectPr w:rsidR="008C5429" w:rsidRPr="008C542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7A" w:rsidRDefault="00FD727A">
      <w:r>
        <w:separator/>
      </w:r>
    </w:p>
  </w:endnote>
  <w:endnote w:type="continuationSeparator" w:id="0">
    <w:p w:rsidR="00FD727A" w:rsidRDefault="00FD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D404B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D404B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7A" w:rsidRDefault="00FD727A">
      <w:r>
        <w:separator/>
      </w:r>
    </w:p>
  </w:footnote>
  <w:footnote w:type="continuationSeparator" w:id="0">
    <w:p w:rsidR="00FD727A" w:rsidRDefault="00FD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D404B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5289"/>
    <w:multiLevelType w:val="hybridMultilevel"/>
    <w:tmpl w:val="180CC6F6"/>
    <w:lvl w:ilvl="0" w:tplc="606A2CB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5092E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840BE"/>
    <w:rsid w:val="002C6347"/>
    <w:rsid w:val="00315901"/>
    <w:rsid w:val="00320AAC"/>
    <w:rsid w:val="00325198"/>
    <w:rsid w:val="0035482A"/>
    <w:rsid w:val="003619F2"/>
    <w:rsid w:val="00365820"/>
    <w:rsid w:val="003C554F"/>
    <w:rsid w:val="003E4D2D"/>
    <w:rsid w:val="0040149C"/>
    <w:rsid w:val="00414478"/>
    <w:rsid w:val="00492BD3"/>
    <w:rsid w:val="004A44F2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17BC"/>
    <w:rsid w:val="00776530"/>
    <w:rsid w:val="00791E8E"/>
    <w:rsid w:val="007A0109"/>
    <w:rsid w:val="007B2500"/>
    <w:rsid w:val="007D61D6"/>
    <w:rsid w:val="007E1B19"/>
    <w:rsid w:val="007E3166"/>
    <w:rsid w:val="007F3623"/>
    <w:rsid w:val="00827311"/>
    <w:rsid w:val="00834BB4"/>
    <w:rsid w:val="00835187"/>
    <w:rsid w:val="00873501"/>
    <w:rsid w:val="00876326"/>
    <w:rsid w:val="008945D9"/>
    <w:rsid w:val="008C5429"/>
    <w:rsid w:val="009B7E67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253C"/>
    <w:rsid w:val="00BB76D0"/>
    <w:rsid w:val="00BC363C"/>
    <w:rsid w:val="00C62C24"/>
    <w:rsid w:val="00C635B6"/>
    <w:rsid w:val="00CE005B"/>
    <w:rsid w:val="00CE488C"/>
    <w:rsid w:val="00D0361A"/>
    <w:rsid w:val="00D30ADD"/>
    <w:rsid w:val="00D404B4"/>
    <w:rsid w:val="00D43A0D"/>
    <w:rsid w:val="00D46867"/>
    <w:rsid w:val="00D526F3"/>
    <w:rsid w:val="00DA2034"/>
    <w:rsid w:val="00DC733E"/>
    <w:rsid w:val="00DF57BE"/>
    <w:rsid w:val="00E06500"/>
    <w:rsid w:val="00E57060"/>
    <w:rsid w:val="00E7169D"/>
    <w:rsid w:val="00E87616"/>
    <w:rsid w:val="00EA5C16"/>
    <w:rsid w:val="00EF000D"/>
    <w:rsid w:val="00F545A3"/>
    <w:rsid w:val="00FB0F02"/>
    <w:rsid w:val="00FB5706"/>
    <w:rsid w:val="00FD727A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E55318-306A-48A2-AC43-B993F205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A44F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50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0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2019-06-10T12:07:00Z</cp:lastPrinted>
  <dcterms:created xsi:type="dcterms:W3CDTF">2019-06-10T12:05:00Z</dcterms:created>
  <dcterms:modified xsi:type="dcterms:W3CDTF">2019-06-10T12:07:00Z</dcterms:modified>
</cp:coreProperties>
</file>