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3A250B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5C7B3E">
        <w:rPr>
          <w:i/>
          <w:sz w:val="22"/>
          <w:szCs w:val="24"/>
        </w:rPr>
        <w:t>12</w:t>
      </w:r>
      <w:bookmarkStart w:id="0" w:name="_GoBack"/>
      <w:bookmarkEnd w:id="0"/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</w:t>
      </w:r>
      <w:proofErr w:type="spellStart"/>
      <w:r w:rsidR="00FF5D23" w:rsidRPr="007F2C50">
        <w:rPr>
          <w:b/>
          <w:i/>
          <w:sz w:val="24"/>
          <w:szCs w:val="24"/>
        </w:rPr>
        <w:t>3a</w:t>
      </w:r>
      <w:proofErr w:type="spellEnd"/>
      <w:r w:rsidR="00FF5D23" w:rsidRPr="007F2C50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5C7B3E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FF5D23" w:rsidRPr="007F2C50" w:rsidRDefault="00FF5D23" w:rsidP="00FF5D23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</w:p>
    <w:p w:rsidR="00B777C4" w:rsidRPr="008C2F1E" w:rsidRDefault="00B777C4" w:rsidP="00B777C4">
      <w:pPr>
        <w:pStyle w:val="NormalnyWeb"/>
        <w:shd w:val="clear" w:color="auto" w:fill="FFFFFF"/>
        <w:jc w:val="center"/>
        <w:rPr>
          <w:b/>
          <w:i/>
          <w:color w:val="000000"/>
          <w:lang w:eastAsia="ar-SA"/>
        </w:rPr>
      </w:pPr>
      <w:r w:rsidRPr="008C2F1E">
        <w:rPr>
          <w:rStyle w:val="Pogrubienie"/>
          <w:i/>
          <w:color w:val="0A0A0A"/>
          <w:szCs w:val="22"/>
        </w:rPr>
        <w:t>„</w:t>
      </w:r>
      <w:r w:rsidRPr="008C2F1E">
        <w:rPr>
          <w:rFonts w:eastAsia="BookmanOldStyle"/>
          <w:b/>
          <w:i/>
        </w:rPr>
        <w:t xml:space="preserve">Zorganizowanie i przeprowadzenie kolonii językowych </w:t>
      </w:r>
      <w:r w:rsidRPr="008C2F1E">
        <w:rPr>
          <w:b/>
          <w:i/>
          <w:color w:val="000000"/>
          <w:lang w:eastAsia="ar-SA"/>
        </w:rPr>
        <w:t xml:space="preserve">dla uczniów klas podstawowych </w:t>
      </w:r>
    </w:p>
    <w:p w:rsidR="00B777C4" w:rsidRPr="008C2F1E" w:rsidRDefault="00B777C4" w:rsidP="00B777C4">
      <w:pPr>
        <w:pStyle w:val="NormalnyWeb"/>
        <w:shd w:val="clear" w:color="auto" w:fill="FFFFFF"/>
        <w:jc w:val="center"/>
        <w:rPr>
          <w:b/>
          <w:i/>
          <w:color w:val="000000"/>
          <w:lang w:eastAsia="ar-SA"/>
        </w:rPr>
      </w:pPr>
      <w:r w:rsidRPr="008C2F1E">
        <w:rPr>
          <w:b/>
          <w:i/>
          <w:color w:val="000000"/>
          <w:lang w:eastAsia="ar-SA"/>
        </w:rPr>
        <w:t xml:space="preserve">IV – VI i uczniów klas gimnazjalnych I – III uczestniczących na zajęcia dydaktyczno </w:t>
      </w:r>
    </w:p>
    <w:p w:rsidR="00B777C4" w:rsidRPr="008C2F1E" w:rsidRDefault="00B777C4" w:rsidP="00B777C4">
      <w:pPr>
        <w:pStyle w:val="NormalnyWeb"/>
        <w:shd w:val="clear" w:color="auto" w:fill="FFFFFF"/>
        <w:jc w:val="center"/>
        <w:rPr>
          <w:b/>
          <w:i/>
          <w:color w:val="000000"/>
          <w:lang w:eastAsia="ar-SA"/>
        </w:rPr>
      </w:pPr>
      <w:r w:rsidRPr="008C2F1E">
        <w:rPr>
          <w:b/>
          <w:i/>
          <w:color w:val="000000"/>
          <w:lang w:eastAsia="ar-SA"/>
        </w:rPr>
        <w:t xml:space="preserve">– wyrównawcze z języka angielskiego w ramach projektu </w:t>
      </w:r>
    </w:p>
    <w:p w:rsidR="00FF5D23" w:rsidRPr="00B777C4" w:rsidRDefault="00B777C4" w:rsidP="00B777C4">
      <w:pPr>
        <w:pStyle w:val="NormalnyWeb"/>
        <w:shd w:val="clear" w:color="auto" w:fill="FFFFFF"/>
        <w:jc w:val="center"/>
        <w:rPr>
          <w:b/>
          <w:bCs/>
          <w:i/>
          <w:color w:val="0A0A0A"/>
          <w:szCs w:val="22"/>
        </w:rPr>
      </w:pPr>
      <w:r w:rsidRPr="008C2F1E">
        <w:rPr>
          <w:b/>
          <w:i/>
          <w:color w:val="000000"/>
          <w:lang w:eastAsia="ar-SA"/>
        </w:rPr>
        <w:t>„Lepszy start – lepsza przyszłość. Wyrównywanie szans edukacyjnych uczniów z Gminy Linia” działanie 3.2.1 RPO 2014-2020”.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Wybór mojej/naszej oferty nie będzie prowadził do powstania u Zamawiającego obowiązku podatkowego zgodnie z przepisami o podatku od towarów i </w:t>
      </w:r>
      <w:proofErr w:type="spellStart"/>
      <w:r w:rsidRPr="007F2C50">
        <w:rPr>
          <w:sz w:val="24"/>
          <w:szCs w:val="24"/>
        </w:rPr>
        <w:t>usług</w:t>
      </w:r>
      <w:r w:rsidRPr="007F2C50">
        <w:rPr>
          <w:sz w:val="24"/>
          <w:szCs w:val="24"/>
          <w:vertAlign w:val="superscript"/>
        </w:rPr>
        <w:t>1</w:t>
      </w:r>
      <w:proofErr w:type="spellEnd"/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Wybór mojej/naszej oferty będzie prowadził do powstania u zamawiającego obowiązku podatkowego zgodnie z przepisami o podatku od towarów i </w:t>
      </w:r>
      <w:proofErr w:type="spellStart"/>
      <w:r w:rsidRPr="007F2C50">
        <w:rPr>
          <w:sz w:val="24"/>
          <w:szCs w:val="24"/>
        </w:rPr>
        <w:t>usług</w:t>
      </w:r>
      <w:r w:rsidRPr="007F2C50">
        <w:rPr>
          <w:sz w:val="24"/>
          <w:szCs w:val="24"/>
          <w:vertAlign w:val="superscript"/>
        </w:rPr>
        <w:t>2</w:t>
      </w:r>
      <w:proofErr w:type="spellEnd"/>
      <w:r w:rsidRPr="007F2C50">
        <w:rPr>
          <w:sz w:val="24"/>
          <w:szCs w:val="24"/>
        </w:rPr>
        <w:t>. Powyższy obowiązek podatkowy  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BB79BD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</w:t>
      </w:r>
      <w:proofErr w:type="spellStart"/>
      <w:r w:rsidRPr="00FF5D23">
        <w:rPr>
          <w:sz w:val="16"/>
        </w:rPr>
        <w:t>opcję1</w:t>
      </w:r>
      <w:proofErr w:type="spellEnd"/>
      <w:r w:rsidRPr="00FF5D23">
        <w:rPr>
          <w:sz w:val="16"/>
        </w:rPr>
        <w:t>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</w:t>
      </w:r>
      <w:proofErr w:type="spellStart"/>
      <w:r w:rsidR="00B178F0">
        <w:rPr>
          <w:sz w:val="16"/>
        </w:rPr>
        <w:t>3a</w:t>
      </w:r>
      <w:proofErr w:type="spellEnd"/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</w:t>
      </w:r>
      <w:proofErr w:type="spellStart"/>
      <w:r w:rsidRPr="00FF5D23">
        <w:rPr>
          <w:sz w:val="16"/>
        </w:rPr>
        <w:t>3a</w:t>
      </w:r>
      <w:proofErr w:type="spellEnd"/>
      <w:r w:rsidRPr="00FF5D23">
        <w:rPr>
          <w:sz w:val="16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Times New Roman"/>
    <w:charset w:val="EE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Pr="00271B45" w:rsidRDefault="005C7B3E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41" type="#_x0000_t32" style="position:absolute;left:0;text-align:left;margin-left:1.5pt;margin-top:-1pt;width:471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</w:pict>
    </w:r>
    <w:r w:rsidR="001B7466"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F34B6E">
    <w:pPr>
      <w:pStyle w:val="Nagwek"/>
    </w:pPr>
    <w:r>
      <w:rPr>
        <w:noProof/>
      </w:rPr>
      <w:drawing>
        <wp:inline distT="0" distB="0" distL="0" distR="0">
          <wp:extent cx="576072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3A250B"/>
    <w:rsid w:val="004A3D88"/>
    <w:rsid w:val="004D1CCF"/>
    <w:rsid w:val="0056122E"/>
    <w:rsid w:val="005C7B3E"/>
    <w:rsid w:val="005E7790"/>
    <w:rsid w:val="00694C6D"/>
    <w:rsid w:val="007A7034"/>
    <w:rsid w:val="007E6B41"/>
    <w:rsid w:val="009663B8"/>
    <w:rsid w:val="00AA397F"/>
    <w:rsid w:val="00B178F0"/>
    <w:rsid w:val="00B777C4"/>
    <w:rsid w:val="00BB79BD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9F4D8E10-BB9B-4565-B1D8-2E6DEBF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777C4"/>
    <w:rPr>
      <w:b/>
      <w:bCs/>
    </w:rPr>
  </w:style>
  <w:style w:type="paragraph" w:styleId="NormalnyWeb">
    <w:name w:val="Normal (Web)"/>
    <w:basedOn w:val="Normalny"/>
    <w:uiPriority w:val="99"/>
    <w:unhideWhenUsed/>
    <w:rsid w:val="00B77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9</cp:revision>
  <cp:lastPrinted>2017-06-12T10:45:00Z</cp:lastPrinted>
  <dcterms:created xsi:type="dcterms:W3CDTF">2016-12-12T11:02:00Z</dcterms:created>
  <dcterms:modified xsi:type="dcterms:W3CDTF">2017-06-12T10:47:00Z</dcterms:modified>
</cp:coreProperties>
</file>