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8B" w:rsidRPr="005D238B" w:rsidRDefault="005D238B" w:rsidP="005D238B">
      <w:pPr>
        <w:pStyle w:val="Nagwek1"/>
        <w:jc w:val="right"/>
        <w:rPr>
          <w:i/>
          <w:sz w:val="22"/>
          <w:szCs w:val="22"/>
        </w:rPr>
      </w:pPr>
      <w:r w:rsidRPr="005D238B">
        <w:rPr>
          <w:i/>
          <w:sz w:val="22"/>
          <w:szCs w:val="22"/>
        </w:rPr>
        <w:t xml:space="preserve">Załącznik nr 3 do </w:t>
      </w:r>
      <w:proofErr w:type="spellStart"/>
      <w:r w:rsidRPr="005D238B">
        <w:rPr>
          <w:i/>
          <w:sz w:val="22"/>
          <w:szCs w:val="22"/>
        </w:rPr>
        <w:t>SIWZ</w:t>
      </w:r>
      <w:proofErr w:type="spellEnd"/>
    </w:p>
    <w:p w:rsidR="005D238B" w:rsidRPr="005D238B" w:rsidRDefault="005D238B" w:rsidP="005D238B">
      <w:pPr>
        <w:jc w:val="right"/>
        <w:rPr>
          <w:i/>
          <w:sz w:val="22"/>
          <w:szCs w:val="22"/>
        </w:rPr>
      </w:pPr>
      <w:r w:rsidRPr="005D238B">
        <w:rPr>
          <w:i/>
          <w:sz w:val="22"/>
          <w:szCs w:val="22"/>
        </w:rPr>
        <w:t xml:space="preserve">do zam. </w:t>
      </w:r>
      <w:proofErr w:type="spellStart"/>
      <w:r w:rsidRPr="005D238B">
        <w:rPr>
          <w:i/>
          <w:sz w:val="22"/>
          <w:szCs w:val="22"/>
        </w:rPr>
        <w:t>publ</w:t>
      </w:r>
      <w:proofErr w:type="spellEnd"/>
      <w:r w:rsidRPr="005D238B">
        <w:rPr>
          <w:i/>
          <w:sz w:val="22"/>
          <w:szCs w:val="22"/>
        </w:rPr>
        <w:t xml:space="preserve">. </w:t>
      </w:r>
      <w:proofErr w:type="spellStart"/>
      <w:r w:rsidRPr="005D238B">
        <w:rPr>
          <w:i/>
          <w:sz w:val="22"/>
          <w:szCs w:val="22"/>
        </w:rPr>
        <w:t>ZP</w:t>
      </w:r>
      <w:proofErr w:type="spellEnd"/>
      <w:r w:rsidRPr="005D238B">
        <w:rPr>
          <w:i/>
          <w:sz w:val="22"/>
          <w:szCs w:val="22"/>
        </w:rPr>
        <w:t xml:space="preserve"> 271.5.2017</w:t>
      </w:r>
    </w:p>
    <w:p w:rsidR="00AF5CEB" w:rsidRPr="00263BDC" w:rsidRDefault="00417B9A" w:rsidP="00263BDC">
      <w:pPr>
        <w:pStyle w:val="Nagwek1"/>
        <w:rPr>
          <w:sz w:val="24"/>
          <w:szCs w:val="24"/>
        </w:rPr>
      </w:pPr>
      <w:r w:rsidRPr="00263BDC"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-162560</wp:posOffset>
            </wp:positionV>
            <wp:extent cx="684530" cy="879475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79475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DC" w:rsidRPr="00263BDC" w:rsidRDefault="00417B9A" w:rsidP="00263BDC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Umowa nr ………/2017</w:t>
      </w:r>
    </w:p>
    <w:p w:rsidR="00263BDC" w:rsidRPr="00263BDC" w:rsidRDefault="00D84B62" w:rsidP="00263BDC">
      <w:pPr>
        <w:suppressAutoHyphens/>
        <w:autoSpaceDE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 zam. </w:t>
      </w:r>
      <w:proofErr w:type="spellStart"/>
      <w:r>
        <w:rPr>
          <w:sz w:val="24"/>
          <w:szCs w:val="24"/>
          <w:lang w:eastAsia="ar-SA"/>
        </w:rPr>
        <w:t>publ</w:t>
      </w:r>
      <w:proofErr w:type="spellEnd"/>
      <w:r>
        <w:rPr>
          <w:sz w:val="24"/>
          <w:szCs w:val="24"/>
          <w:lang w:eastAsia="ar-SA"/>
        </w:rPr>
        <w:t>. nr ZP</w:t>
      </w:r>
      <w:r w:rsidR="00417B9A">
        <w:rPr>
          <w:sz w:val="24"/>
          <w:szCs w:val="24"/>
          <w:lang w:eastAsia="ar-SA"/>
        </w:rPr>
        <w:t xml:space="preserve"> 271.5.2017</w:t>
      </w:r>
    </w:p>
    <w:p w:rsidR="00263BDC" w:rsidRPr="00263BDC" w:rsidRDefault="00263BDC" w:rsidP="00263BDC">
      <w:pPr>
        <w:suppressAutoHyphens/>
        <w:autoSpaceDE w:val="0"/>
        <w:rPr>
          <w:sz w:val="24"/>
          <w:szCs w:val="24"/>
          <w:lang w:eastAsia="ar-SA"/>
        </w:rPr>
      </w:pPr>
    </w:p>
    <w:p w:rsidR="007E2365" w:rsidRPr="00F919E5" w:rsidRDefault="007E2365" w:rsidP="007E2365">
      <w:pPr>
        <w:suppressAutoHyphens/>
        <w:autoSpaceDE w:val="0"/>
        <w:rPr>
          <w:b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w dniu </w:t>
      </w:r>
      <w:r w:rsidRPr="00F919E5">
        <w:rPr>
          <w:b/>
          <w:sz w:val="24"/>
          <w:szCs w:val="24"/>
          <w:lang w:eastAsia="zh-CN"/>
        </w:rPr>
        <w:t>..............................</w:t>
      </w:r>
      <w:r w:rsidRPr="00F919E5">
        <w:rPr>
          <w:sz w:val="24"/>
          <w:szCs w:val="24"/>
          <w:lang w:eastAsia="zh-CN"/>
        </w:rPr>
        <w:t xml:space="preserve"> w Lini pomiędzy:</w:t>
      </w:r>
    </w:p>
    <w:p w:rsidR="007E2365" w:rsidRPr="00F919E5" w:rsidRDefault="007E2365" w:rsidP="007E2365">
      <w:pPr>
        <w:suppressAutoHyphens/>
        <w:jc w:val="both"/>
        <w:rPr>
          <w:bCs/>
          <w:sz w:val="24"/>
          <w:szCs w:val="24"/>
          <w:lang w:eastAsia="zh-CN"/>
        </w:rPr>
      </w:pPr>
      <w:r w:rsidRPr="00F919E5">
        <w:rPr>
          <w:b/>
          <w:sz w:val="24"/>
          <w:szCs w:val="24"/>
          <w:lang w:eastAsia="zh-CN"/>
        </w:rPr>
        <w:t>Gminą Linia</w:t>
      </w:r>
      <w:r w:rsidRPr="00F919E5">
        <w:rPr>
          <w:sz w:val="24"/>
          <w:szCs w:val="24"/>
          <w:lang w:eastAsia="zh-CN"/>
        </w:rPr>
        <w:t>,  ul. Turystyczna 15, 84-223 Linia</w:t>
      </w:r>
    </w:p>
    <w:p w:rsidR="007E2365" w:rsidRPr="00F919E5" w:rsidRDefault="007E2365" w:rsidP="007E2365">
      <w:pPr>
        <w:suppressAutoHyphens/>
        <w:rPr>
          <w:sz w:val="24"/>
          <w:szCs w:val="24"/>
          <w:lang w:eastAsia="zh-CN"/>
        </w:rPr>
      </w:pPr>
      <w:r w:rsidRPr="00F919E5">
        <w:rPr>
          <w:bCs/>
          <w:sz w:val="24"/>
          <w:szCs w:val="24"/>
          <w:lang w:eastAsia="zh-CN"/>
        </w:rPr>
        <w:t>REGON 191675327, NIP 588-11-30-342</w:t>
      </w:r>
      <w:r w:rsidRPr="00F919E5">
        <w:rPr>
          <w:sz w:val="24"/>
          <w:szCs w:val="24"/>
          <w:lang w:eastAsia="zh-CN"/>
        </w:rPr>
        <w:t xml:space="preserve"> </w:t>
      </w:r>
    </w:p>
    <w:p w:rsidR="007E2365" w:rsidRPr="00F919E5" w:rsidRDefault="007E2365" w:rsidP="007E2365">
      <w:pPr>
        <w:suppressAutoHyphens/>
        <w:rPr>
          <w:bCs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zwaną w dalszej treści umowy "</w:t>
      </w:r>
      <w:r w:rsidRPr="00F919E5">
        <w:rPr>
          <w:b/>
          <w:sz w:val="24"/>
          <w:szCs w:val="24"/>
          <w:lang w:eastAsia="zh-CN"/>
        </w:rPr>
        <w:t>Zamawiającym</w:t>
      </w:r>
      <w:r w:rsidRPr="00F919E5">
        <w:rPr>
          <w:sz w:val="24"/>
          <w:szCs w:val="24"/>
          <w:lang w:eastAsia="zh-CN"/>
        </w:rPr>
        <w:t>",</w:t>
      </w:r>
    </w:p>
    <w:p w:rsidR="007E2365" w:rsidRPr="00F919E5" w:rsidRDefault="007E2365" w:rsidP="007E2365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Cs/>
          <w:sz w:val="24"/>
          <w:szCs w:val="24"/>
          <w:lang w:eastAsia="zh-CN"/>
        </w:rPr>
        <w:t>reprezentowaną przez:</w:t>
      </w:r>
    </w:p>
    <w:p w:rsidR="007E2365" w:rsidRPr="00F919E5" w:rsidRDefault="007E2365" w:rsidP="007E2365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/>
          <w:sz w:val="24"/>
          <w:szCs w:val="24"/>
          <w:lang w:eastAsia="zh-CN"/>
        </w:rPr>
        <w:t>Bogusławę Engelbrecht –Wójta Gminy Linia,</w:t>
      </w:r>
    </w:p>
    <w:p w:rsidR="007E2365" w:rsidRPr="00F919E5" w:rsidRDefault="007E2365" w:rsidP="007E2365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a</w:t>
      </w:r>
    </w:p>
    <w:p w:rsidR="007E2365" w:rsidRDefault="007E2365" w:rsidP="007E2365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………………………………………………………………………………………………..</w:t>
      </w:r>
      <w:r>
        <w:rPr>
          <w:rStyle w:val="Odwoanieprzypisudolnego"/>
          <w:sz w:val="24"/>
          <w:szCs w:val="24"/>
          <w:lang w:eastAsia="zh-CN"/>
        </w:rPr>
        <w:footnoteReference w:id="1"/>
      </w:r>
    </w:p>
    <w:p w:rsidR="007E2365" w:rsidRPr="00F919E5" w:rsidRDefault="007E2365" w:rsidP="007E2365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reprezentowanym przez:</w:t>
      </w:r>
    </w:p>
    <w:p w:rsidR="007E2365" w:rsidRPr="00F919E5" w:rsidRDefault="007E2365" w:rsidP="007E2365">
      <w:pPr>
        <w:suppressAutoHyphens/>
        <w:jc w:val="both"/>
        <w:rPr>
          <w:sz w:val="24"/>
          <w:szCs w:val="24"/>
          <w:lang w:eastAsia="zh-CN"/>
        </w:rPr>
      </w:pPr>
    </w:p>
    <w:p w:rsidR="007E2365" w:rsidRPr="00F919E5" w:rsidRDefault="007E2365" w:rsidP="007E2365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:rsidR="007E2365" w:rsidRPr="00F919E5" w:rsidRDefault="007E2365" w:rsidP="007E2365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zwanym w treści umowy </w:t>
      </w:r>
      <w:r w:rsidRPr="00F919E5">
        <w:rPr>
          <w:b/>
          <w:sz w:val="24"/>
          <w:szCs w:val="24"/>
          <w:lang w:eastAsia="zh-CN"/>
        </w:rPr>
        <w:t>„Wykonawcą”</w:t>
      </w:r>
      <w:r w:rsidRPr="00F919E5">
        <w:rPr>
          <w:sz w:val="24"/>
          <w:szCs w:val="24"/>
          <w:lang w:eastAsia="zh-CN"/>
        </w:rPr>
        <w:t>,</w:t>
      </w:r>
    </w:p>
    <w:p w:rsidR="007E2365" w:rsidRPr="00F919E5" w:rsidRDefault="007E2365" w:rsidP="007E2365">
      <w:pPr>
        <w:suppressAutoHyphens/>
        <w:rPr>
          <w:rFonts w:eastAsia="Calibri"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łącznie zwanymi „Stronami”, a każda z osobna „Stroną”.</w:t>
      </w:r>
    </w:p>
    <w:p w:rsidR="007E2365" w:rsidRDefault="007E2365">
      <w:pPr>
        <w:rPr>
          <w:sz w:val="24"/>
          <w:szCs w:val="24"/>
          <w:lang w:eastAsia="ar-SA"/>
        </w:rPr>
      </w:pPr>
    </w:p>
    <w:p w:rsidR="007936E7" w:rsidRPr="00263BDC" w:rsidRDefault="007E2365">
      <w:pPr>
        <w:rPr>
          <w:sz w:val="24"/>
          <w:szCs w:val="24"/>
        </w:rPr>
      </w:pPr>
      <w:r w:rsidRPr="007E2365">
        <w:rPr>
          <w:sz w:val="24"/>
          <w:szCs w:val="24"/>
          <w:lang w:eastAsia="ar-SA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7E2365">
        <w:rPr>
          <w:sz w:val="24"/>
          <w:szCs w:val="24"/>
          <w:lang w:eastAsia="ar-SA"/>
        </w:rPr>
        <w:t>t.j</w:t>
      </w:r>
      <w:proofErr w:type="spellEnd"/>
      <w:r w:rsidRPr="007E2365">
        <w:rPr>
          <w:sz w:val="24"/>
          <w:szCs w:val="24"/>
          <w:lang w:eastAsia="ar-SA"/>
        </w:rPr>
        <w:t xml:space="preserve">. Dz.U. z 2015 r., poz. 2164 z </w:t>
      </w:r>
      <w:proofErr w:type="spellStart"/>
      <w:r w:rsidRPr="007E2365">
        <w:rPr>
          <w:sz w:val="24"/>
          <w:szCs w:val="24"/>
          <w:lang w:eastAsia="ar-SA"/>
        </w:rPr>
        <w:t>późn</w:t>
      </w:r>
      <w:proofErr w:type="spellEnd"/>
      <w:r w:rsidRPr="007E2365">
        <w:rPr>
          <w:sz w:val="24"/>
          <w:szCs w:val="24"/>
          <w:lang w:eastAsia="ar-SA"/>
        </w:rPr>
        <w:t xml:space="preserve">. zm.; dalej zwana: </w:t>
      </w:r>
      <w:proofErr w:type="spellStart"/>
      <w:r w:rsidRPr="007E2365">
        <w:rPr>
          <w:sz w:val="24"/>
          <w:szCs w:val="24"/>
          <w:lang w:eastAsia="ar-SA"/>
        </w:rPr>
        <w:t>uPzp</w:t>
      </w:r>
      <w:proofErr w:type="spellEnd"/>
      <w:r w:rsidRPr="007E2365">
        <w:rPr>
          <w:sz w:val="24"/>
          <w:szCs w:val="24"/>
          <w:lang w:eastAsia="ar-SA"/>
        </w:rPr>
        <w:t>).</w:t>
      </w:r>
    </w:p>
    <w:p w:rsidR="007936E7" w:rsidRPr="00263BDC" w:rsidRDefault="00263BDC" w:rsidP="00263BDC">
      <w:pPr>
        <w:jc w:val="center"/>
        <w:rPr>
          <w:b/>
          <w:sz w:val="24"/>
          <w:szCs w:val="24"/>
        </w:rPr>
      </w:pPr>
      <w:r w:rsidRPr="00263BDC">
        <w:rPr>
          <w:b/>
          <w:sz w:val="24"/>
          <w:szCs w:val="24"/>
        </w:rPr>
        <w:t>§</w:t>
      </w:r>
      <w:r w:rsidR="007936E7" w:rsidRPr="00263BDC">
        <w:rPr>
          <w:b/>
          <w:sz w:val="24"/>
          <w:szCs w:val="24"/>
        </w:rPr>
        <w:t>1.</w:t>
      </w:r>
    </w:p>
    <w:p w:rsidR="007936E7" w:rsidRPr="00263BDC" w:rsidRDefault="00263BDC" w:rsidP="00263BDC">
      <w:pPr>
        <w:jc w:val="center"/>
        <w:rPr>
          <w:b/>
          <w:sz w:val="24"/>
          <w:szCs w:val="24"/>
        </w:rPr>
      </w:pPr>
      <w:r w:rsidRPr="00263BDC">
        <w:rPr>
          <w:b/>
          <w:sz w:val="24"/>
          <w:szCs w:val="24"/>
        </w:rPr>
        <w:t xml:space="preserve">Przedmiot umowy </w:t>
      </w:r>
    </w:p>
    <w:p w:rsidR="007936E7" w:rsidRDefault="00661204" w:rsidP="007E2365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 w:rsidR="00263BDC" w:rsidRPr="00263BDC">
        <w:rPr>
          <w:color w:val="000000"/>
          <w:sz w:val="24"/>
          <w:szCs w:val="24"/>
        </w:rPr>
        <w:t xml:space="preserve"> zleca, a </w:t>
      </w:r>
      <w:r>
        <w:rPr>
          <w:color w:val="000000"/>
          <w:sz w:val="24"/>
          <w:szCs w:val="24"/>
        </w:rPr>
        <w:t>Wykonawca</w:t>
      </w:r>
      <w:r w:rsidR="00263BDC" w:rsidRPr="00263BDC">
        <w:rPr>
          <w:color w:val="000000"/>
          <w:sz w:val="24"/>
          <w:szCs w:val="24"/>
        </w:rPr>
        <w:t xml:space="preserve"> zobowiązuje się do </w:t>
      </w:r>
      <w:r w:rsidR="00263BDC" w:rsidRPr="007E2365">
        <w:rPr>
          <w:b/>
          <w:i/>
          <w:color w:val="000000"/>
          <w:sz w:val="24"/>
          <w:szCs w:val="24"/>
        </w:rPr>
        <w:t xml:space="preserve">wykonania </w:t>
      </w:r>
      <w:r w:rsidR="007E2365" w:rsidRPr="007E2365">
        <w:rPr>
          <w:b/>
          <w:i/>
          <w:color w:val="000000"/>
          <w:sz w:val="24"/>
          <w:szCs w:val="24"/>
        </w:rPr>
        <w:t xml:space="preserve">remontu </w:t>
      </w:r>
      <w:r w:rsidR="00263BDC" w:rsidRPr="007E2365">
        <w:rPr>
          <w:rFonts w:eastAsia="Tahoma"/>
          <w:b/>
          <w:i/>
          <w:sz w:val="24"/>
          <w:szCs w:val="24"/>
        </w:rPr>
        <w:t>parkingów, chodników i ogrodzeń placów gminny</w:t>
      </w:r>
      <w:r w:rsidR="007E2365" w:rsidRPr="007E2365">
        <w:rPr>
          <w:rFonts w:eastAsia="Tahoma"/>
          <w:b/>
          <w:i/>
          <w:sz w:val="24"/>
          <w:szCs w:val="24"/>
        </w:rPr>
        <w:t>ch na terenie Gminy Linia w 2017</w:t>
      </w:r>
      <w:r w:rsidR="00263BDC" w:rsidRPr="007E2365">
        <w:rPr>
          <w:rFonts w:eastAsia="Tahoma"/>
          <w:b/>
          <w:i/>
          <w:sz w:val="24"/>
          <w:szCs w:val="24"/>
        </w:rPr>
        <w:t xml:space="preserve"> r</w:t>
      </w:r>
      <w:r w:rsidR="00E5329C" w:rsidRPr="007E2365">
        <w:rPr>
          <w:b/>
          <w:i/>
          <w:sz w:val="24"/>
          <w:szCs w:val="24"/>
        </w:rPr>
        <w:t>.</w:t>
      </w:r>
      <w:r w:rsidR="007E2365">
        <w:rPr>
          <w:b/>
          <w:i/>
          <w:sz w:val="24"/>
          <w:szCs w:val="24"/>
        </w:rPr>
        <w:t xml:space="preserve"> – cz. …..</w:t>
      </w:r>
      <w:r w:rsidR="002D2913" w:rsidRPr="007E2365">
        <w:rPr>
          <w:b/>
          <w:i/>
          <w:sz w:val="24"/>
          <w:szCs w:val="24"/>
        </w:rPr>
        <w:t xml:space="preserve"> </w:t>
      </w:r>
      <w:r w:rsidR="007E2365" w:rsidRPr="007E2365">
        <w:rPr>
          <w:sz w:val="24"/>
          <w:szCs w:val="24"/>
        </w:rPr>
        <w:t>zgodnie ze złożoną ofertą oraz Specyfikacją Istot</w:t>
      </w:r>
      <w:r w:rsidR="00123823">
        <w:rPr>
          <w:sz w:val="24"/>
          <w:szCs w:val="24"/>
        </w:rPr>
        <w:t>nych Warunków Zamówienia (SIWZ).</w:t>
      </w:r>
    </w:p>
    <w:p w:rsidR="00583B62" w:rsidRDefault="00583B62" w:rsidP="00583B62">
      <w:pPr>
        <w:numPr>
          <w:ilvl w:val="0"/>
          <w:numId w:val="12"/>
        </w:numPr>
        <w:jc w:val="both"/>
        <w:rPr>
          <w:sz w:val="24"/>
          <w:szCs w:val="24"/>
        </w:rPr>
      </w:pPr>
      <w:r w:rsidRPr="00583B62">
        <w:rPr>
          <w:sz w:val="24"/>
          <w:szCs w:val="24"/>
        </w:rPr>
        <w:t>Potwierdzeni</w:t>
      </w:r>
      <w:r>
        <w:rPr>
          <w:sz w:val="24"/>
          <w:szCs w:val="24"/>
        </w:rPr>
        <w:t xml:space="preserve">e wykonania robót nastąpi  po </w:t>
      </w:r>
      <w:r w:rsidRPr="00583B62">
        <w:rPr>
          <w:sz w:val="24"/>
          <w:szCs w:val="24"/>
        </w:rPr>
        <w:t xml:space="preserve">dokonaniu  odbioru </w:t>
      </w:r>
      <w:r>
        <w:rPr>
          <w:sz w:val="24"/>
          <w:szCs w:val="24"/>
        </w:rPr>
        <w:t>i  spisaniu</w:t>
      </w:r>
      <w:r w:rsidRPr="00583B62">
        <w:rPr>
          <w:sz w:val="24"/>
          <w:szCs w:val="24"/>
        </w:rPr>
        <w:t xml:space="preserve"> protokołu  wykonanych </w:t>
      </w:r>
      <w:r w:rsidR="00123823">
        <w:rPr>
          <w:sz w:val="24"/>
          <w:szCs w:val="24"/>
        </w:rPr>
        <w:t xml:space="preserve">odbioru </w:t>
      </w:r>
      <w:r w:rsidRPr="00583B62">
        <w:rPr>
          <w:sz w:val="24"/>
          <w:szCs w:val="24"/>
        </w:rPr>
        <w:t>robót</w:t>
      </w:r>
      <w:r>
        <w:rPr>
          <w:sz w:val="24"/>
          <w:szCs w:val="24"/>
        </w:rPr>
        <w:t xml:space="preserve"> przez wszystkie strony oraz inspektora nadzoru budowlanego                            z ramienia Zamawiającego </w:t>
      </w:r>
      <w:r w:rsidR="00FC0E14">
        <w:rPr>
          <w:sz w:val="24"/>
          <w:szCs w:val="24"/>
        </w:rPr>
        <w:t xml:space="preserve">– </w:t>
      </w:r>
      <w:r>
        <w:rPr>
          <w:sz w:val="24"/>
          <w:szCs w:val="24"/>
        </w:rPr>
        <w:t>Stanisława Sandomierskiego.</w:t>
      </w:r>
    </w:p>
    <w:p w:rsidR="00123823" w:rsidRPr="00583B62" w:rsidRDefault="00123823" w:rsidP="00583B6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Roboty budowlane należy wykonać zgodnie z specyfikacją techniczną odbioru i wykonania robót, załącznikami i wytycznymi określonymi w SIWZ oraz poleceniami inspektora nadzoru inwestorskiego wskazanego § 1 ust. 2. </w:t>
      </w:r>
    </w:p>
    <w:p w:rsidR="007936E7" w:rsidRPr="00263BDC" w:rsidRDefault="007936E7">
      <w:pPr>
        <w:rPr>
          <w:sz w:val="24"/>
          <w:szCs w:val="24"/>
        </w:rPr>
      </w:pPr>
    </w:p>
    <w:p w:rsidR="007936E7" w:rsidRPr="00263BDC" w:rsidRDefault="00263BDC" w:rsidP="00263B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7936E7" w:rsidRPr="00263BDC">
        <w:rPr>
          <w:b/>
          <w:sz w:val="24"/>
          <w:szCs w:val="24"/>
        </w:rPr>
        <w:t>2.</w:t>
      </w:r>
    </w:p>
    <w:p w:rsidR="00263BDC" w:rsidRDefault="00263BDC" w:rsidP="00263BDC">
      <w:pPr>
        <w:jc w:val="center"/>
        <w:rPr>
          <w:b/>
          <w:sz w:val="24"/>
          <w:szCs w:val="24"/>
        </w:rPr>
      </w:pPr>
      <w:r w:rsidRPr="00263BDC">
        <w:rPr>
          <w:b/>
          <w:sz w:val="24"/>
          <w:szCs w:val="24"/>
        </w:rPr>
        <w:t>Termin realizacji umowy</w:t>
      </w:r>
    </w:p>
    <w:p w:rsidR="007936E7" w:rsidRPr="00263BDC" w:rsidRDefault="007936E7" w:rsidP="00263BDC">
      <w:pPr>
        <w:jc w:val="both"/>
        <w:rPr>
          <w:b/>
          <w:sz w:val="24"/>
          <w:szCs w:val="24"/>
        </w:rPr>
      </w:pPr>
      <w:r w:rsidRPr="00263BDC">
        <w:rPr>
          <w:sz w:val="24"/>
          <w:szCs w:val="24"/>
        </w:rPr>
        <w:t xml:space="preserve">Termin  wykonania robót będących przedmiotem umowy  ustala się  </w:t>
      </w:r>
      <w:r w:rsidR="00263BDC">
        <w:rPr>
          <w:sz w:val="24"/>
          <w:szCs w:val="24"/>
        </w:rPr>
        <w:t>od dnia podpisan</w:t>
      </w:r>
      <w:r w:rsidR="00123823">
        <w:rPr>
          <w:sz w:val="24"/>
          <w:szCs w:val="24"/>
        </w:rPr>
        <w:t>ia umowy do dnia ……………………………………</w:t>
      </w:r>
      <w:r w:rsidR="00263BDC">
        <w:rPr>
          <w:sz w:val="24"/>
          <w:szCs w:val="24"/>
        </w:rPr>
        <w:t xml:space="preserve"> r.</w:t>
      </w:r>
      <w:r w:rsidRPr="00263BDC">
        <w:rPr>
          <w:sz w:val="24"/>
          <w:szCs w:val="24"/>
        </w:rPr>
        <w:t xml:space="preserve"> </w:t>
      </w:r>
    </w:p>
    <w:p w:rsidR="007936E7" w:rsidRPr="00263BDC" w:rsidRDefault="007936E7">
      <w:pPr>
        <w:rPr>
          <w:sz w:val="24"/>
          <w:szCs w:val="24"/>
        </w:rPr>
      </w:pPr>
    </w:p>
    <w:p w:rsidR="007936E7" w:rsidRPr="00263BDC" w:rsidRDefault="007936E7" w:rsidP="00263BDC">
      <w:pPr>
        <w:jc w:val="center"/>
        <w:rPr>
          <w:b/>
          <w:sz w:val="24"/>
          <w:szCs w:val="24"/>
        </w:rPr>
      </w:pPr>
      <w:r w:rsidRPr="00263BDC">
        <w:rPr>
          <w:b/>
          <w:sz w:val="24"/>
          <w:szCs w:val="24"/>
        </w:rPr>
        <w:t>§3.</w:t>
      </w:r>
    </w:p>
    <w:p w:rsidR="007936E7" w:rsidRPr="00263BDC" w:rsidRDefault="00263BDC" w:rsidP="00263BDC">
      <w:pPr>
        <w:jc w:val="center"/>
        <w:rPr>
          <w:b/>
          <w:sz w:val="24"/>
          <w:szCs w:val="24"/>
        </w:rPr>
      </w:pPr>
      <w:r w:rsidRPr="00263BDC">
        <w:rPr>
          <w:b/>
          <w:sz w:val="24"/>
          <w:szCs w:val="24"/>
        </w:rPr>
        <w:t>Wynagrodzenie</w:t>
      </w:r>
    </w:p>
    <w:p w:rsidR="00263BDC" w:rsidRDefault="00661204" w:rsidP="00263BDC">
      <w:pPr>
        <w:numPr>
          <w:ilvl w:val="0"/>
          <w:numId w:val="9"/>
        </w:numPr>
        <w:jc w:val="both"/>
        <w:rPr>
          <w:sz w:val="32"/>
          <w:szCs w:val="24"/>
        </w:rPr>
      </w:pPr>
      <w:r>
        <w:rPr>
          <w:color w:val="000000"/>
          <w:sz w:val="24"/>
        </w:rPr>
        <w:t>Zamawiający</w:t>
      </w:r>
      <w:r w:rsidR="00263BDC" w:rsidRPr="00263BDC">
        <w:rPr>
          <w:color w:val="000000"/>
          <w:sz w:val="24"/>
        </w:rPr>
        <w:t xml:space="preserve"> zleca, </w:t>
      </w:r>
      <w:r>
        <w:rPr>
          <w:color w:val="000000"/>
          <w:sz w:val="24"/>
        </w:rPr>
        <w:t>Wykonawca</w:t>
      </w:r>
      <w:r w:rsidR="00263BDC" w:rsidRPr="00263BDC">
        <w:rPr>
          <w:color w:val="000000"/>
          <w:sz w:val="24"/>
        </w:rPr>
        <w:t xml:space="preserve"> zobowiązuje się wykonać przedmiot umowy </w:t>
      </w:r>
      <w:r w:rsidR="00123823">
        <w:rPr>
          <w:color w:val="000000"/>
          <w:sz w:val="24"/>
        </w:rPr>
        <w:t xml:space="preserve">wg cen zaoferowanych </w:t>
      </w:r>
      <w:r w:rsidR="00263BDC" w:rsidRPr="00263BDC">
        <w:rPr>
          <w:color w:val="000000"/>
          <w:sz w:val="24"/>
        </w:rPr>
        <w:t>w złożonej ofercie</w:t>
      </w:r>
      <w:r w:rsidR="00123823">
        <w:rPr>
          <w:color w:val="000000"/>
          <w:sz w:val="24"/>
        </w:rPr>
        <w:t>.</w:t>
      </w:r>
    </w:p>
    <w:p w:rsidR="00263BDC" w:rsidRDefault="00583B62" w:rsidP="00263BD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263BDC" w:rsidRPr="00263BDC">
        <w:rPr>
          <w:sz w:val="24"/>
          <w:szCs w:val="24"/>
        </w:rPr>
        <w:t>ynagrodzenie wynikające z przedmiotowej umowy nie może przekroczyć kwoty ..................................... zł</w:t>
      </w:r>
      <w:r w:rsidR="00123823">
        <w:rPr>
          <w:sz w:val="24"/>
          <w:szCs w:val="24"/>
        </w:rPr>
        <w:t xml:space="preserve"> brutto (słownie: ………………………………………………..), w tym podatek VAT ….%.</w:t>
      </w:r>
    </w:p>
    <w:p w:rsidR="004A1950" w:rsidRDefault="004A1950" w:rsidP="00263BD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wykonawcy za wykonanie przedmiotu umowy jest wynagrodzeniem kosztorysowym (ryczałtowo –</w:t>
      </w:r>
      <w:r w:rsidR="00661204">
        <w:rPr>
          <w:sz w:val="24"/>
          <w:szCs w:val="24"/>
        </w:rPr>
        <w:t xml:space="preserve"> ilościowym), tj. s</w:t>
      </w:r>
      <w:r>
        <w:rPr>
          <w:sz w:val="24"/>
          <w:szCs w:val="24"/>
        </w:rPr>
        <w:t xml:space="preserve">umą iloczynów cen jednostkowych określonych w kosztorysach ofertowych i ilości faktycznie wykonanych robót potwierdzonych </w:t>
      </w:r>
      <w:r w:rsidR="00661204">
        <w:rPr>
          <w:sz w:val="24"/>
          <w:szCs w:val="24"/>
        </w:rPr>
        <w:t>kosztorysem powykonawczym sporządzonym przez Wykonawcę</w:t>
      </w:r>
      <w:r w:rsidR="008C27B5">
        <w:rPr>
          <w:sz w:val="24"/>
          <w:szCs w:val="24"/>
        </w:rPr>
        <w:t>.</w:t>
      </w:r>
    </w:p>
    <w:p w:rsidR="008C27B5" w:rsidRPr="00263BDC" w:rsidRDefault="008C27B5" w:rsidP="00263BD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uwagi na kosztorysowy charakter wynagrodzenia Wykonawcy, zamawiający zastrzega sobie prawo do ograniczenia lub rozszerzenia zakresu robót, jak również do dokonywania zmian ilości w poszczególnych pozycjach zakresu robót (zmniejszenie lub zwiększenie wartości brutto umowy, o której mowa w § 3 ust. 2.</w:t>
      </w:r>
    </w:p>
    <w:p w:rsidR="00263BDC" w:rsidRDefault="00263BDC" w:rsidP="00263BDC">
      <w:pPr>
        <w:numPr>
          <w:ilvl w:val="0"/>
          <w:numId w:val="9"/>
        </w:numPr>
        <w:jc w:val="both"/>
        <w:rPr>
          <w:color w:val="000000"/>
          <w:sz w:val="24"/>
        </w:rPr>
      </w:pPr>
      <w:r w:rsidRPr="00263BDC">
        <w:rPr>
          <w:color w:val="000000"/>
          <w:sz w:val="24"/>
        </w:rPr>
        <w:t>Zapłata za wykonanie przedmiotu określonego w §</w:t>
      </w:r>
      <w:r w:rsidR="008C27B5">
        <w:rPr>
          <w:color w:val="000000"/>
          <w:sz w:val="24"/>
        </w:rPr>
        <w:t xml:space="preserve"> </w:t>
      </w:r>
      <w:r w:rsidRPr="00263BDC">
        <w:rPr>
          <w:color w:val="000000"/>
          <w:sz w:val="24"/>
        </w:rPr>
        <w:t xml:space="preserve">1 niniejszej umowy uregulowana zostanie w formie przelewu na konto </w:t>
      </w:r>
      <w:r w:rsidR="00661204">
        <w:rPr>
          <w:color w:val="000000"/>
          <w:sz w:val="24"/>
        </w:rPr>
        <w:t>Wykonawcy</w:t>
      </w:r>
      <w:r w:rsidRPr="00263BDC">
        <w:rPr>
          <w:color w:val="000000"/>
          <w:sz w:val="24"/>
        </w:rPr>
        <w:t xml:space="preserve"> podane na fakturze w terminie </w:t>
      </w:r>
      <w:r w:rsidR="00661204">
        <w:rPr>
          <w:color w:val="000000"/>
          <w:sz w:val="24"/>
        </w:rPr>
        <w:t>……………..</w:t>
      </w:r>
      <w:r w:rsidRPr="00263BDC">
        <w:rPr>
          <w:color w:val="000000"/>
          <w:sz w:val="24"/>
        </w:rPr>
        <w:t xml:space="preserve"> dni liczonych od daty otrzymania faktury przez </w:t>
      </w:r>
      <w:r w:rsidR="00661204">
        <w:rPr>
          <w:color w:val="000000"/>
          <w:sz w:val="24"/>
        </w:rPr>
        <w:t>Wykonawcę i podpisaniu protokołu odbioru robót i oddania do użytku</w:t>
      </w:r>
      <w:r w:rsidRPr="00263BDC">
        <w:rPr>
          <w:color w:val="000000"/>
          <w:sz w:val="24"/>
        </w:rPr>
        <w:t>.</w:t>
      </w:r>
    </w:p>
    <w:p w:rsidR="00661204" w:rsidRPr="00661204" w:rsidRDefault="00661204" w:rsidP="00661204">
      <w:pPr>
        <w:numPr>
          <w:ilvl w:val="0"/>
          <w:numId w:val="9"/>
        </w:numPr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Fakturę Vat należy wystawić na: </w:t>
      </w:r>
      <w:r>
        <w:rPr>
          <w:b/>
          <w:color w:val="000000"/>
          <w:sz w:val="24"/>
        </w:rPr>
        <w:t>Gmina</w:t>
      </w:r>
      <w:r w:rsidRPr="00661204">
        <w:rPr>
          <w:b/>
          <w:color w:val="000000"/>
          <w:sz w:val="24"/>
        </w:rPr>
        <w:t xml:space="preserve"> Linia,  ul. Turystyczna 15, 84-223 Linia, REGON 191675327, NIP 588-11-30-342</w:t>
      </w:r>
      <w:r>
        <w:rPr>
          <w:b/>
          <w:color w:val="000000"/>
          <w:sz w:val="24"/>
        </w:rPr>
        <w:t xml:space="preserve">. </w:t>
      </w:r>
    </w:p>
    <w:p w:rsidR="007936E7" w:rsidRDefault="007936E7" w:rsidP="00583B62">
      <w:pPr>
        <w:ind w:left="360"/>
        <w:rPr>
          <w:sz w:val="24"/>
          <w:szCs w:val="24"/>
        </w:rPr>
      </w:pPr>
    </w:p>
    <w:p w:rsidR="00583B62" w:rsidRPr="007F2C50" w:rsidRDefault="00583B62" w:rsidP="00583B62">
      <w:pPr>
        <w:suppressAutoHyphens/>
        <w:jc w:val="center"/>
        <w:rPr>
          <w:b/>
          <w:sz w:val="24"/>
          <w:szCs w:val="24"/>
          <w:lang w:eastAsia="zh-CN"/>
        </w:rPr>
      </w:pPr>
      <w:r w:rsidRPr="007F2C50">
        <w:rPr>
          <w:b/>
          <w:sz w:val="24"/>
          <w:szCs w:val="24"/>
          <w:lang w:eastAsia="zh-CN"/>
        </w:rPr>
        <w:t>§ 4</w:t>
      </w:r>
      <w:r w:rsidR="00FC0E14">
        <w:rPr>
          <w:b/>
          <w:sz w:val="24"/>
          <w:szCs w:val="24"/>
          <w:lang w:eastAsia="zh-CN"/>
        </w:rPr>
        <w:t>.</w:t>
      </w:r>
    </w:p>
    <w:p w:rsidR="00583B62" w:rsidRPr="007F2C50" w:rsidRDefault="00583B62" w:rsidP="00583B62">
      <w:pPr>
        <w:suppressAutoHyphens/>
        <w:jc w:val="center"/>
        <w:rPr>
          <w:sz w:val="24"/>
          <w:szCs w:val="24"/>
          <w:lang w:eastAsia="zh-CN"/>
        </w:rPr>
      </w:pPr>
      <w:r w:rsidRPr="007F2C50">
        <w:rPr>
          <w:b/>
          <w:sz w:val="24"/>
          <w:szCs w:val="24"/>
          <w:lang w:eastAsia="zh-CN"/>
        </w:rPr>
        <w:t>Obowiązki zamawiającego</w:t>
      </w:r>
    </w:p>
    <w:p w:rsidR="00583B62" w:rsidRPr="007F2C50" w:rsidRDefault="00583B62" w:rsidP="00583B62">
      <w:pPr>
        <w:numPr>
          <w:ilvl w:val="0"/>
          <w:numId w:val="15"/>
        </w:numPr>
        <w:tabs>
          <w:tab w:val="clear" w:pos="720"/>
          <w:tab w:val="num" w:pos="0"/>
          <w:tab w:val="left" w:pos="142"/>
        </w:tabs>
        <w:suppressAutoHyphens/>
        <w:ind w:left="426" w:hanging="284"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>Do obowiązków Zamawiającego należy:</w:t>
      </w:r>
    </w:p>
    <w:p w:rsidR="00583B62" w:rsidRPr="007F2C50" w:rsidRDefault="00583B62" w:rsidP="00583B62">
      <w:pPr>
        <w:numPr>
          <w:ilvl w:val="0"/>
          <w:numId w:val="16"/>
        </w:numPr>
        <w:tabs>
          <w:tab w:val="left" w:pos="142"/>
        </w:tabs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 xml:space="preserve">wprowadzenie i protokolarne przekazanie Wykonawcy terenu robót w terminie </w:t>
      </w:r>
      <w:r>
        <w:rPr>
          <w:sz w:val="24"/>
          <w:szCs w:val="24"/>
          <w:lang w:eastAsia="zh-CN"/>
        </w:rPr>
        <w:t xml:space="preserve">                   </w:t>
      </w:r>
      <w:r w:rsidRPr="007F2C50">
        <w:rPr>
          <w:sz w:val="24"/>
          <w:szCs w:val="24"/>
          <w:lang w:eastAsia="zh-CN"/>
        </w:rPr>
        <w:t>do 7 dni liczonych od dnia podpisania umowy,</w:t>
      </w:r>
    </w:p>
    <w:p w:rsidR="00583B62" w:rsidRPr="007F2C50" w:rsidRDefault="00583B62" w:rsidP="00583B62">
      <w:pPr>
        <w:numPr>
          <w:ilvl w:val="0"/>
          <w:numId w:val="16"/>
        </w:numPr>
        <w:tabs>
          <w:tab w:val="left" w:pos="142"/>
        </w:tabs>
        <w:suppressAutoHyphens/>
        <w:jc w:val="both"/>
        <w:rPr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>protokolarne odebranie przedmiotu umowy po sprawdzeniu jego należytego wykonania,</w:t>
      </w:r>
    </w:p>
    <w:p w:rsidR="00583B62" w:rsidRPr="007F2C50" w:rsidRDefault="00583B62" w:rsidP="00583B62">
      <w:pPr>
        <w:numPr>
          <w:ilvl w:val="0"/>
          <w:numId w:val="16"/>
        </w:numPr>
        <w:tabs>
          <w:tab w:val="left" w:pos="142"/>
        </w:tabs>
        <w:suppressAutoHyphens/>
        <w:jc w:val="both"/>
        <w:rPr>
          <w:sz w:val="24"/>
          <w:szCs w:val="24"/>
          <w:lang w:eastAsia="zh-CN"/>
        </w:rPr>
      </w:pPr>
      <w:r w:rsidRPr="007F2C50">
        <w:rPr>
          <w:bCs/>
          <w:sz w:val="24"/>
          <w:szCs w:val="24"/>
          <w:lang w:eastAsia="zh-CN"/>
        </w:rPr>
        <w:t>wskazanie Wykonawcy miejsce poboru energii elektrycznej,</w:t>
      </w:r>
    </w:p>
    <w:p w:rsidR="00583B62" w:rsidRPr="007F2C50" w:rsidRDefault="00583B62" w:rsidP="00661204">
      <w:pPr>
        <w:numPr>
          <w:ilvl w:val="0"/>
          <w:numId w:val="16"/>
        </w:numPr>
        <w:tabs>
          <w:tab w:val="left" w:pos="142"/>
        </w:tabs>
        <w:suppressAutoHyphens/>
        <w:ind w:left="709" w:hanging="289"/>
        <w:jc w:val="both"/>
        <w:rPr>
          <w:b/>
          <w:sz w:val="24"/>
          <w:szCs w:val="24"/>
          <w:lang w:eastAsia="zh-CN"/>
        </w:rPr>
      </w:pPr>
      <w:r w:rsidRPr="007F2C50">
        <w:rPr>
          <w:b/>
          <w:sz w:val="24"/>
          <w:szCs w:val="24"/>
          <w:lang w:eastAsia="zh-CN"/>
        </w:rPr>
        <w:t xml:space="preserve"> </w:t>
      </w:r>
      <w:r w:rsidRPr="007F2C50">
        <w:rPr>
          <w:sz w:val="24"/>
          <w:szCs w:val="24"/>
          <w:lang w:eastAsia="zh-CN"/>
        </w:rPr>
        <w:t>terminowa zapłata wynagrodzenia za wykonane i odebrane prace,</w:t>
      </w:r>
    </w:p>
    <w:p w:rsidR="00583B62" w:rsidRPr="007F2C50" w:rsidRDefault="00583B62" w:rsidP="00583B62">
      <w:pPr>
        <w:numPr>
          <w:ilvl w:val="0"/>
          <w:numId w:val="16"/>
        </w:numPr>
        <w:tabs>
          <w:tab w:val="left" w:pos="142"/>
        </w:tabs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bCs/>
          <w:sz w:val="24"/>
          <w:szCs w:val="24"/>
          <w:lang w:eastAsia="zh-CN"/>
        </w:rPr>
        <w:t>zapewnienie nadzoru inwestorskiego nad realizacją przedmiotu umowy.</w:t>
      </w:r>
    </w:p>
    <w:p w:rsidR="00583B62" w:rsidRDefault="00583B62">
      <w:pPr>
        <w:rPr>
          <w:sz w:val="24"/>
          <w:szCs w:val="24"/>
        </w:rPr>
      </w:pPr>
    </w:p>
    <w:p w:rsidR="00583B62" w:rsidRPr="007F2C50" w:rsidRDefault="00583B62" w:rsidP="00583B62">
      <w:pPr>
        <w:suppressAutoHyphens/>
        <w:jc w:val="center"/>
        <w:rPr>
          <w:b/>
          <w:sz w:val="24"/>
          <w:szCs w:val="24"/>
          <w:lang w:eastAsia="zh-CN"/>
        </w:rPr>
      </w:pPr>
      <w:r w:rsidRPr="007F2C50">
        <w:rPr>
          <w:b/>
          <w:sz w:val="24"/>
          <w:szCs w:val="24"/>
          <w:lang w:eastAsia="zh-CN"/>
        </w:rPr>
        <w:t>§ 5</w:t>
      </w:r>
      <w:r w:rsidR="00FC0E14">
        <w:rPr>
          <w:b/>
          <w:sz w:val="24"/>
          <w:szCs w:val="24"/>
          <w:lang w:eastAsia="zh-CN"/>
        </w:rPr>
        <w:t>.</w:t>
      </w:r>
    </w:p>
    <w:p w:rsidR="00583B62" w:rsidRPr="007F2C50" w:rsidRDefault="00583B62" w:rsidP="00583B62">
      <w:pPr>
        <w:suppressAutoHyphens/>
        <w:jc w:val="center"/>
        <w:rPr>
          <w:b/>
          <w:sz w:val="24"/>
          <w:szCs w:val="24"/>
          <w:lang w:eastAsia="zh-CN"/>
        </w:rPr>
      </w:pPr>
      <w:r w:rsidRPr="007F2C50">
        <w:rPr>
          <w:b/>
          <w:sz w:val="24"/>
          <w:szCs w:val="24"/>
          <w:lang w:eastAsia="zh-CN"/>
        </w:rPr>
        <w:t>Obowiązki Wykonawcy</w:t>
      </w:r>
    </w:p>
    <w:p w:rsidR="00583B62" w:rsidRPr="007F2C50" w:rsidRDefault="00583B62" w:rsidP="00583B62">
      <w:pPr>
        <w:numPr>
          <w:ilvl w:val="0"/>
          <w:numId w:val="17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>Do obowiązków Wykonawcy należy w szczególności:</w:t>
      </w:r>
    </w:p>
    <w:p w:rsidR="00583B62" w:rsidRPr="007F2C50" w:rsidRDefault="00583B62" w:rsidP="00583B62">
      <w:pPr>
        <w:numPr>
          <w:ilvl w:val="0"/>
          <w:numId w:val="18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 xml:space="preserve">zabezpieczenie i oznakowanie terenu robót, jak również dbanie o stan techniczny </w:t>
      </w:r>
      <w:r>
        <w:rPr>
          <w:sz w:val="24"/>
          <w:szCs w:val="24"/>
          <w:lang w:eastAsia="zh-CN"/>
        </w:rPr>
        <w:t xml:space="preserve">                         </w:t>
      </w:r>
      <w:r w:rsidRPr="007F2C50">
        <w:rPr>
          <w:sz w:val="24"/>
          <w:szCs w:val="24"/>
          <w:lang w:eastAsia="zh-CN"/>
        </w:rPr>
        <w:t>i prawi</w:t>
      </w:r>
      <w:r w:rsidR="00661204">
        <w:rPr>
          <w:sz w:val="24"/>
          <w:szCs w:val="24"/>
          <w:lang w:eastAsia="zh-CN"/>
        </w:rPr>
        <w:t>dłowość zabezpieczeń i oznakowania</w:t>
      </w:r>
      <w:r w:rsidRPr="007F2C50">
        <w:rPr>
          <w:sz w:val="24"/>
          <w:szCs w:val="24"/>
          <w:lang w:eastAsia="zh-CN"/>
        </w:rPr>
        <w:t xml:space="preserve"> terenu budowy w toku trwania Umowy;</w:t>
      </w:r>
    </w:p>
    <w:p w:rsidR="00583B62" w:rsidRPr="007F2C50" w:rsidRDefault="00583B62" w:rsidP="00583B62">
      <w:pPr>
        <w:numPr>
          <w:ilvl w:val="0"/>
          <w:numId w:val="18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>zapewnienie dozoru mienia na terenie placu budowy na własny koszt;</w:t>
      </w:r>
    </w:p>
    <w:p w:rsidR="00583B62" w:rsidRPr="007F2C50" w:rsidRDefault="00583B62" w:rsidP="00583B62">
      <w:pPr>
        <w:numPr>
          <w:ilvl w:val="0"/>
          <w:numId w:val="18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 xml:space="preserve">wykonanie przedmiotu umowy z materiałów odpowiadających wymaganiom określonym w art. 10 ustawy z dnia 7 lipca 1994 r. Prawo budowlane (Dz. U. z 2013r., poz. 1409 z </w:t>
      </w:r>
      <w:proofErr w:type="spellStart"/>
      <w:r w:rsidRPr="007F2C50">
        <w:rPr>
          <w:sz w:val="24"/>
          <w:szCs w:val="24"/>
          <w:lang w:eastAsia="zh-CN"/>
        </w:rPr>
        <w:t>późn</w:t>
      </w:r>
      <w:proofErr w:type="spellEnd"/>
      <w:r w:rsidRPr="007F2C50">
        <w:rPr>
          <w:sz w:val="24"/>
          <w:szCs w:val="24"/>
          <w:lang w:eastAsia="zh-CN"/>
        </w:rPr>
        <w:t>. zm.), okazania na każde żądanie Zamawiającego certyfikatów zgodności z polską normą lub aprobatą techniczną każdego używanego na budowie wyrobu;</w:t>
      </w:r>
    </w:p>
    <w:p w:rsidR="00583B62" w:rsidRPr="007F2C50" w:rsidRDefault="00583B62" w:rsidP="00583B62">
      <w:pPr>
        <w:numPr>
          <w:ilvl w:val="0"/>
          <w:numId w:val="18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>zapewnienie na własny koszt transportu odpadów do miejsc ich wykorzystania lub utylizacji, łącznie z kosztami utylizacji;</w:t>
      </w:r>
    </w:p>
    <w:p w:rsidR="00583B62" w:rsidRPr="007F2C50" w:rsidRDefault="00583B62" w:rsidP="00583B62">
      <w:pPr>
        <w:numPr>
          <w:ilvl w:val="0"/>
          <w:numId w:val="18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>jako wytwarzający odpady –</w:t>
      </w:r>
      <w:r>
        <w:rPr>
          <w:sz w:val="24"/>
          <w:szCs w:val="24"/>
          <w:lang w:eastAsia="zh-CN"/>
        </w:rPr>
        <w:t xml:space="preserve"> </w:t>
      </w:r>
      <w:r w:rsidRPr="007F2C50">
        <w:rPr>
          <w:sz w:val="24"/>
          <w:szCs w:val="24"/>
          <w:lang w:eastAsia="zh-CN"/>
        </w:rPr>
        <w:t xml:space="preserve">przestrzeganie przepisów prawnych wynikających </w:t>
      </w:r>
      <w:r>
        <w:rPr>
          <w:sz w:val="24"/>
          <w:szCs w:val="24"/>
          <w:lang w:eastAsia="zh-CN"/>
        </w:rPr>
        <w:t xml:space="preserve">                         </w:t>
      </w:r>
      <w:r w:rsidRPr="007F2C50">
        <w:rPr>
          <w:sz w:val="24"/>
          <w:szCs w:val="24"/>
          <w:lang w:eastAsia="zh-CN"/>
        </w:rPr>
        <w:t>z następujących ustaw:</w:t>
      </w:r>
    </w:p>
    <w:p w:rsidR="00583B62" w:rsidRPr="007F2C50" w:rsidRDefault="00583B62" w:rsidP="00583B62">
      <w:pPr>
        <w:numPr>
          <w:ilvl w:val="0"/>
          <w:numId w:val="19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 xml:space="preserve">ustawy z dnia 27 kwietnia 2001r. Prawo ochrony środowiska (Dz. U. z 2013 r. </w:t>
      </w:r>
      <w:proofErr w:type="spellStart"/>
      <w:r w:rsidRPr="007F2C50">
        <w:rPr>
          <w:sz w:val="24"/>
          <w:szCs w:val="24"/>
          <w:lang w:eastAsia="zh-CN"/>
        </w:rPr>
        <w:t>poz.1232</w:t>
      </w:r>
      <w:proofErr w:type="spellEnd"/>
      <w:r w:rsidRPr="007F2C50">
        <w:rPr>
          <w:sz w:val="24"/>
          <w:szCs w:val="24"/>
          <w:lang w:eastAsia="zh-CN"/>
        </w:rPr>
        <w:t xml:space="preserve"> z </w:t>
      </w:r>
      <w:proofErr w:type="spellStart"/>
      <w:r w:rsidRPr="007F2C50">
        <w:rPr>
          <w:sz w:val="24"/>
          <w:szCs w:val="24"/>
          <w:lang w:eastAsia="zh-CN"/>
        </w:rPr>
        <w:t>późn</w:t>
      </w:r>
      <w:proofErr w:type="spellEnd"/>
      <w:r w:rsidRPr="007F2C50">
        <w:rPr>
          <w:sz w:val="24"/>
          <w:szCs w:val="24"/>
          <w:lang w:eastAsia="zh-CN"/>
        </w:rPr>
        <w:t>. zm.),</w:t>
      </w:r>
    </w:p>
    <w:p w:rsidR="00583B62" w:rsidRPr="007F2C50" w:rsidRDefault="00583B62" w:rsidP="00583B62">
      <w:pPr>
        <w:numPr>
          <w:ilvl w:val="0"/>
          <w:numId w:val="19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 xml:space="preserve">ustawy z dnia 14 grudnia 2012 r. o odpadach (Dz. U. </w:t>
      </w:r>
      <w:r>
        <w:rPr>
          <w:sz w:val="24"/>
          <w:szCs w:val="24"/>
          <w:lang w:eastAsia="zh-CN"/>
        </w:rPr>
        <w:t xml:space="preserve">z 2013 r., poz. 21 z </w:t>
      </w:r>
      <w:proofErr w:type="spellStart"/>
      <w:r>
        <w:rPr>
          <w:sz w:val="24"/>
          <w:szCs w:val="24"/>
          <w:lang w:eastAsia="zh-CN"/>
        </w:rPr>
        <w:t>późn</w:t>
      </w:r>
      <w:proofErr w:type="spellEnd"/>
      <w:r>
        <w:rPr>
          <w:sz w:val="24"/>
          <w:szCs w:val="24"/>
          <w:lang w:eastAsia="zh-CN"/>
        </w:rPr>
        <w:t>. zm.)</w:t>
      </w:r>
      <w:r w:rsidRPr="007F2C50">
        <w:rPr>
          <w:sz w:val="24"/>
          <w:szCs w:val="24"/>
          <w:lang w:eastAsia="zh-CN"/>
        </w:rPr>
        <w:t xml:space="preserve"> </w:t>
      </w:r>
    </w:p>
    <w:p w:rsidR="00583B62" w:rsidRPr="007F2C50" w:rsidRDefault="00583B62" w:rsidP="00583B62">
      <w:pPr>
        <w:suppressAutoHyphens/>
        <w:ind w:left="708"/>
        <w:jc w:val="both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p</w:t>
      </w:r>
      <w:r w:rsidRPr="007F2C50">
        <w:rPr>
          <w:sz w:val="24"/>
          <w:szCs w:val="24"/>
          <w:lang w:eastAsia="zh-CN"/>
        </w:rPr>
        <w:t>owołane przepisy prawne Wykonawca zobowiązuje się stosować z uwzględnieniem ewentualnych zmian stanu prawnego w tym zakresie;</w:t>
      </w:r>
    </w:p>
    <w:p w:rsidR="00583B62" w:rsidRPr="007F2C50" w:rsidRDefault="00583B62" w:rsidP="00583B62">
      <w:pPr>
        <w:numPr>
          <w:ilvl w:val="0"/>
          <w:numId w:val="18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 xml:space="preserve">ponoszenie pełnej odpowiedzialności za stan i przestrzeganie przepisów bhp, ochronę p. </w:t>
      </w:r>
      <w:proofErr w:type="spellStart"/>
      <w:r w:rsidRPr="007F2C50">
        <w:rPr>
          <w:sz w:val="24"/>
          <w:szCs w:val="24"/>
          <w:lang w:eastAsia="zh-CN"/>
        </w:rPr>
        <w:t>poż</w:t>
      </w:r>
      <w:proofErr w:type="spellEnd"/>
      <w:r w:rsidRPr="007F2C50">
        <w:rPr>
          <w:sz w:val="24"/>
          <w:szCs w:val="24"/>
          <w:lang w:eastAsia="zh-CN"/>
        </w:rPr>
        <w:t>. i dozór mienia na terenie robót, jak i za wszelkie szkody powstałe w trakcie trwania robót na terenie przyjętym od Zamawiającego lub mających związek</w:t>
      </w:r>
      <w:r>
        <w:rPr>
          <w:sz w:val="24"/>
          <w:szCs w:val="24"/>
          <w:lang w:eastAsia="zh-CN"/>
        </w:rPr>
        <w:t xml:space="preserve">  </w:t>
      </w:r>
      <w:r w:rsidRPr="007F2C50">
        <w:rPr>
          <w:sz w:val="24"/>
          <w:szCs w:val="24"/>
          <w:lang w:eastAsia="zh-CN"/>
        </w:rPr>
        <w:t>z prowadzonymi robotami;</w:t>
      </w:r>
    </w:p>
    <w:p w:rsidR="00583B62" w:rsidRPr="007F2C50" w:rsidRDefault="00583B62" w:rsidP="00583B62">
      <w:pPr>
        <w:numPr>
          <w:ilvl w:val="0"/>
          <w:numId w:val="18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 xml:space="preserve">terminowe wykonanie i przekazanie do eksploatacji przedmiotu umowy </w:t>
      </w:r>
      <w:r w:rsidR="00FC0E14">
        <w:rPr>
          <w:sz w:val="24"/>
          <w:szCs w:val="24"/>
          <w:lang w:eastAsia="zh-CN"/>
        </w:rPr>
        <w:t xml:space="preserve">                              </w:t>
      </w:r>
      <w:r w:rsidRPr="007F2C50">
        <w:rPr>
          <w:sz w:val="24"/>
          <w:szCs w:val="24"/>
          <w:lang w:eastAsia="zh-CN"/>
        </w:rPr>
        <w:t>oraz przekazane Zamawiającemu pisemnego oświadczenia, że roboty ukończone przez niego są zgodne z niniejszą umową i odpowiadają potrzebom, dla których są przewidziane według umowy;</w:t>
      </w:r>
    </w:p>
    <w:p w:rsidR="00583B62" w:rsidRPr="007F2C50" w:rsidRDefault="00583B62" w:rsidP="00583B62">
      <w:pPr>
        <w:numPr>
          <w:ilvl w:val="0"/>
          <w:numId w:val="18"/>
        </w:numPr>
        <w:suppressAutoHyphens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>ponoszenie pełnej odpowiedzialności za stosowanie i bezpieczeństwo wszelkich działań prowadzonych na terenie robót i poza nim, a związanych z wykonaniem przedmiotu umowy;</w:t>
      </w:r>
    </w:p>
    <w:p w:rsidR="00583B62" w:rsidRPr="007F2C50" w:rsidRDefault="00583B62" w:rsidP="006B7034">
      <w:pPr>
        <w:numPr>
          <w:ilvl w:val="0"/>
          <w:numId w:val="18"/>
        </w:numPr>
        <w:suppressAutoHyphens/>
        <w:ind w:left="709" w:hanging="425"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>ponoszenie pełnej odpowiedzialności za szkody oraz następstwa nieszczęśliwych wypadków pracowników i osób trzecich, w tym podwykonawców, powstałe w związku z prowadzonymi robotami, w tym także ruchem pojazdów;</w:t>
      </w:r>
    </w:p>
    <w:p w:rsidR="006B7034" w:rsidRDefault="00583B62" w:rsidP="006B7034">
      <w:pPr>
        <w:numPr>
          <w:ilvl w:val="0"/>
          <w:numId w:val="18"/>
        </w:numPr>
        <w:suppressAutoHyphens/>
        <w:ind w:left="709" w:hanging="425"/>
        <w:jc w:val="both"/>
        <w:rPr>
          <w:b/>
          <w:sz w:val="24"/>
          <w:szCs w:val="24"/>
          <w:lang w:eastAsia="zh-CN"/>
        </w:rPr>
      </w:pPr>
      <w:r w:rsidRPr="007F2C50">
        <w:rPr>
          <w:sz w:val="24"/>
          <w:szCs w:val="24"/>
          <w:lang w:eastAsia="zh-CN"/>
        </w:rPr>
        <w:t>zabezpieczenie instalacji, urządzeń i obiektów na terenie robót i w jej bezpośrednim otoczeniu, przed ich zniszczeniem lub uszkodzeniem w trakcie wykonywania robót;</w:t>
      </w:r>
    </w:p>
    <w:p w:rsidR="006B7034" w:rsidRDefault="00583B62" w:rsidP="006B7034">
      <w:pPr>
        <w:numPr>
          <w:ilvl w:val="0"/>
          <w:numId w:val="18"/>
        </w:numPr>
        <w:suppressAutoHyphens/>
        <w:ind w:left="709" w:hanging="425"/>
        <w:jc w:val="both"/>
        <w:rPr>
          <w:b/>
          <w:sz w:val="24"/>
          <w:szCs w:val="24"/>
          <w:lang w:eastAsia="zh-CN"/>
        </w:rPr>
      </w:pPr>
      <w:r w:rsidRPr="006B7034">
        <w:rPr>
          <w:sz w:val="24"/>
          <w:szCs w:val="24"/>
          <w:lang w:eastAsia="zh-CN"/>
        </w:rPr>
        <w:t>dbanie o porządek na terenie robót oraz utrzymywanie terenu robót w należytym stanie i porządku oraz w stanie wolnym od przeszkód komunikacyjnych;</w:t>
      </w:r>
    </w:p>
    <w:p w:rsidR="006B7034" w:rsidRDefault="00583B62" w:rsidP="006B7034">
      <w:pPr>
        <w:numPr>
          <w:ilvl w:val="0"/>
          <w:numId w:val="18"/>
        </w:numPr>
        <w:suppressAutoHyphens/>
        <w:ind w:left="709" w:hanging="425"/>
        <w:jc w:val="both"/>
        <w:rPr>
          <w:b/>
          <w:sz w:val="24"/>
          <w:szCs w:val="24"/>
          <w:lang w:eastAsia="zh-CN"/>
        </w:rPr>
      </w:pPr>
      <w:r w:rsidRPr="006B7034">
        <w:rPr>
          <w:sz w:val="24"/>
          <w:szCs w:val="24"/>
          <w:lang w:eastAsia="zh-CN"/>
        </w:rPr>
        <w:t>uporządkowanie terenu budowy po zakończeniu robót, zaplecza budowy, jak również terenów sąsiadujących zajętych lub użytkowanych przez Wykonawcę, w tym dokonania na własny koszt renowacji zniszczonych lub uszkodzonych w wyniku prowadzonych prac obiektów, znaków granicznych, fragmentów terenu dróg, nawierzchni lub instalacji;</w:t>
      </w:r>
    </w:p>
    <w:p w:rsidR="006B7034" w:rsidRDefault="00583B62" w:rsidP="006B7034">
      <w:pPr>
        <w:numPr>
          <w:ilvl w:val="0"/>
          <w:numId w:val="18"/>
        </w:numPr>
        <w:suppressAutoHyphens/>
        <w:ind w:left="709" w:hanging="425"/>
        <w:jc w:val="both"/>
        <w:rPr>
          <w:b/>
          <w:sz w:val="24"/>
          <w:szCs w:val="24"/>
          <w:lang w:eastAsia="zh-CN"/>
        </w:rPr>
      </w:pPr>
      <w:r w:rsidRPr="006B7034">
        <w:rPr>
          <w:sz w:val="24"/>
          <w:szCs w:val="24"/>
          <w:lang w:eastAsia="zh-C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583B62" w:rsidRPr="006B7034" w:rsidRDefault="00583B62" w:rsidP="006B7034">
      <w:pPr>
        <w:numPr>
          <w:ilvl w:val="0"/>
          <w:numId w:val="18"/>
        </w:numPr>
        <w:suppressAutoHyphens/>
        <w:ind w:left="709" w:hanging="425"/>
        <w:jc w:val="both"/>
        <w:rPr>
          <w:b/>
          <w:sz w:val="24"/>
          <w:szCs w:val="24"/>
          <w:lang w:eastAsia="zh-CN"/>
        </w:rPr>
      </w:pPr>
      <w:r w:rsidRPr="006B7034">
        <w:rPr>
          <w:sz w:val="24"/>
          <w:szCs w:val="24"/>
          <w:lang w:eastAsia="zh-CN"/>
        </w:rPr>
        <w:t>niezwłoczne informowanie Zamawiającego o problemach technicznych                              lub okolicznościach, które mogą wpłynąć na jakość robót lub termin zakończenia robót</w:t>
      </w:r>
      <w:r w:rsidR="00FC0E14" w:rsidRPr="006B7034">
        <w:rPr>
          <w:sz w:val="24"/>
          <w:szCs w:val="24"/>
          <w:lang w:eastAsia="zh-CN"/>
        </w:rPr>
        <w:t>.</w:t>
      </w:r>
    </w:p>
    <w:p w:rsidR="00FC0E14" w:rsidRPr="00FC0E14" w:rsidRDefault="00FC0E14" w:rsidP="00FC0E14">
      <w:pPr>
        <w:suppressAutoHyphens/>
        <w:ind w:left="644"/>
        <w:jc w:val="both"/>
        <w:rPr>
          <w:b/>
          <w:sz w:val="24"/>
          <w:szCs w:val="24"/>
          <w:lang w:eastAsia="zh-CN"/>
        </w:rPr>
      </w:pPr>
    </w:p>
    <w:p w:rsidR="00583B62" w:rsidRPr="00583B62" w:rsidRDefault="00583B62" w:rsidP="00583B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C0E14">
        <w:rPr>
          <w:b/>
          <w:sz w:val="24"/>
          <w:szCs w:val="24"/>
        </w:rPr>
        <w:t>6</w:t>
      </w:r>
      <w:r w:rsidR="007936E7" w:rsidRPr="00263BDC">
        <w:rPr>
          <w:sz w:val="24"/>
          <w:szCs w:val="24"/>
        </w:rPr>
        <w:t>.</w:t>
      </w:r>
    </w:p>
    <w:p w:rsidR="00583B62" w:rsidRPr="00583B62" w:rsidRDefault="00583B62" w:rsidP="00583B62">
      <w:pPr>
        <w:widowControl w:val="0"/>
        <w:jc w:val="center"/>
        <w:rPr>
          <w:b/>
          <w:color w:val="000000"/>
          <w:sz w:val="24"/>
          <w:szCs w:val="24"/>
        </w:rPr>
      </w:pPr>
      <w:r w:rsidRPr="00583B62">
        <w:rPr>
          <w:b/>
          <w:color w:val="000000"/>
          <w:sz w:val="24"/>
          <w:szCs w:val="24"/>
        </w:rPr>
        <w:t>Przedstawiciele Stron</w:t>
      </w:r>
    </w:p>
    <w:p w:rsidR="00583B62" w:rsidRPr="00D84B62" w:rsidRDefault="006B7034" w:rsidP="00583B62">
      <w:pPr>
        <w:widowControl w:val="0"/>
        <w:numPr>
          <w:ilvl w:val="0"/>
          <w:numId w:val="11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Strony Zamawiającego: </w:t>
      </w:r>
      <w:r w:rsidRPr="00D84B62">
        <w:rPr>
          <w:b/>
          <w:color w:val="000000"/>
          <w:sz w:val="24"/>
          <w:szCs w:val="24"/>
        </w:rPr>
        <w:t>Pan Tomasz Krauza</w:t>
      </w:r>
      <w:r w:rsidR="00583B62" w:rsidRPr="00D84B62">
        <w:rPr>
          <w:b/>
          <w:color w:val="000000"/>
          <w:sz w:val="24"/>
          <w:szCs w:val="24"/>
        </w:rPr>
        <w:t xml:space="preserve">, tel. </w:t>
      </w:r>
      <w:r w:rsidRPr="00D84B62">
        <w:rPr>
          <w:b/>
          <w:color w:val="000000"/>
          <w:sz w:val="24"/>
          <w:szCs w:val="24"/>
        </w:rPr>
        <w:t>58/676-85-82</w:t>
      </w:r>
      <w:r w:rsidR="00583B62" w:rsidRPr="00D84B62">
        <w:rPr>
          <w:b/>
          <w:color w:val="000000"/>
          <w:sz w:val="24"/>
          <w:szCs w:val="24"/>
        </w:rPr>
        <w:t>.</w:t>
      </w:r>
    </w:p>
    <w:p w:rsidR="00583B62" w:rsidRDefault="00583B62" w:rsidP="00583B62">
      <w:pPr>
        <w:widowControl w:val="0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583B62">
        <w:rPr>
          <w:color w:val="000000"/>
          <w:sz w:val="24"/>
          <w:szCs w:val="24"/>
        </w:rPr>
        <w:t>Ze Strony Wykonawcy: ………………………, tel. ………………………………...</w:t>
      </w:r>
    </w:p>
    <w:p w:rsidR="00583B62" w:rsidRDefault="00583B62" w:rsidP="00583B62">
      <w:pPr>
        <w:widowControl w:val="0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583B62">
        <w:rPr>
          <w:color w:val="000000"/>
          <w:sz w:val="24"/>
          <w:szCs w:val="24"/>
        </w:rPr>
        <w:t>Zmiana osoby wykonującej powierzoną funkcję może nastąpić jedynie w szczególnie  uzasadnionych sytuacjach (np. choroba, itp.).</w:t>
      </w:r>
    </w:p>
    <w:p w:rsidR="00583B62" w:rsidRDefault="00583B62" w:rsidP="00583B62">
      <w:pPr>
        <w:widowControl w:val="0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583B62">
        <w:rPr>
          <w:color w:val="000000"/>
          <w:sz w:val="24"/>
          <w:szCs w:val="24"/>
        </w:rPr>
        <w:t>Powierzenie funkcji nowej osobie wymaga zgody Zleceniodawcy, która może nastąpić                              po wcześniejszym udokumentowaniu, że ta osoba posiada nie gorsze kwalifikacje, doświadczenie zawodowe i wykształcenie, od osoby zastępowanej.</w:t>
      </w:r>
    </w:p>
    <w:p w:rsidR="007936E7" w:rsidRDefault="007936E7">
      <w:pPr>
        <w:widowControl w:val="0"/>
        <w:jc w:val="center"/>
        <w:rPr>
          <w:b/>
          <w:sz w:val="24"/>
          <w:szCs w:val="24"/>
        </w:rPr>
      </w:pPr>
    </w:p>
    <w:p w:rsidR="00583B62" w:rsidRDefault="00FC0E1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="00583B62">
        <w:rPr>
          <w:b/>
          <w:sz w:val="24"/>
          <w:szCs w:val="24"/>
        </w:rPr>
        <w:t>.</w:t>
      </w:r>
    </w:p>
    <w:p w:rsidR="006B7034" w:rsidRPr="00F919E5" w:rsidRDefault="006B7034" w:rsidP="006B7034">
      <w:pPr>
        <w:autoSpaceDE w:val="0"/>
        <w:jc w:val="center"/>
        <w:rPr>
          <w:bCs/>
          <w:sz w:val="24"/>
          <w:szCs w:val="24"/>
        </w:rPr>
      </w:pPr>
      <w:r w:rsidRPr="00F919E5">
        <w:rPr>
          <w:b/>
          <w:bCs/>
          <w:sz w:val="24"/>
          <w:szCs w:val="24"/>
        </w:rPr>
        <w:t>Gwarancja jakości i rękojmia</w:t>
      </w:r>
    </w:p>
    <w:p w:rsidR="006B7034" w:rsidRPr="00F919E5" w:rsidRDefault="006B7034" w:rsidP="006B7034">
      <w:pPr>
        <w:pStyle w:val="Tekstpodstawowy21"/>
        <w:numPr>
          <w:ilvl w:val="0"/>
          <w:numId w:val="23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>Wykonawca udziela Zamawiającemu gwarancji jakości wykonania przedmiotu umowy                      na okres 36 miesięcy liczonych od dnia podpisania przez strony protokołu odbioru całości przedmiotu niniejszej umowy bez zastrzeżeń.</w:t>
      </w:r>
    </w:p>
    <w:p w:rsidR="006B7034" w:rsidRPr="00F919E5" w:rsidRDefault="006B7034" w:rsidP="006B7034">
      <w:pPr>
        <w:pStyle w:val="Tekstpodstawowy21"/>
        <w:numPr>
          <w:ilvl w:val="0"/>
          <w:numId w:val="23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>Strony umowy zgodnie postanawiają rozszerzyć odpowiedzialność Wykonawcy z tytułu rękojmi za wady przedmiotu umowy i ustalić, iż termin obowiązywania rękojmi będzie wynosić 36 miesięcy od dnia odbioru końcowego.</w:t>
      </w:r>
      <w:r w:rsidRPr="00F919E5">
        <w:rPr>
          <w:rFonts w:ascii="Times New Roman" w:hAnsi="Times New Roman"/>
          <w:sz w:val="24"/>
          <w:szCs w:val="24"/>
        </w:rPr>
        <w:t xml:space="preserve"> </w:t>
      </w:r>
    </w:p>
    <w:p w:rsidR="006B7034" w:rsidRPr="00F919E5" w:rsidRDefault="006B7034" w:rsidP="006B7034">
      <w:pPr>
        <w:pStyle w:val="Tekstpodstawowy21"/>
        <w:numPr>
          <w:ilvl w:val="0"/>
          <w:numId w:val="23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W okresie gwarancji Wykonawca zobowiązuje się do bezpłatnego usunięcia wad i usterek                 w terminie 7 dni licząc od daty pisemnego (listem lub faksem) powiadomienia przez Zamawiającego o ich zaistnieniu. Okres gwarancji zostanie przedłużony o czas naprawy. </w:t>
      </w:r>
    </w:p>
    <w:p w:rsidR="006B7034" w:rsidRPr="00F919E5" w:rsidRDefault="006B7034" w:rsidP="006B7034">
      <w:pPr>
        <w:pStyle w:val="Tekstpodstawowy21"/>
        <w:numPr>
          <w:ilvl w:val="0"/>
          <w:numId w:val="23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>Zamawiający ma prawo dochodzić uprawnień z tytułu rękojmi za wady, niezależnie                           od uprawnień wynikających z gwarancji.</w:t>
      </w:r>
    </w:p>
    <w:p w:rsidR="006B7034" w:rsidRPr="00625423" w:rsidRDefault="006B7034" w:rsidP="006B7034">
      <w:pPr>
        <w:pStyle w:val="Tekstpodstawowy21"/>
        <w:numPr>
          <w:ilvl w:val="0"/>
          <w:numId w:val="23"/>
        </w:numPr>
        <w:overflowPunct/>
        <w:autoSpaceDE/>
        <w:autoSpaceDN w:val="0"/>
        <w:textAlignment w:val="auto"/>
        <w:rPr>
          <w:b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Jeżeli Wykonawca nie usunie wad w terminie wskazanym w ust. 1, Zamawiający może zlecić usunięcie wad i usterek osobie trzeciej na koszt Wykonawcy. W tym przypadku koszty usuwania wad będą pokrywane w pierwszej kolejności z zatrzymanej kwoty będącej zabezpieczeniem </w:t>
      </w:r>
      <w:r>
        <w:rPr>
          <w:rFonts w:ascii="Times New Roman" w:hAnsi="Times New Roman"/>
          <w:sz w:val="24"/>
          <w:szCs w:val="24"/>
        </w:rPr>
        <w:t>usunięcia wad i usterek</w:t>
      </w:r>
      <w:r w:rsidRPr="00F919E5">
        <w:rPr>
          <w:rFonts w:ascii="Times New Roman" w:hAnsi="Times New Roman"/>
          <w:sz w:val="24"/>
          <w:szCs w:val="24"/>
        </w:rPr>
        <w:t>.</w:t>
      </w:r>
    </w:p>
    <w:p w:rsidR="00583B62" w:rsidRDefault="00583B62">
      <w:pPr>
        <w:widowControl w:val="0"/>
        <w:jc w:val="center"/>
        <w:rPr>
          <w:b/>
          <w:sz w:val="24"/>
          <w:szCs w:val="24"/>
        </w:rPr>
      </w:pPr>
    </w:p>
    <w:p w:rsidR="007936E7" w:rsidRPr="00263BDC" w:rsidRDefault="00FC0E1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8.</w:t>
      </w:r>
    </w:p>
    <w:p w:rsidR="007936E7" w:rsidRPr="00263BDC" w:rsidRDefault="00FC0E1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Kary umowne </w:t>
      </w:r>
    </w:p>
    <w:p w:rsidR="007936E7" w:rsidRPr="00263BDC" w:rsidRDefault="007936E7" w:rsidP="00FC0E14">
      <w:pPr>
        <w:widowControl w:val="0"/>
        <w:numPr>
          <w:ilvl w:val="0"/>
          <w:numId w:val="20"/>
        </w:numPr>
        <w:rPr>
          <w:sz w:val="24"/>
          <w:szCs w:val="24"/>
        </w:rPr>
      </w:pPr>
      <w:r w:rsidRPr="00263BDC">
        <w:rPr>
          <w:sz w:val="24"/>
          <w:szCs w:val="24"/>
        </w:rPr>
        <w:t>W razie nienależytego wykonania umowy. Wykonawca płaci karę umowną:</w:t>
      </w:r>
    </w:p>
    <w:p w:rsidR="00FC0E14" w:rsidRDefault="007936E7" w:rsidP="00FC0E14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r w:rsidRPr="00263BDC">
        <w:rPr>
          <w:sz w:val="24"/>
          <w:szCs w:val="24"/>
        </w:rPr>
        <w:t xml:space="preserve">za zwłokę w oddaniu określonego w umowie przedmiotu odbioru (§1 umowy) </w:t>
      </w:r>
      <w:r w:rsidR="00FC0E14">
        <w:rPr>
          <w:sz w:val="24"/>
          <w:szCs w:val="24"/>
        </w:rPr>
        <w:t xml:space="preserve">                             </w:t>
      </w:r>
      <w:r w:rsidRPr="00263BDC">
        <w:rPr>
          <w:sz w:val="24"/>
          <w:szCs w:val="24"/>
        </w:rPr>
        <w:t>w wysokości 0,5% wynagrodzenia umownego (§3 ust 2 umowy), za każdy dzień licząc od następnego dnia po upływie terminu umownego określonego w § 2 ust.1 umowy do dnia pisemnego zgłoszenia gotowości do odbioru,</w:t>
      </w:r>
    </w:p>
    <w:p w:rsidR="00FC0E14" w:rsidRDefault="007936E7" w:rsidP="00FC0E14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r w:rsidRPr="00FC0E14">
        <w:rPr>
          <w:sz w:val="24"/>
          <w:szCs w:val="24"/>
        </w:rPr>
        <w:t>za zwłokę w usunięciu wad stwierdzonych przy odbiorze lub w okresie gwarancji bądź rękojmi za wady w wysokości 0,5% wynagrodzenia umownego za każdy dzień zwłoki, licząc od dnia wyznaczonego na usunięcie wad, do dnia pisemnego zgłoszenia gotowości do odbioru,</w:t>
      </w:r>
    </w:p>
    <w:p w:rsidR="007936E7" w:rsidRPr="00FC0E14" w:rsidRDefault="007936E7" w:rsidP="00FC0E14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r w:rsidRPr="00FC0E14">
        <w:rPr>
          <w:sz w:val="24"/>
          <w:szCs w:val="24"/>
        </w:rPr>
        <w:t xml:space="preserve">z tytułu odstąpienia od umowy z przyczyn zależnych od Wykonawcy w wysokości 5% wynagrodzenia ryczałtowego. </w:t>
      </w:r>
    </w:p>
    <w:p w:rsidR="00FC0E14" w:rsidRDefault="007936E7" w:rsidP="00FC0E14">
      <w:pPr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263BDC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7936E7" w:rsidRPr="00FC0E14" w:rsidRDefault="007936E7" w:rsidP="00FC0E14">
      <w:pPr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FC0E14">
        <w:rPr>
          <w:sz w:val="24"/>
          <w:szCs w:val="24"/>
        </w:rPr>
        <w:t xml:space="preserve">Strony zastrzegają sobie prawo do dochodzenia odszkodowania uzupełniającego zgodnie z przepisami ogólnymi kodeksu cywilnego, przenoszącego wysokość kar umownych </w:t>
      </w:r>
      <w:r w:rsidR="00FC0E14">
        <w:rPr>
          <w:sz w:val="24"/>
          <w:szCs w:val="24"/>
        </w:rPr>
        <w:t xml:space="preserve">                 </w:t>
      </w:r>
      <w:r w:rsidRPr="00FC0E14">
        <w:rPr>
          <w:sz w:val="24"/>
          <w:szCs w:val="24"/>
        </w:rPr>
        <w:t>do wysokości rzeczywiście poniesionej szkody.</w:t>
      </w:r>
    </w:p>
    <w:p w:rsidR="00AF5CEB" w:rsidRPr="00263BDC" w:rsidRDefault="00AF5CEB">
      <w:pPr>
        <w:widowControl w:val="0"/>
        <w:jc w:val="both"/>
        <w:rPr>
          <w:sz w:val="24"/>
          <w:szCs w:val="24"/>
        </w:rPr>
      </w:pPr>
    </w:p>
    <w:p w:rsidR="007936E7" w:rsidRDefault="007936E7" w:rsidP="00FC0E14">
      <w:pPr>
        <w:widowControl w:val="0"/>
        <w:jc w:val="center"/>
        <w:rPr>
          <w:b/>
          <w:noProof/>
          <w:sz w:val="24"/>
          <w:szCs w:val="24"/>
        </w:rPr>
      </w:pPr>
      <w:r w:rsidRPr="00263BDC">
        <w:rPr>
          <w:b/>
          <w:noProof/>
          <w:sz w:val="24"/>
          <w:szCs w:val="24"/>
        </w:rPr>
        <w:t>§ 9</w:t>
      </w:r>
      <w:r w:rsidR="00FC0E14">
        <w:rPr>
          <w:b/>
          <w:noProof/>
          <w:sz w:val="24"/>
          <w:szCs w:val="24"/>
        </w:rPr>
        <w:t>.</w:t>
      </w:r>
    </w:p>
    <w:p w:rsidR="00FC0E14" w:rsidRPr="00263BDC" w:rsidRDefault="00FC0E14" w:rsidP="00FC0E14">
      <w:pPr>
        <w:widowControl w:val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Zmiana warunków umowy</w:t>
      </w:r>
    </w:p>
    <w:p w:rsidR="00FC0E14" w:rsidRPr="006B7034" w:rsidRDefault="007936E7" w:rsidP="006B7034">
      <w:pPr>
        <w:widowControl w:val="0"/>
        <w:jc w:val="both"/>
        <w:rPr>
          <w:sz w:val="24"/>
          <w:szCs w:val="24"/>
        </w:rPr>
      </w:pPr>
      <w:r w:rsidRPr="00263BDC">
        <w:rPr>
          <w:sz w:val="24"/>
          <w:szCs w:val="24"/>
        </w:rPr>
        <w:t>Zmiana postanowień zawartej umowy następuje za zgodą obu stron wyrażoną na piśmie pod rygorem nieważności takiej zmiany.</w:t>
      </w:r>
    </w:p>
    <w:p w:rsidR="00750290" w:rsidRDefault="00FC0E14" w:rsidP="005D238B">
      <w:pPr>
        <w:widowControl w:val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§10.</w:t>
      </w:r>
    </w:p>
    <w:p w:rsidR="00750290" w:rsidRPr="00263BDC" w:rsidRDefault="00FC0E14" w:rsidP="005D238B">
      <w:pPr>
        <w:widowControl w:val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Rozstrzyganie sporów</w:t>
      </w:r>
    </w:p>
    <w:p w:rsidR="00FC0E14" w:rsidRDefault="007936E7" w:rsidP="00FC0E14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263BDC">
        <w:rPr>
          <w:sz w:val="24"/>
          <w:szCs w:val="24"/>
        </w:rPr>
        <w:t xml:space="preserve">W razie powstania sporu na tle wykonania niniejszej umowy strony zobowiązane </w:t>
      </w:r>
      <w:r w:rsidR="00FC0E14">
        <w:rPr>
          <w:sz w:val="24"/>
          <w:szCs w:val="24"/>
        </w:rPr>
        <w:t xml:space="preserve">                         </w:t>
      </w:r>
      <w:r w:rsidRPr="00263BDC">
        <w:rPr>
          <w:sz w:val="24"/>
          <w:szCs w:val="24"/>
        </w:rPr>
        <w:t>są do wyczerpania postępowania reklamacyjnego.</w:t>
      </w:r>
    </w:p>
    <w:p w:rsidR="00FC0E14" w:rsidRDefault="007936E7" w:rsidP="00FC0E14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C0E14">
        <w:rPr>
          <w:sz w:val="24"/>
          <w:szCs w:val="24"/>
        </w:rPr>
        <w:t>Reklamację wykonuje się poprzez skierowanie konkretneg</w:t>
      </w:r>
      <w:r w:rsidR="00FC0E14">
        <w:rPr>
          <w:sz w:val="24"/>
          <w:szCs w:val="24"/>
        </w:rPr>
        <w:t>o roszczenia do drugiej strony.</w:t>
      </w:r>
    </w:p>
    <w:p w:rsidR="00FC0E14" w:rsidRDefault="007936E7" w:rsidP="00583B62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C0E14">
        <w:rPr>
          <w:sz w:val="24"/>
          <w:szCs w:val="24"/>
        </w:rPr>
        <w:t xml:space="preserve">Strony  mają  obowiązek   pisemnego  ustosunkowania  się do zgłoszonego roszczenia </w:t>
      </w:r>
      <w:r w:rsidR="00FC0E14">
        <w:rPr>
          <w:sz w:val="24"/>
          <w:szCs w:val="24"/>
        </w:rPr>
        <w:t xml:space="preserve">                  </w:t>
      </w:r>
      <w:r w:rsidRPr="00FC0E14">
        <w:rPr>
          <w:sz w:val="24"/>
          <w:szCs w:val="24"/>
        </w:rPr>
        <w:t>w terminie</w:t>
      </w:r>
      <w:r w:rsidRPr="00FC0E14">
        <w:rPr>
          <w:noProof/>
          <w:sz w:val="24"/>
          <w:szCs w:val="24"/>
        </w:rPr>
        <w:t xml:space="preserve">   14</w:t>
      </w:r>
      <w:r w:rsidRPr="00FC0E14">
        <w:rPr>
          <w:sz w:val="24"/>
          <w:szCs w:val="24"/>
        </w:rPr>
        <w:t xml:space="preserve"> dni licząc od daty jego zgłoszenia.</w:t>
      </w:r>
    </w:p>
    <w:p w:rsidR="00FC0E14" w:rsidRDefault="007936E7" w:rsidP="005D238B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C0E14">
        <w:rPr>
          <w:sz w:val="24"/>
          <w:szCs w:val="24"/>
        </w:rPr>
        <w:t>W razie odmowy przez stronę uznania roszczenia, względnie nie udzielenia odpowiedzi na roszczenie w terminie, o którym mowa w ust.</w:t>
      </w:r>
      <w:r w:rsidRPr="00FC0E14">
        <w:rPr>
          <w:noProof/>
          <w:sz w:val="24"/>
          <w:szCs w:val="24"/>
        </w:rPr>
        <w:t xml:space="preserve"> 3,</w:t>
      </w:r>
      <w:r w:rsidRPr="00FC0E14">
        <w:rPr>
          <w:sz w:val="24"/>
          <w:szCs w:val="24"/>
        </w:rPr>
        <w:t xml:space="preserve"> strona przeciwna może wystąpić </w:t>
      </w:r>
      <w:r w:rsidR="00FC0E14">
        <w:rPr>
          <w:sz w:val="24"/>
          <w:szCs w:val="24"/>
        </w:rPr>
        <w:t xml:space="preserve">                    </w:t>
      </w:r>
      <w:r w:rsidRPr="00FC0E14">
        <w:rPr>
          <w:sz w:val="24"/>
          <w:szCs w:val="24"/>
        </w:rPr>
        <w:t xml:space="preserve">na drogę </w:t>
      </w:r>
    </w:p>
    <w:p w:rsidR="005D238B" w:rsidRPr="005D238B" w:rsidRDefault="005D238B" w:rsidP="005D238B">
      <w:pPr>
        <w:widowControl w:val="0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6B7034" w:rsidRPr="00F919E5" w:rsidRDefault="006B7034" w:rsidP="006B7034">
      <w:pPr>
        <w:jc w:val="center"/>
        <w:rPr>
          <w:b/>
          <w:bCs/>
          <w:sz w:val="24"/>
          <w:szCs w:val="24"/>
        </w:rPr>
      </w:pPr>
      <w:r w:rsidRPr="00F919E5">
        <w:rPr>
          <w:b/>
          <w:sz w:val="24"/>
          <w:szCs w:val="24"/>
        </w:rPr>
        <w:t>§ 12</w:t>
      </w:r>
      <w:r>
        <w:rPr>
          <w:b/>
          <w:sz w:val="24"/>
          <w:szCs w:val="24"/>
        </w:rPr>
        <w:t>.</w:t>
      </w:r>
    </w:p>
    <w:p w:rsidR="006B7034" w:rsidRPr="00F919E5" w:rsidRDefault="006B7034" w:rsidP="006B7034">
      <w:pPr>
        <w:jc w:val="center"/>
        <w:rPr>
          <w:sz w:val="24"/>
          <w:szCs w:val="24"/>
        </w:rPr>
      </w:pPr>
      <w:r w:rsidRPr="00F919E5">
        <w:rPr>
          <w:b/>
          <w:bCs/>
          <w:sz w:val="24"/>
          <w:szCs w:val="24"/>
        </w:rPr>
        <w:t>Zabezpieczenie należytego wykonania umowy</w:t>
      </w:r>
    </w:p>
    <w:p w:rsidR="006B7034" w:rsidRPr="00F919E5" w:rsidRDefault="006B7034" w:rsidP="006B7034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wnosi zabezpieczenie należytego wykonania </w:t>
      </w:r>
      <w:r>
        <w:rPr>
          <w:sz w:val="24"/>
          <w:szCs w:val="24"/>
        </w:rPr>
        <w:t xml:space="preserve">niniejszej </w:t>
      </w:r>
      <w:r w:rsidRPr="00F919E5">
        <w:rPr>
          <w:sz w:val="24"/>
          <w:szCs w:val="24"/>
        </w:rPr>
        <w:t>umowy w łącznej wysokości</w:t>
      </w:r>
      <w:r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10 % wynagrodzenia umownego brutto za przedmiot umowy, </w:t>
      </w:r>
      <w:r>
        <w:rPr>
          <w:sz w:val="24"/>
          <w:szCs w:val="24"/>
        </w:rPr>
        <w:t xml:space="preserve">                                                  </w:t>
      </w:r>
      <w:r w:rsidRPr="00200958">
        <w:rPr>
          <w:sz w:val="24"/>
          <w:szCs w:val="24"/>
        </w:rPr>
        <w:t>tj. ………………………. zł</w:t>
      </w:r>
      <w:r w:rsidRPr="00F919E5">
        <w:rPr>
          <w:sz w:val="24"/>
          <w:szCs w:val="24"/>
        </w:rPr>
        <w:t xml:space="preserve"> (słownie: ……………………………………………………) w formie …………………………………………..</w:t>
      </w:r>
    </w:p>
    <w:p w:rsidR="006B7034" w:rsidRPr="00F919E5" w:rsidRDefault="006B7034" w:rsidP="006B7034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Zabezpieczenie należytego wykonania umowy, o którym mowa w ust. 1, zostaje zwrócone lub zwolnione w następujący sposób:</w:t>
      </w:r>
    </w:p>
    <w:p w:rsidR="006B7034" w:rsidRPr="00F919E5" w:rsidRDefault="006B7034" w:rsidP="006B7034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70% wniesionego zabezpieczenia</w:t>
      </w:r>
      <w:r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– w ciągu 30 dni po podpisaniu przez strony protokołu odbioru całości przedmiotu umowy bez zastrzeżeń,</w:t>
      </w:r>
    </w:p>
    <w:p w:rsidR="006B7034" w:rsidRDefault="006B7034" w:rsidP="006B7034">
      <w:pPr>
        <w:numPr>
          <w:ilvl w:val="0"/>
          <w:numId w:val="25"/>
        </w:numPr>
        <w:suppressAutoHyphens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>30% wniesionego zabezpieczenia –  w ciągu 15 dni po upływie okresu gwarancji.</w:t>
      </w:r>
    </w:p>
    <w:p w:rsidR="006B7034" w:rsidRDefault="006B7034" w:rsidP="00583B62">
      <w:pPr>
        <w:pStyle w:val="Nagwek1"/>
        <w:jc w:val="center"/>
        <w:rPr>
          <w:b/>
          <w:sz w:val="24"/>
          <w:szCs w:val="24"/>
        </w:rPr>
      </w:pPr>
    </w:p>
    <w:p w:rsidR="00583B62" w:rsidRPr="00583B62" w:rsidRDefault="00583B62" w:rsidP="00583B62">
      <w:pPr>
        <w:pStyle w:val="Nagwek1"/>
        <w:jc w:val="center"/>
        <w:rPr>
          <w:b/>
          <w:sz w:val="24"/>
          <w:szCs w:val="24"/>
        </w:rPr>
      </w:pPr>
      <w:r w:rsidRPr="00583B62">
        <w:rPr>
          <w:b/>
          <w:sz w:val="24"/>
          <w:szCs w:val="24"/>
        </w:rPr>
        <w:t>§</w:t>
      </w:r>
      <w:r w:rsidR="006B7034">
        <w:rPr>
          <w:b/>
          <w:sz w:val="24"/>
          <w:szCs w:val="24"/>
        </w:rPr>
        <w:t xml:space="preserve"> 13.</w:t>
      </w:r>
    </w:p>
    <w:p w:rsidR="00583B62" w:rsidRPr="00583B62" w:rsidRDefault="00583B62" w:rsidP="00583B62">
      <w:pPr>
        <w:pStyle w:val="Nagwek1"/>
        <w:jc w:val="center"/>
        <w:rPr>
          <w:b/>
          <w:sz w:val="24"/>
          <w:szCs w:val="24"/>
        </w:rPr>
      </w:pPr>
      <w:r w:rsidRPr="00583B62">
        <w:rPr>
          <w:b/>
          <w:sz w:val="24"/>
          <w:szCs w:val="24"/>
        </w:rPr>
        <w:t>Postanowienia końcowe</w:t>
      </w:r>
    </w:p>
    <w:p w:rsidR="00583B62" w:rsidRPr="00583B62" w:rsidRDefault="00583B62" w:rsidP="00583B62">
      <w:pPr>
        <w:numPr>
          <w:ilvl w:val="0"/>
          <w:numId w:val="13"/>
        </w:numPr>
        <w:jc w:val="both"/>
        <w:rPr>
          <w:sz w:val="24"/>
          <w:szCs w:val="24"/>
        </w:rPr>
      </w:pPr>
      <w:r w:rsidRPr="00583B62">
        <w:rPr>
          <w:sz w:val="24"/>
          <w:szCs w:val="24"/>
        </w:rPr>
        <w:t xml:space="preserve">Niniejsza Umowa podlega prawu polskiemu. W sprawach nieuregulowanych Umową zastosowanie będą miały odpowiednie zapisy Kodeksu Cywilnego oraz prawa budowlanego. </w:t>
      </w:r>
    </w:p>
    <w:p w:rsidR="00583B62" w:rsidRPr="00583B62" w:rsidRDefault="00583B62" w:rsidP="00583B62">
      <w:pPr>
        <w:numPr>
          <w:ilvl w:val="0"/>
          <w:numId w:val="13"/>
        </w:numPr>
        <w:jc w:val="both"/>
        <w:rPr>
          <w:sz w:val="24"/>
          <w:szCs w:val="24"/>
        </w:rPr>
      </w:pPr>
      <w:r w:rsidRPr="00583B62">
        <w:rPr>
          <w:sz w:val="24"/>
          <w:szCs w:val="24"/>
        </w:rPr>
        <w:t xml:space="preserve">Wszystkie załączniki i inne dokumenty przywołane w Umowie stanowią </w:t>
      </w:r>
      <w:r w:rsidRPr="00583B62">
        <w:rPr>
          <w:sz w:val="24"/>
          <w:szCs w:val="24"/>
        </w:rPr>
        <w:br/>
        <w:t>jej integralną część.</w:t>
      </w:r>
    </w:p>
    <w:p w:rsidR="00583B62" w:rsidRPr="00583B62" w:rsidRDefault="00583B62" w:rsidP="00583B62">
      <w:pPr>
        <w:pStyle w:val="Tekstpodstawowy2"/>
        <w:numPr>
          <w:ilvl w:val="0"/>
          <w:numId w:val="13"/>
        </w:numPr>
        <w:spacing w:after="0" w:line="240" w:lineRule="auto"/>
        <w:jc w:val="both"/>
      </w:pPr>
      <w:r w:rsidRPr="00583B62">
        <w:t>O ile Umowa nie stanowi inaczej, wszelkie zmiany do niniejszej Umowy mogą być wprowadzone tylko w formie pisemnego aneksu, podpisanego przez obie Strony pod rygorem nieważności.</w:t>
      </w:r>
      <w:r w:rsidRPr="00583B62" w:rsidDel="00946227">
        <w:t xml:space="preserve"> </w:t>
      </w:r>
    </w:p>
    <w:p w:rsidR="00583B62" w:rsidRPr="00583B62" w:rsidRDefault="00583B62" w:rsidP="00583B62">
      <w:pPr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583B62">
        <w:rPr>
          <w:sz w:val="24"/>
          <w:szCs w:val="24"/>
        </w:rPr>
        <w:t>Ewentualne spory mogące wyniknąć na tle wykonania Umowy będą rozwiązywane w drodze wzajemnego porozumienia. W przypadku nie osiągnięcia porozumienia przez Strony spory te rozstrzygać będzie sąd powszechny właściwy dla siedziby Zamawiającego.</w:t>
      </w:r>
    </w:p>
    <w:p w:rsidR="00583B62" w:rsidRPr="00583B62" w:rsidRDefault="00583B62" w:rsidP="00583B62">
      <w:pPr>
        <w:pStyle w:val="Tekstpodstawowy2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583B62">
        <w:t xml:space="preserve">Umowę sporządzono w trzech jednobrzmiących egzemplarzach, jeden dla wykonawcy </w:t>
      </w:r>
      <w:r w:rsidR="00FC0E14">
        <w:t xml:space="preserve">                  </w:t>
      </w:r>
      <w:r w:rsidRPr="00583B62">
        <w:t>i dwa dla zamawiającego.</w:t>
      </w:r>
    </w:p>
    <w:p w:rsidR="007936E7" w:rsidRPr="00263BDC" w:rsidRDefault="007936E7">
      <w:pPr>
        <w:widowControl w:val="0"/>
        <w:spacing w:before="200"/>
        <w:rPr>
          <w:sz w:val="24"/>
          <w:szCs w:val="24"/>
        </w:rPr>
      </w:pPr>
    </w:p>
    <w:p w:rsidR="007936E7" w:rsidRPr="00263BDC" w:rsidRDefault="007936E7">
      <w:pPr>
        <w:widowControl w:val="0"/>
        <w:spacing w:before="200"/>
        <w:rPr>
          <w:sz w:val="24"/>
          <w:szCs w:val="24"/>
        </w:rPr>
      </w:pPr>
    </w:p>
    <w:p w:rsidR="007936E7" w:rsidRPr="00263BDC" w:rsidRDefault="00FC0E14" w:rsidP="00B11B70">
      <w:pPr>
        <w:pStyle w:val="Nagwek1"/>
        <w:widowControl w:val="0"/>
        <w:numPr>
          <w:ilvl w:val="0"/>
          <w:numId w:val="7"/>
        </w:numPr>
        <w:spacing w:before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ZAMAWIAJĄCY</w:t>
      </w:r>
      <w:r w:rsidR="007936E7" w:rsidRPr="00263BDC">
        <w:rPr>
          <w:b/>
          <w:sz w:val="24"/>
          <w:szCs w:val="24"/>
        </w:rPr>
        <w:t xml:space="preserve">                                        WYKONAWCA</w:t>
      </w:r>
      <w:r w:rsidR="00037F0F" w:rsidRPr="00263BDC">
        <w:rPr>
          <w:sz w:val="24"/>
          <w:szCs w:val="24"/>
        </w:rPr>
        <w:t xml:space="preserve">  </w:t>
      </w:r>
    </w:p>
    <w:sectPr w:rsidR="007936E7" w:rsidRPr="00263BDC" w:rsidSect="00263BDC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9A" w:rsidRDefault="00417B9A">
      <w:r>
        <w:separator/>
      </w:r>
    </w:p>
  </w:endnote>
  <w:endnote w:type="continuationSeparator" w:id="0">
    <w:p w:rsidR="00417B9A" w:rsidRDefault="0041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E9" w:rsidRDefault="00D262E9" w:rsidP="00B24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62E9" w:rsidRDefault="00D262E9" w:rsidP="00D262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E9" w:rsidRDefault="00D262E9" w:rsidP="00B24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38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262E9" w:rsidRDefault="00D262E9" w:rsidP="00D262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9A" w:rsidRDefault="00417B9A">
      <w:r>
        <w:separator/>
      </w:r>
    </w:p>
  </w:footnote>
  <w:footnote w:type="continuationSeparator" w:id="0">
    <w:p w:rsidR="00417B9A" w:rsidRDefault="00417B9A">
      <w:r>
        <w:continuationSeparator/>
      </w:r>
    </w:p>
  </w:footnote>
  <w:footnote w:id="1">
    <w:p w:rsidR="007E2365" w:rsidRDefault="007E2365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8B" w:rsidRPr="00AF3A85" w:rsidRDefault="005D238B" w:rsidP="005D238B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5D238B" w:rsidRDefault="005D238B" w:rsidP="005D238B">
    <w:pPr>
      <w:pStyle w:val="Nagwek"/>
      <w:pBdr>
        <w:bottom w:val="single" w:sz="4" w:space="1" w:color="auto"/>
      </w:pBdr>
      <w:tabs>
        <w:tab w:val="clear" w:pos="4536"/>
        <w:tab w:val="center" w:pos="0"/>
      </w:tabs>
      <w:ind w:right="360"/>
      <w:jc w:val="center"/>
      <w:rPr>
        <w:bCs/>
        <w:i/>
        <w:sz w:val="22"/>
      </w:rPr>
    </w:pPr>
    <w:r w:rsidRPr="007B4DD1">
      <w:rPr>
        <w:b/>
        <w:bCs/>
        <w:i/>
        <w:iCs/>
        <w:sz w:val="22"/>
      </w:rPr>
      <w:t>„Wykonanie remontu parkingów, chodników i ogrodzeń placów gminnych na terenie Gminy Linia w 2017 r.”</w:t>
    </w:r>
  </w:p>
  <w:p w:rsidR="005D238B" w:rsidRPr="007B4DD1" w:rsidRDefault="005D238B" w:rsidP="005D238B">
    <w:pPr>
      <w:pStyle w:val="Nagwek"/>
      <w:pBdr>
        <w:bottom w:val="single" w:sz="4" w:space="1" w:color="auto"/>
      </w:pBdr>
      <w:tabs>
        <w:tab w:val="clear" w:pos="4536"/>
        <w:tab w:val="center" w:pos="0"/>
      </w:tabs>
      <w:ind w:right="360"/>
      <w:jc w:val="right"/>
      <w:rPr>
        <w:b/>
        <w:bCs/>
        <w:i/>
        <w:iCs/>
        <w:sz w:val="22"/>
      </w:rPr>
    </w:pPr>
    <w:r>
      <w:rPr>
        <w:bCs/>
        <w:i/>
        <w:sz w:val="22"/>
      </w:rPr>
      <w:t xml:space="preserve">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271.5</w:t>
    </w:r>
    <w:r w:rsidRPr="00AF3A85">
      <w:rPr>
        <w:bCs/>
        <w:i/>
        <w:sz w:val="22"/>
      </w:rPr>
      <w:t>.2017</w:t>
    </w:r>
  </w:p>
  <w:p w:rsidR="005D238B" w:rsidRDefault="005D238B">
    <w:pPr>
      <w:pStyle w:val="Nagwek"/>
    </w:pPr>
  </w:p>
  <w:p w:rsidR="005D238B" w:rsidRDefault="005D2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5AC4741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515E5"/>
    <w:multiLevelType w:val="hybridMultilevel"/>
    <w:tmpl w:val="C1BA8524"/>
    <w:lvl w:ilvl="0" w:tplc="251C241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6054B"/>
    <w:multiLevelType w:val="hybridMultilevel"/>
    <w:tmpl w:val="6FAE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D5D04"/>
    <w:multiLevelType w:val="singleLevel"/>
    <w:tmpl w:val="68A640EE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0EDB298B"/>
    <w:multiLevelType w:val="hybridMultilevel"/>
    <w:tmpl w:val="41F6DC00"/>
    <w:lvl w:ilvl="0" w:tplc="9FA4D316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E37A53"/>
    <w:multiLevelType w:val="hybridMultilevel"/>
    <w:tmpl w:val="ED883736"/>
    <w:lvl w:ilvl="0" w:tplc="6B82DAA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182FCB"/>
    <w:multiLevelType w:val="hybridMultilevel"/>
    <w:tmpl w:val="EDF0A032"/>
    <w:lvl w:ilvl="0" w:tplc="1D50D6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92094"/>
    <w:multiLevelType w:val="hybridMultilevel"/>
    <w:tmpl w:val="02DC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189E"/>
    <w:multiLevelType w:val="singleLevel"/>
    <w:tmpl w:val="21AAF830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0" w15:restartNumberingAfterBreak="0">
    <w:nsid w:val="2E757BC0"/>
    <w:multiLevelType w:val="hybridMultilevel"/>
    <w:tmpl w:val="729AE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4BDA"/>
    <w:multiLevelType w:val="singleLevel"/>
    <w:tmpl w:val="FC7CE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03B79DD"/>
    <w:multiLevelType w:val="singleLevel"/>
    <w:tmpl w:val="CF74273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31C75E23"/>
    <w:multiLevelType w:val="hybridMultilevel"/>
    <w:tmpl w:val="3F9CB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8357E"/>
    <w:multiLevelType w:val="singleLevel"/>
    <w:tmpl w:val="CA2A209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 w15:restartNumberingAfterBreak="0">
    <w:nsid w:val="499179D2"/>
    <w:multiLevelType w:val="hybridMultilevel"/>
    <w:tmpl w:val="9CF872B6"/>
    <w:lvl w:ilvl="0" w:tplc="309094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3F7AE3"/>
    <w:multiLevelType w:val="singleLevel"/>
    <w:tmpl w:val="453C6F5E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7" w15:restartNumberingAfterBreak="0">
    <w:nsid w:val="5DDE605C"/>
    <w:multiLevelType w:val="hybridMultilevel"/>
    <w:tmpl w:val="E976F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466E6"/>
    <w:multiLevelType w:val="singleLevel"/>
    <w:tmpl w:val="CB6445B6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 w15:restartNumberingAfterBreak="0">
    <w:nsid w:val="651364DC"/>
    <w:multiLevelType w:val="hybridMultilevel"/>
    <w:tmpl w:val="3852F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A1A4A"/>
    <w:multiLevelType w:val="hybridMultilevel"/>
    <w:tmpl w:val="6CDC9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569DA"/>
    <w:multiLevelType w:val="hybridMultilevel"/>
    <w:tmpl w:val="0E342564"/>
    <w:lvl w:ilvl="0" w:tplc="F39E97C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F4733"/>
    <w:multiLevelType w:val="hybridMultilevel"/>
    <w:tmpl w:val="45C62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63F35"/>
    <w:multiLevelType w:val="hybridMultilevel"/>
    <w:tmpl w:val="E8687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857848"/>
    <w:multiLevelType w:val="hybridMultilevel"/>
    <w:tmpl w:val="391C6D12"/>
    <w:lvl w:ilvl="0" w:tplc="9854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1"/>
  </w:num>
  <w:num w:numId="10">
    <w:abstractNumId w:val="24"/>
  </w:num>
  <w:num w:numId="11">
    <w:abstractNumId w:val="13"/>
  </w:num>
  <w:num w:numId="12">
    <w:abstractNumId w:val="17"/>
  </w:num>
  <w:num w:numId="13">
    <w:abstractNumId w:val="11"/>
  </w:num>
  <w:num w:numId="14">
    <w:abstractNumId w:val="19"/>
  </w:num>
  <w:num w:numId="15">
    <w:abstractNumId w:val="1"/>
  </w:num>
  <w:num w:numId="16">
    <w:abstractNumId w:val="5"/>
  </w:num>
  <w:num w:numId="17">
    <w:abstractNumId w:val="15"/>
  </w:num>
  <w:num w:numId="18">
    <w:abstractNumId w:val="2"/>
  </w:num>
  <w:num w:numId="19">
    <w:abstractNumId w:val="6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7"/>
    <w:rsid w:val="00003104"/>
    <w:rsid w:val="00037F0F"/>
    <w:rsid w:val="00095A7B"/>
    <w:rsid w:val="000C4C9A"/>
    <w:rsid w:val="000E04C6"/>
    <w:rsid w:val="00111B86"/>
    <w:rsid w:val="00123823"/>
    <w:rsid w:val="00133B12"/>
    <w:rsid w:val="00154C09"/>
    <w:rsid w:val="00171A2F"/>
    <w:rsid w:val="0017250E"/>
    <w:rsid w:val="00196F71"/>
    <w:rsid w:val="00200958"/>
    <w:rsid w:val="00263BDC"/>
    <w:rsid w:val="00287853"/>
    <w:rsid w:val="002B42D0"/>
    <w:rsid w:val="002D0435"/>
    <w:rsid w:val="002D2913"/>
    <w:rsid w:val="002D6EC0"/>
    <w:rsid w:val="00330C77"/>
    <w:rsid w:val="003568BE"/>
    <w:rsid w:val="0036032E"/>
    <w:rsid w:val="003724AE"/>
    <w:rsid w:val="0038696B"/>
    <w:rsid w:val="003F05D4"/>
    <w:rsid w:val="00417B9A"/>
    <w:rsid w:val="00422C07"/>
    <w:rsid w:val="00473B38"/>
    <w:rsid w:val="004A1950"/>
    <w:rsid w:val="004A1CFC"/>
    <w:rsid w:val="005420AA"/>
    <w:rsid w:val="00555AA1"/>
    <w:rsid w:val="00576E7C"/>
    <w:rsid w:val="00583B62"/>
    <w:rsid w:val="005B4807"/>
    <w:rsid w:val="005D238B"/>
    <w:rsid w:val="00661204"/>
    <w:rsid w:val="00665AED"/>
    <w:rsid w:val="00665D1D"/>
    <w:rsid w:val="00675BD6"/>
    <w:rsid w:val="006B7034"/>
    <w:rsid w:val="006E1137"/>
    <w:rsid w:val="007000EE"/>
    <w:rsid w:val="00750290"/>
    <w:rsid w:val="007936E7"/>
    <w:rsid w:val="007E2365"/>
    <w:rsid w:val="008849BD"/>
    <w:rsid w:val="008A2B3D"/>
    <w:rsid w:val="008C27B5"/>
    <w:rsid w:val="008C53D4"/>
    <w:rsid w:val="008E1BD8"/>
    <w:rsid w:val="008E64A6"/>
    <w:rsid w:val="00930CB8"/>
    <w:rsid w:val="009319FD"/>
    <w:rsid w:val="009430BC"/>
    <w:rsid w:val="00950C16"/>
    <w:rsid w:val="00A02AD3"/>
    <w:rsid w:val="00A07C15"/>
    <w:rsid w:val="00A410FE"/>
    <w:rsid w:val="00AB2F78"/>
    <w:rsid w:val="00AF5CEB"/>
    <w:rsid w:val="00B11B70"/>
    <w:rsid w:val="00B17AAF"/>
    <w:rsid w:val="00B24777"/>
    <w:rsid w:val="00B31A67"/>
    <w:rsid w:val="00B54878"/>
    <w:rsid w:val="00B574A9"/>
    <w:rsid w:val="00B972C6"/>
    <w:rsid w:val="00BF46DD"/>
    <w:rsid w:val="00C64ADF"/>
    <w:rsid w:val="00C7003C"/>
    <w:rsid w:val="00C86BA8"/>
    <w:rsid w:val="00CA2A0A"/>
    <w:rsid w:val="00CB5904"/>
    <w:rsid w:val="00CC3658"/>
    <w:rsid w:val="00CC4B63"/>
    <w:rsid w:val="00CF2209"/>
    <w:rsid w:val="00D262E9"/>
    <w:rsid w:val="00D35F0E"/>
    <w:rsid w:val="00D548BC"/>
    <w:rsid w:val="00D84B62"/>
    <w:rsid w:val="00D91269"/>
    <w:rsid w:val="00D94378"/>
    <w:rsid w:val="00DC5742"/>
    <w:rsid w:val="00DD15E9"/>
    <w:rsid w:val="00E01D29"/>
    <w:rsid w:val="00E5329C"/>
    <w:rsid w:val="00EB7CF0"/>
    <w:rsid w:val="00F16B69"/>
    <w:rsid w:val="00F16BB0"/>
    <w:rsid w:val="00F24BF7"/>
    <w:rsid w:val="00FC0E14"/>
    <w:rsid w:val="00FE40E6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CFB3-5692-4AF3-94B7-D06A116F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262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62E9"/>
  </w:style>
  <w:style w:type="paragraph" w:styleId="Tekstpodstawowy2">
    <w:name w:val="Body Text 2"/>
    <w:basedOn w:val="Normalny"/>
    <w:link w:val="Tekstpodstawowy2Znak"/>
    <w:uiPriority w:val="99"/>
    <w:rsid w:val="00583B6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83B62"/>
    <w:rPr>
      <w:sz w:val="24"/>
      <w:szCs w:val="24"/>
    </w:rPr>
  </w:style>
  <w:style w:type="paragraph" w:styleId="Tekstdymka">
    <w:name w:val="Balloon Text"/>
    <w:basedOn w:val="Normalny"/>
    <w:link w:val="TekstdymkaZnak"/>
    <w:rsid w:val="00FC0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C0E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E2365"/>
  </w:style>
  <w:style w:type="character" w:customStyle="1" w:styleId="TekstprzypisudolnegoZnak">
    <w:name w:val="Tekst przypisu dolnego Znak"/>
    <w:basedOn w:val="Domylnaczcionkaakapitu"/>
    <w:link w:val="Tekstprzypisudolnego"/>
    <w:rsid w:val="007E2365"/>
  </w:style>
  <w:style w:type="character" w:styleId="Odwoanieprzypisudolnego">
    <w:name w:val="footnote reference"/>
    <w:basedOn w:val="Domylnaczcionkaakapitu"/>
    <w:rsid w:val="007E2365"/>
    <w:rPr>
      <w:vertAlign w:val="superscript"/>
    </w:rPr>
  </w:style>
  <w:style w:type="paragraph" w:customStyle="1" w:styleId="Tekstpodstawowy21">
    <w:name w:val="Tekst podstawowy 21"/>
    <w:basedOn w:val="Normalny"/>
    <w:rsid w:val="006B703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Nagwek">
    <w:name w:val="header"/>
    <w:basedOn w:val="Normalny"/>
    <w:link w:val="NagwekZnak"/>
    <w:uiPriority w:val="99"/>
    <w:rsid w:val="005D2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72AD-4047-4062-8E6C-E38CA7CE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1557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Linia, dnia 19</vt:lpstr>
    </vt:vector>
  </TitlesOfParts>
  <Company>UG LINIA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Linia, dnia 19</dc:title>
  <dc:subject/>
  <dc:creator>JKuczkowska</dc:creator>
  <cp:keywords/>
  <cp:lastModifiedBy>JKuczkowska</cp:lastModifiedBy>
  <cp:revision>3</cp:revision>
  <cp:lastPrinted>2017-04-04T09:53:00Z</cp:lastPrinted>
  <dcterms:created xsi:type="dcterms:W3CDTF">2017-03-30T05:43:00Z</dcterms:created>
  <dcterms:modified xsi:type="dcterms:W3CDTF">2017-04-04T09:55:00Z</dcterms:modified>
</cp:coreProperties>
</file>