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5DFB" w14:textId="4C86B7E7" w:rsidR="000A67E8" w:rsidRPr="00224069" w:rsidRDefault="000A67E8" w:rsidP="00224069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1 do </w:t>
      </w:r>
      <w:r w:rsidR="009F3B50"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Naboru</w:t>
      </w: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partnera projektu</w:t>
      </w:r>
    </w:p>
    <w:p w14:paraId="56072340" w14:textId="77777777" w:rsidR="000A67E8" w:rsidRPr="00224069" w:rsidRDefault="000A67E8" w:rsidP="002240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14:paraId="34A56992" w14:textId="0807DB54" w:rsidR="000A67E8" w:rsidRPr="00224069" w:rsidRDefault="000A67E8" w:rsidP="00224069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 xml:space="preserve">ostatnich </w:t>
      </w:r>
      <w:r w:rsidR="00EC5D8E"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>3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2"/>
          <w:sz w:val="24"/>
          <w:szCs w:val="24"/>
        </w:rPr>
        <w:t xml:space="preserve"> 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>lat przed terminem składania ofert</w:t>
      </w:r>
    </w:p>
    <w:p w14:paraId="48CFDDEE" w14:textId="77777777" w:rsidR="000A67E8" w:rsidRPr="00224069" w:rsidRDefault="000A67E8" w:rsidP="00224069">
      <w:pPr>
        <w:spacing w:after="0" w:line="360" w:lineRule="auto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</w:p>
    <w:p w14:paraId="0F4E40B0" w14:textId="77777777" w:rsidR="009F3B50" w:rsidRPr="00224069" w:rsidRDefault="009F3B50" w:rsidP="00224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  <w:t>Składający ofertę musi posiadać status organizacji pozarządowej lub innego podmiotu wskazanego w art. 3 ust. 3 Ustawy o działalności pożytku publicznego i o wolontariacie z dnia 24 kwietnia 2003 roku, która/-y posiada 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</w:t>
      </w:r>
    </w:p>
    <w:p w14:paraId="4D2D2E10" w14:textId="77777777" w:rsidR="009F3B50" w:rsidRPr="00224069" w:rsidRDefault="009F3B50" w:rsidP="00224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</w:p>
    <w:p w14:paraId="65D73DB9" w14:textId="4360D98E" w:rsidR="000A67E8" w:rsidRPr="00224069" w:rsidRDefault="00224069" w:rsidP="00224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69">
        <w:rPr>
          <w:rFonts w:ascii="Times New Roman" w:hAnsi="Times New Roman" w:cs="Times New Roman"/>
          <w:sz w:val="24"/>
          <w:szCs w:val="24"/>
        </w:rPr>
        <w:t>Wykaz działań/projektów realizowanych w okresie ostatnich 3 lat przed terminem składania ofert potwierdzających co najmniej 3-letnie doświadczenie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A1F016" w14:textId="77777777" w:rsidR="00224069" w:rsidRPr="00224069" w:rsidRDefault="00224069" w:rsidP="00224069">
      <w:pPr>
        <w:spacing w:after="0" w:line="360" w:lineRule="auto"/>
        <w:ind w:left="360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224069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600D0F73" w:rsidR="000A67E8" w:rsidRPr="00224069" w:rsidRDefault="00C75706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Tytuł</w:t>
            </w:r>
            <w:r w:rsidR="000A67E8"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 xml:space="preserve">i numer </w:t>
            </w:r>
            <w:r w:rsidR="000A67E8"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Rola w projekcie: Lider/Partner</w:t>
            </w:r>
          </w:p>
        </w:tc>
      </w:tr>
      <w:tr w:rsidR="000A67E8" w:rsidRPr="00224069" w14:paraId="4FACD242" w14:textId="77777777" w:rsidTr="006A60CF">
        <w:tc>
          <w:tcPr>
            <w:tcW w:w="692" w:type="dxa"/>
          </w:tcPr>
          <w:p w14:paraId="54C9A6F6" w14:textId="77777777" w:rsidR="000A67E8" w:rsidRPr="00224069" w:rsidRDefault="000A67E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0A67E8" w:rsidRPr="00224069" w14:paraId="1F009A41" w14:textId="77777777" w:rsidTr="006A60CF">
        <w:tc>
          <w:tcPr>
            <w:tcW w:w="692" w:type="dxa"/>
          </w:tcPr>
          <w:p w14:paraId="340B1292" w14:textId="77777777" w:rsidR="000A67E8" w:rsidRPr="00224069" w:rsidRDefault="000A67E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9D2428" w:rsidRPr="00224069" w14:paraId="54C3EE34" w14:textId="77777777" w:rsidTr="006A60CF">
        <w:tc>
          <w:tcPr>
            <w:tcW w:w="692" w:type="dxa"/>
          </w:tcPr>
          <w:p w14:paraId="5E93F7D9" w14:textId="77777777" w:rsidR="009D2428" w:rsidRPr="00224069" w:rsidRDefault="009D242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98225C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06B1E29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870AC64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592333A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9D2428" w:rsidRPr="00224069" w14:paraId="2028C276" w14:textId="77777777" w:rsidTr="006A60CF">
        <w:tc>
          <w:tcPr>
            <w:tcW w:w="692" w:type="dxa"/>
          </w:tcPr>
          <w:p w14:paraId="7B9636F0" w14:textId="77777777" w:rsidR="009D2428" w:rsidRPr="00224069" w:rsidRDefault="009D242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C688E0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777DE498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3B798A6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567F4D8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14:paraId="25DC60F5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12805F17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</w:pPr>
      <w:r w:rsidRPr="0022406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</w:p>
    <w:p w14:paraId="61CC9ECA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01F49662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1F39EFC4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39A36C6F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4D83A7C1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  <w:t>……………………………………………………</w:t>
      </w:r>
    </w:p>
    <w:p w14:paraId="4EC77140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i/>
          <w:iCs/>
          <w:noProof/>
          <w:color w:val="000000"/>
          <w:sz w:val="24"/>
          <w:szCs w:val="24"/>
        </w:rPr>
        <w:t>/pieczęć, data  i podpis/</w:t>
      </w:r>
    </w:p>
    <w:p w14:paraId="18C57E6F" w14:textId="77777777" w:rsidR="00C86C38" w:rsidRPr="00224069" w:rsidRDefault="00C86C38" w:rsidP="00224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6C38" w:rsidRPr="00224069" w:rsidSect="00575B79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946F8" w14:textId="77777777" w:rsidR="00D04888" w:rsidRDefault="00D04888">
      <w:pPr>
        <w:spacing w:after="0" w:line="240" w:lineRule="auto"/>
      </w:pPr>
      <w:r>
        <w:separator/>
      </w:r>
    </w:p>
  </w:endnote>
  <w:endnote w:type="continuationSeparator" w:id="0">
    <w:p w14:paraId="0BB4FF47" w14:textId="77777777" w:rsidR="00D04888" w:rsidRDefault="00D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B831" w14:textId="1F82D63A" w:rsidR="005D62B3" w:rsidRPr="005D62B3" w:rsidRDefault="005D62B3" w:rsidP="005D62B3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42B2" w14:textId="77777777" w:rsidR="00D04888" w:rsidRDefault="00D04888">
      <w:pPr>
        <w:spacing w:after="0" w:line="240" w:lineRule="auto"/>
      </w:pPr>
      <w:r>
        <w:separator/>
      </w:r>
    </w:p>
  </w:footnote>
  <w:footnote w:type="continuationSeparator" w:id="0">
    <w:p w14:paraId="0B0F5196" w14:textId="77777777" w:rsidR="00D04888" w:rsidRDefault="00D0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7FD6" w14:textId="306B4D57" w:rsidR="005D62B3" w:rsidRDefault="005D62B3" w:rsidP="006A6445">
    <w:pPr>
      <w:pStyle w:val="Nagwek"/>
      <w:ind w:left="-99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0F61" w14:textId="77777777" w:rsidR="00B422D0" w:rsidRDefault="00D04888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299"/>
    <w:multiLevelType w:val="hybridMultilevel"/>
    <w:tmpl w:val="1FA697BE"/>
    <w:lvl w:ilvl="0" w:tplc="9E887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8"/>
    <w:rsid w:val="00022C4B"/>
    <w:rsid w:val="000A67E8"/>
    <w:rsid w:val="001416CE"/>
    <w:rsid w:val="00224069"/>
    <w:rsid w:val="00302AF5"/>
    <w:rsid w:val="00334B96"/>
    <w:rsid w:val="00505AC6"/>
    <w:rsid w:val="00575B79"/>
    <w:rsid w:val="005C6962"/>
    <w:rsid w:val="005C74F0"/>
    <w:rsid w:val="005D62B3"/>
    <w:rsid w:val="006A6445"/>
    <w:rsid w:val="00724C51"/>
    <w:rsid w:val="007778C0"/>
    <w:rsid w:val="007A1B1E"/>
    <w:rsid w:val="00806AAC"/>
    <w:rsid w:val="008C0B37"/>
    <w:rsid w:val="00946105"/>
    <w:rsid w:val="00953358"/>
    <w:rsid w:val="00985B10"/>
    <w:rsid w:val="009D2428"/>
    <w:rsid w:val="009F3B50"/>
    <w:rsid w:val="00A12F52"/>
    <w:rsid w:val="00AA3240"/>
    <w:rsid w:val="00B02DAD"/>
    <w:rsid w:val="00B422D0"/>
    <w:rsid w:val="00C413C8"/>
    <w:rsid w:val="00C75706"/>
    <w:rsid w:val="00C81D44"/>
    <w:rsid w:val="00C86C38"/>
    <w:rsid w:val="00D04888"/>
    <w:rsid w:val="00D13D68"/>
    <w:rsid w:val="00D90315"/>
    <w:rsid w:val="00D96AB2"/>
    <w:rsid w:val="00DA0EBA"/>
    <w:rsid w:val="00DB4C7C"/>
    <w:rsid w:val="00E065B4"/>
    <w:rsid w:val="00E82C0F"/>
    <w:rsid w:val="00E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Wydrzyńska</dc:creator>
  <cp:keywords/>
  <dc:description/>
  <cp:lastModifiedBy>Magdalena Pipka-Urbańska</cp:lastModifiedBy>
  <cp:revision>2</cp:revision>
  <cp:lastPrinted>2024-03-01T11:55:00Z</cp:lastPrinted>
  <dcterms:created xsi:type="dcterms:W3CDTF">2024-03-01T12:05:00Z</dcterms:created>
  <dcterms:modified xsi:type="dcterms:W3CDTF">2024-03-01T12:05:00Z</dcterms:modified>
  <cp:category/>
</cp:coreProperties>
</file>